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80" w:rsidRPr="00981680" w:rsidRDefault="00981680" w:rsidP="00981680">
      <w:pPr>
        <w:autoSpaceDN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981680">
        <w:rPr>
          <w:rFonts w:ascii="Times New Roman" w:hAnsi="Times New Roman" w:cs="Courier New"/>
          <w:noProof/>
          <w:color w:val="000000" w:themeColor="text1"/>
          <w:sz w:val="28"/>
          <w:szCs w:val="28"/>
        </w:rPr>
        <w:drawing>
          <wp:inline distT="0" distB="0" distL="0" distR="0">
            <wp:extent cx="6286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680" w:rsidRPr="00981680" w:rsidRDefault="00981680" w:rsidP="00981680">
      <w:pPr>
        <w:numPr>
          <w:ilvl w:val="4"/>
          <w:numId w:val="0"/>
        </w:numPr>
        <w:tabs>
          <w:tab w:val="num" w:pos="0"/>
        </w:tabs>
        <w:autoSpaceDN/>
        <w:spacing w:line="240" w:lineRule="auto"/>
        <w:ind w:left="1008" w:hanging="1008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9816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РЕСПУБЛИКА КРЫМ</w:t>
      </w:r>
    </w:p>
    <w:p w:rsidR="00981680" w:rsidRPr="00981680" w:rsidRDefault="00981680" w:rsidP="00981680">
      <w:pPr>
        <w:autoSpaceDN/>
        <w:spacing w:line="240" w:lineRule="auto"/>
        <w:ind w:left="-709"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9816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БАХЧИСАРАЙСКИЙ РАЙОН</w:t>
      </w:r>
    </w:p>
    <w:p w:rsidR="00981680" w:rsidRPr="00981680" w:rsidRDefault="00981680" w:rsidP="00981680">
      <w:pPr>
        <w:tabs>
          <w:tab w:val="left" w:pos="660"/>
          <w:tab w:val="center" w:pos="4535"/>
        </w:tabs>
        <w:autoSpaceDN/>
        <w:spacing w:line="240" w:lineRule="auto"/>
        <w:ind w:left="-709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9816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АРОМАТНЕНСКИЙ СЕЛЬСКИЙ СОВЕТ</w:t>
      </w:r>
    </w:p>
    <w:p w:rsidR="00981680" w:rsidRPr="00981680" w:rsidRDefault="00981680" w:rsidP="00981680">
      <w:pPr>
        <w:autoSpaceDN/>
        <w:spacing w:line="240" w:lineRule="auto"/>
        <w:ind w:left="-709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981680" w:rsidRPr="00981680" w:rsidRDefault="00981680" w:rsidP="00981680">
      <w:pPr>
        <w:tabs>
          <w:tab w:val="left" w:pos="3240"/>
        </w:tabs>
        <w:autoSpaceDN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9816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РЕШЕНИ</w:t>
      </w:r>
      <w:r w:rsidRPr="00981680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Е </w:t>
      </w:r>
    </w:p>
    <w:p w:rsidR="00981680" w:rsidRPr="00981680" w:rsidRDefault="00981680" w:rsidP="00981680">
      <w:pPr>
        <w:autoSpaceDN/>
        <w:spacing w:line="240" w:lineRule="auto"/>
        <w:ind w:left="-54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9816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49</w:t>
      </w:r>
      <w:r w:rsidRPr="009816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proofErr w:type="spellStart"/>
      <w:r w:rsidRPr="009816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ая</w:t>
      </w:r>
      <w:proofErr w:type="spellEnd"/>
      <w:r w:rsidRPr="009816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сессия</w:t>
      </w:r>
      <w:r w:rsidRPr="009816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9816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9816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9816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9816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9816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9816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9816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9816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9816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  <w:t>1-го созыва</w:t>
      </w:r>
    </w:p>
    <w:p w:rsidR="00D375C3" w:rsidRPr="00981680" w:rsidRDefault="00981680" w:rsidP="009816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9816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 </w:t>
      </w:r>
      <w:r w:rsidRPr="009816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20 мая 2019 г. </w:t>
      </w:r>
      <w:r w:rsidRPr="009816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9816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9816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9816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  <w:t>№ 411</w:t>
      </w:r>
      <w:r w:rsidRPr="009816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9816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9816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9816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9816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с. </w:t>
      </w:r>
      <w:r w:rsidRPr="00981680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Ароматное</w:t>
      </w:r>
    </w:p>
    <w:p w:rsidR="00981680" w:rsidRPr="00981680" w:rsidRDefault="00981680" w:rsidP="00981680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D375C3" w:rsidRPr="00981680" w:rsidRDefault="00D375C3" w:rsidP="009816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 xml:space="preserve">О </w:t>
      </w:r>
      <w:r w:rsidR="00116B58" w:rsidRPr="00981680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 xml:space="preserve">внесении изменений в </w:t>
      </w:r>
      <w:r w:rsidRPr="00981680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>Положени</w:t>
      </w:r>
      <w:r w:rsidR="00116B58" w:rsidRPr="00981680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>е</w:t>
      </w:r>
      <w:r w:rsidRPr="00981680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 xml:space="preserve"> о проверке достоверности и полноты</w:t>
      </w:r>
    </w:p>
    <w:p w:rsidR="00D375C3" w:rsidRPr="00981680" w:rsidRDefault="00D375C3" w:rsidP="009816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>сведений о доходах, об имуществе и обязательствах</w:t>
      </w:r>
    </w:p>
    <w:p w:rsidR="00D375C3" w:rsidRPr="00981680" w:rsidRDefault="00D375C3" w:rsidP="009816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 xml:space="preserve">имущественного характера, </w:t>
      </w:r>
      <w:r w:rsidR="00981680" w:rsidRPr="00981680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>предоставляемых</w:t>
      </w:r>
      <w:r w:rsidRPr="00981680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 xml:space="preserve"> гражданами, </w:t>
      </w:r>
    </w:p>
    <w:p w:rsidR="00D375C3" w:rsidRPr="00981680" w:rsidRDefault="00D375C3" w:rsidP="009816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 xml:space="preserve">претендующими на замещение должностей муниципальной </w:t>
      </w:r>
    </w:p>
    <w:p w:rsidR="00D375C3" w:rsidRPr="00981680" w:rsidRDefault="00D375C3" w:rsidP="009816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 xml:space="preserve">службы, муниципальными служащими, а также о проверке </w:t>
      </w:r>
    </w:p>
    <w:p w:rsidR="00D375C3" w:rsidRPr="00981680" w:rsidRDefault="00D375C3" w:rsidP="009816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 xml:space="preserve">соблюдения муниципальными служащими ограничений и </w:t>
      </w:r>
    </w:p>
    <w:p w:rsidR="00D375C3" w:rsidRPr="00981680" w:rsidRDefault="00D375C3" w:rsidP="009816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 xml:space="preserve">запретов, требований о предотвращении или урегулировании </w:t>
      </w:r>
    </w:p>
    <w:p w:rsidR="00D375C3" w:rsidRPr="00981680" w:rsidRDefault="00D375C3" w:rsidP="009816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 xml:space="preserve">конфликта интересов, исполнения ими обязанностей и </w:t>
      </w:r>
    </w:p>
    <w:p w:rsidR="00D375C3" w:rsidRPr="00981680" w:rsidRDefault="00D375C3" w:rsidP="009816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 xml:space="preserve">соблюдения требований к служебному поведению </w:t>
      </w:r>
    </w:p>
    <w:p w:rsidR="00D375C3" w:rsidRPr="00981680" w:rsidRDefault="00981680" w:rsidP="009816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>в администрации </w:t>
      </w:r>
      <w:r w:rsidR="00D375C3" w:rsidRPr="00981680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>Ароматненского сельского поселения</w:t>
      </w:r>
      <w:r w:rsidR="00116B58" w:rsidRPr="00981680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 xml:space="preserve">, </w:t>
      </w:r>
    </w:p>
    <w:p w:rsidR="00116B58" w:rsidRPr="00981680" w:rsidRDefault="00116B58" w:rsidP="009816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>утвержденного Решением Ароматненского сельского совета</w:t>
      </w:r>
    </w:p>
    <w:p w:rsidR="00116B58" w:rsidRPr="00981680" w:rsidRDefault="00116B58" w:rsidP="009816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>от 21.06.2016 № 223</w:t>
      </w:r>
    </w:p>
    <w:p w:rsidR="00D375C3" w:rsidRPr="00981680" w:rsidRDefault="00D375C3" w:rsidP="009816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5C3" w:rsidRPr="00981680" w:rsidRDefault="00D375C3" w:rsidP="00981680">
      <w:pPr>
        <w:pStyle w:val="ConsPlusNormal"/>
        <w:widowControl w:val="0"/>
        <w:suppressAutoHyphens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Указ</w:t>
      </w:r>
      <w:r w:rsidR="00AA0643" w:rsidRPr="0098168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981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21 сентября 2009 года № 1065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 и соблюдения федеральными государственными служащими требований к служебному поведению», </w:t>
      </w:r>
      <w:proofErr w:type="spellStart"/>
      <w:r w:rsidRPr="0098168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</w:t>
      </w:r>
      <w:proofErr w:type="spellEnd"/>
      <w:r w:rsidRPr="009816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Pr="00981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proofErr w:type="spellStart"/>
      <w:r w:rsidRPr="009816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proofErr w:type="spellEnd"/>
      <w:r w:rsidRPr="00981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№ 273-ФЗ «О противодействии коррупции»,</w:t>
      </w:r>
      <w:r w:rsidR="00A27842" w:rsidRPr="00981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приведения нормативно – правовых актов в соответствие с законодательством РФ и Республики Крым, </w:t>
      </w:r>
      <w:r w:rsidRPr="00981680">
        <w:rPr>
          <w:rFonts w:ascii="Times New Roman" w:hAnsi="Times New Roman" w:cs="Times New Roman"/>
          <w:color w:val="000000" w:themeColor="text1"/>
          <w:sz w:val="28"/>
          <w:szCs w:val="28"/>
        </w:rPr>
        <w:t>Ароматненский сельский совет решил:</w:t>
      </w:r>
    </w:p>
    <w:p w:rsidR="00D375C3" w:rsidRPr="00981680" w:rsidRDefault="00E1128F" w:rsidP="00981680">
      <w:pPr>
        <w:numPr>
          <w:ilvl w:val="0"/>
          <w:numId w:val="5"/>
        </w:numPr>
        <w:shd w:val="clear" w:color="auto" w:fill="FFFFFF"/>
        <w:autoSpaceDE/>
        <w:autoSpaceDN/>
        <w:adjustRightInd/>
        <w:spacing w:line="240" w:lineRule="auto"/>
        <w:ind w:firstLine="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Внести в</w:t>
      </w:r>
      <w:r w:rsidR="00D375C3"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375C3" w:rsidRPr="0098168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Положение о проверке достоверности и полноты сведений о доходах, об имуществе и обязательствах имущественного характера, предоставляемых  гражданами, претендующими на замещение должностей муниципальной службы, муниципальными служащими, а также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 в администрации  Ароматненского сельского поселения</w:t>
      </w:r>
      <w:r w:rsidRPr="0098168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 утвержденного Решением Ароматненского сельского совета от 21.06.2016 № 223</w:t>
      </w:r>
      <w:r w:rsidR="00D375C3"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Положение) </w:t>
      </w: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следующие изменения:</w:t>
      </w:r>
    </w:p>
    <w:p w:rsidR="00E1128F" w:rsidRPr="00981680" w:rsidRDefault="00E1128F" w:rsidP="00981680">
      <w:pPr>
        <w:shd w:val="clear" w:color="auto" w:fill="FFFFFF"/>
        <w:autoSpaceDE/>
        <w:autoSpaceDN/>
        <w:adjustRightInd/>
        <w:spacing w:line="240" w:lineRule="auto"/>
        <w:ind w:firstLine="426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1.1. Пункт 16 настоящего Положения изложить в новой редакции: «16. На период проведения проверки муниципальный служащий может быть отстранен от замещаемой должности муниципальной службы (от исполнения должностных </w:t>
      </w: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E1128F" w:rsidRPr="00981680" w:rsidRDefault="00E1128F" w:rsidP="00981680">
      <w:pPr>
        <w:shd w:val="clear" w:color="auto" w:fill="FFFFFF"/>
        <w:autoSpaceDE/>
        <w:autoSpaceDN/>
        <w:adjustRightInd/>
        <w:spacing w:line="240" w:lineRule="auto"/>
        <w:ind w:firstLine="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период отстранения муниципального служащего от замещаемой должности муниципальной службы  (от исполнения должностных обязанностей) денежное содержание по замещаемой им должности с</w:t>
      </w:r>
      <w:r w:rsidR="00854AF6"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охраняется</w:t>
      </w:r>
      <w:r w:rsidR="008B2EEB"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</w:p>
    <w:p w:rsidR="00D375C3" w:rsidRPr="00981680" w:rsidRDefault="00D375C3" w:rsidP="00981680">
      <w:pPr>
        <w:numPr>
          <w:ilvl w:val="0"/>
          <w:numId w:val="5"/>
        </w:numPr>
        <w:shd w:val="clear" w:color="auto" w:fill="FFFFFF"/>
        <w:autoSpaceDE/>
        <w:autoSpaceDN/>
        <w:adjustRightInd/>
        <w:spacing w:line="240" w:lineRule="auto"/>
        <w:ind w:firstLine="28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Контроль за исполнением настоящего решения возлагаю на </w:t>
      </w:r>
      <w:r w:rsidR="00981680"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постоянную мандатную комиссию, по депутатской этике, организации работы совета, законодательству и правопорядку, охране прав и межнациональных отношения.</w:t>
      </w:r>
    </w:p>
    <w:p w:rsidR="00D375C3" w:rsidRPr="00981680" w:rsidRDefault="00D375C3" w:rsidP="00981680">
      <w:pPr>
        <w:numPr>
          <w:ilvl w:val="0"/>
          <w:numId w:val="5"/>
        </w:numPr>
        <w:shd w:val="clear" w:color="auto" w:fill="FFFFFF"/>
        <w:autoSpaceDE/>
        <w:autoSpaceDN/>
        <w:adjustRightInd/>
        <w:spacing w:line="240" w:lineRule="auto"/>
        <w:ind w:firstLine="28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 вступает в силу со дня его официального обнародования.</w:t>
      </w:r>
    </w:p>
    <w:p w:rsidR="00D375C3" w:rsidRPr="00981680" w:rsidRDefault="00D375C3" w:rsidP="00981680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375C3" w:rsidRPr="00981680" w:rsidRDefault="00D375C3" w:rsidP="00981680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375C3" w:rsidRPr="00981680" w:rsidRDefault="00AD46EC" w:rsidP="00981680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375C3" w:rsidRPr="00981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лава администрации </w:t>
      </w:r>
    </w:p>
    <w:p w:rsidR="00981680" w:rsidRPr="00981680" w:rsidRDefault="00D375C3" w:rsidP="00981680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Ароматненского </w:t>
      </w:r>
      <w:r w:rsidRPr="0098168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981680" w:rsidRPr="009816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81680" w:rsidRPr="009816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81680" w:rsidRPr="009816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81680" w:rsidRPr="009816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81680" w:rsidRPr="009816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D46EC" w:rsidRPr="00981680">
        <w:rPr>
          <w:rFonts w:ascii="Times New Roman" w:hAnsi="Times New Roman" w:cs="Times New Roman"/>
          <w:color w:val="000000" w:themeColor="text1"/>
          <w:sz w:val="28"/>
          <w:szCs w:val="28"/>
        </w:rPr>
        <w:t>И.А. Лизогуб</w:t>
      </w:r>
    </w:p>
    <w:p w:rsidR="00981680" w:rsidRPr="00981680" w:rsidRDefault="00981680">
      <w:pPr>
        <w:widowControl/>
        <w:autoSpaceDE/>
        <w:autoSpaceDN/>
        <w:adjustRightInd/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375C3" w:rsidRPr="00981680" w:rsidRDefault="00D375C3" w:rsidP="00981680">
      <w:pPr>
        <w:spacing w:line="240" w:lineRule="auto"/>
        <w:ind w:firstLine="538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D375C3" w:rsidRPr="00981680" w:rsidRDefault="00D375C3" w:rsidP="00981680">
      <w:pPr>
        <w:spacing w:line="240" w:lineRule="auto"/>
        <w:ind w:firstLine="538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AD46EC" w:rsidRPr="00981680">
        <w:rPr>
          <w:rFonts w:ascii="Times New Roman" w:hAnsi="Times New Roman" w:cs="Times New Roman"/>
          <w:color w:val="000000" w:themeColor="text1"/>
          <w:sz w:val="28"/>
          <w:szCs w:val="28"/>
        </w:rPr>
        <w:t>решению №223 от 21.06.2016</w:t>
      </w:r>
    </w:p>
    <w:p w:rsidR="00D375C3" w:rsidRPr="00981680" w:rsidRDefault="00D375C3" w:rsidP="00981680">
      <w:pPr>
        <w:spacing w:line="240" w:lineRule="auto"/>
        <w:ind w:firstLine="538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Ароматненского</w:t>
      </w:r>
      <w:r w:rsidRPr="00981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981680" w:rsidRPr="00981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AD46EC" w:rsidRPr="00981680">
        <w:rPr>
          <w:rFonts w:ascii="Times New Roman" w:hAnsi="Times New Roman" w:cs="Times New Roman"/>
          <w:color w:val="000000" w:themeColor="text1"/>
          <w:sz w:val="28"/>
          <w:szCs w:val="28"/>
        </w:rPr>
        <w:t>овета</w:t>
      </w:r>
    </w:p>
    <w:p w:rsidR="00981680" w:rsidRPr="00981680" w:rsidRDefault="00981680" w:rsidP="00981680">
      <w:pPr>
        <w:spacing w:line="240" w:lineRule="auto"/>
        <w:ind w:firstLine="538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Решения 49-ой сессии </w:t>
      </w:r>
    </w:p>
    <w:p w:rsidR="00981680" w:rsidRPr="00981680" w:rsidRDefault="00981680" w:rsidP="00981680">
      <w:pPr>
        <w:spacing w:line="240" w:lineRule="auto"/>
        <w:ind w:firstLine="538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Ароматненского сельского совета </w:t>
      </w:r>
    </w:p>
    <w:p w:rsidR="008B2EEB" w:rsidRPr="00981680" w:rsidRDefault="00981680" w:rsidP="00981680">
      <w:pPr>
        <w:spacing w:line="240" w:lineRule="auto"/>
        <w:ind w:firstLine="5387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color w:val="000000" w:themeColor="text1"/>
          <w:sz w:val="28"/>
          <w:szCs w:val="28"/>
        </w:rPr>
        <w:t>№ 411</w:t>
      </w:r>
      <w:r w:rsidR="008B2EEB" w:rsidRPr="00981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Pr="00981680">
        <w:rPr>
          <w:rFonts w:ascii="Times New Roman" w:hAnsi="Times New Roman" w:cs="Times New Roman"/>
          <w:color w:val="000000" w:themeColor="text1"/>
          <w:sz w:val="28"/>
          <w:szCs w:val="28"/>
        </w:rPr>
        <w:t>20.05.2019 г.</w:t>
      </w:r>
      <w:r w:rsidR="008B2EEB" w:rsidRPr="0098168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375C3" w:rsidRPr="00981680" w:rsidRDefault="00D375C3" w:rsidP="00981680">
      <w:pPr>
        <w:shd w:val="clear" w:color="auto" w:fill="FFFFFF"/>
        <w:spacing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ПОЛОЖЕНИЕ</w:t>
      </w:r>
    </w:p>
    <w:p w:rsidR="00D375C3" w:rsidRPr="00981680" w:rsidRDefault="00D375C3" w:rsidP="00981680">
      <w:pPr>
        <w:shd w:val="clear" w:color="auto" w:fill="FFFFFF"/>
        <w:spacing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 проверке достоверности и полноты сведений о доходах,</w:t>
      </w:r>
      <w:r w:rsidR="00BB7A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98168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об имуществе и обязательствах имущественного характера, предоставляемых  гражданами, претендующими на замещение должностей муниципальной службы, муниципальными служащими, а также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 в администрации  Ароматненского сельского поселения</w:t>
      </w:r>
    </w:p>
    <w:p w:rsidR="00D375C3" w:rsidRPr="00981680" w:rsidRDefault="00D375C3" w:rsidP="009816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375C3" w:rsidRPr="00981680" w:rsidRDefault="00D375C3" w:rsidP="00981680">
      <w:pPr>
        <w:spacing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Настоящим Положением определяется порядок осуществления проверки: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54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 муниципальных служащих администрации </w:t>
      </w:r>
      <w:r w:rsidRPr="0098168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Ароматненского</w:t>
      </w: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(далее – муниципальные служащие) по состоянию на конец отчетного периода;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54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б) достоверности и полноты сведений, предоставляемых </w:t>
      </w:r>
      <w:r w:rsidR="00981680"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гражданами,</w:t>
      </w: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претендующими на замещение должностей муниципальной службы в администрации </w:t>
      </w:r>
      <w:r w:rsidRPr="0098168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Ароматненского</w:t>
      </w: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в соответствии с нормативными правовыми актами Российской Федерации, Республики Крым (далее – сведения, предоставляемые гражданами в соответствии с нормативными правовыми актами Российской Федерации);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54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г. № 273 – ФЗ «О противодействии коррупции и другими федеральными законами (далее – </w:t>
      </w:r>
      <w:r w:rsidR="00981680"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требования,</w:t>
      </w: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 служебному поведению).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54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Проверка, предусмотренная пунктом 1 настоящего Положения, осуществляется </w:t>
      </w:r>
      <w:r w:rsidR="007D56ED"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комиссией по </w:t>
      </w:r>
      <w:r w:rsidR="007D56ED" w:rsidRPr="00981680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соблюдению требований к служебному поведению муниципальных служащих администрации Ароматненского сельского поселения и урегулированию конфликта интересов</w:t>
      </w:r>
      <w:r w:rsidR="007D56ED"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D375C3" w:rsidRPr="00981680" w:rsidRDefault="00D375C3" w:rsidP="00981680">
      <w:pPr>
        <w:spacing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Проверка, предусмотренная пунктом 1 настоящего Положения, осуществляется по решению председателя </w:t>
      </w:r>
      <w:r w:rsidRPr="0098168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Ароматненского</w:t>
      </w: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совета – главы администрации </w:t>
      </w:r>
      <w:r w:rsidRPr="0098168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Ароматненского</w:t>
      </w: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поселения.</w:t>
      </w:r>
    </w:p>
    <w:p w:rsidR="00D375C3" w:rsidRPr="00981680" w:rsidRDefault="00D375C3" w:rsidP="009816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D375C3" w:rsidRPr="00981680" w:rsidRDefault="007D56ED" w:rsidP="00981680">
      <w:pPr>
        <w:shd w:val="clear" w:color="auto" w:fill="FFFFFF"/>
        <w:spacing w:line="240" w:lineRule="auto"/>
        <w:ind w:firstLine="54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Комиссия по соблюдению требований к служебному поведению муниципальных служащих администрации Ароматненского сельского поселения и урегулированию конфликта интересов </w:t>
      </w:r>
      <w:r w:rsidR="00D375C3"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решению председателя </w:t>
      </w:r>
      <w:r w:rsidR="00D375C3" w:rsidRPr="0098168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Ароматненского</w:t>
      </w:r>
      <w:r w:rsidR="00D375C3"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совета – </w:t>
      </w:r>
      <w:r w:rsidR="00D375C3"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главы администрации </w:t>
      </w:r>
      <w:r w:rsidR="00D375C3" w:rsidRPr="0098168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Ароматненского</w:t>
      </w:r>
      <w:r w:rsidR="00D375C3"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осуществляет проверку: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55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предоставляемых муниципальными служащими, замещающими должности муниципальной службы в администрации </w:t>
      </w:r>
      <w:r w:rsidRPr="0098168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Ароматненского</w:t>
      </w: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поселения;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55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б) соблюдения муниципальными служащими, замещающими должности муниципальной службы в администрации </w:t>
      </w:r>
      <w:r w:rsidRPr="0098168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Ароматненского</w:t>
      </w: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поселения, требований к служебному поведению;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55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в) сведений, предоставляемых гражданами, претендующими на замещение должностей муниципальной службы.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55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 Основанием для проверки является письменно оформленная информация: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55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 о предоставлении муниципальным служащим недостоверных или неполных сведений, предоставляемых им в соответствии с подпунктом «а» пункта 1 настоящего Положения;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57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б) о несоблюдении муниципальным служащим требований к служебному поведению.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57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6. Информация, предусмотренная пунктом 5 настоящего Положения, может быть предоставлена: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57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 правоохранительными и налоговыми органами;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57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б) постоянно действующим руководящими органами политических партий и зарегистрированных в соответствии с законом иных общероссийских, межрегиональных и региональных  </w:t>
      </w:r>
      <w:r w:rsidRPr="00981680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общественных объединений</w:t>
      </w: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не являющихся  политическими партиями;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57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7. Информация анонимного характера не может служить основанием для проверки.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57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8. Проверка осуществляется в срок, не превышающий 60 дней со дня принятия решения о ее проведения. Срок проверки может быть продлен до 90 дней лицом, принявшим решение о ее проведении.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57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Специалист по кадрам </w:t>
      </w:r>
      <w:r w:rsidRPr="0098168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Ароматненского</w:t>
      </w: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осуществляет проверку путем направления запроса в Федеральные органы исполнительной власти, уполномоченные на осуществление оперативно-розыскной деятельности в соответствии с пунктом 7 части второй статьи 7 Федерального закона от 12.08.1995 г. № 144 – ФЗ «Об оперативно-розыскной деятельности».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57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9. При осуществлении проверки специалист по кадрам </w:t>
      </w:r>
      <w:r w:rsidRPr="0098168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Ароматненского</w:t>
      </w: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вправе: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61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 проводить беседу с гражданином или муниципальным служащим: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61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б) изучать представленные гражданином или муниципальным служащим дополнительные материалы;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61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в) получать от муниципального служащего пояснения по предоставленным им материалам;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61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г) в порядке, установленном пунктом 11 настоящего Положения, готовить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осуществления оперативно-розыскной деятельности), </w:t>
      </w: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 и организации) об имеющихся у них сведениях: о доходах, об имуществе и обязательствах имущественного характера муниципального служащего, его супруги (супруга) и несовершеннолетних детей, о соблюдении муниципальным служащим требований к служебному поведению;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61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д) наводить справки у физических лиц и получать от них информацию с их согласия.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6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10. В запросе, предусмотренном подпунктом «г» пункта 9 настоящего Положения, указывается: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6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 фамилия, имя, отчество руководителя государственного (муниципального) органа или организации, в которые направляется запрос;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6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б) нормативно правовой акт, на основании которого направляется запрос: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6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характера, которые проверяются, либо муниципального служащего, в отношении которого проверяются сведения о несоблюдении им требований к служебному поведению;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6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г) содержание и объем сведений, подлежащих проверке;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6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д) срок представления запрашиваемых сведений;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6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6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ж) другие необходимые сведения.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6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11. Запросы направляются председателем </w:t>
      </w:r>
      <w:r w:rsidRPr="0098168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Ароматненского</w:t>
      </w: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совета – главой администрации </w:t>
      </w:r>
      <w:r w:rsidRPr="0098168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Ароматненского</w:t>
      </w: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поселения.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6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12. </w:t>
      </w:r>
      <w:r w:rsidR="007D56ED"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Комиссия по соблюдению требований к служебному поведению муниципальных служащих администрации Ароматненского сельского поселения и урегулированию конфликта интересов </w:t>
      </w:r>
      <w:r w:rsidRPr="0098168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Ароматненского</w:t>
      </w: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обеспечивает: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6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 уведомление в письменной форме муниципального служащего о начале в отношении него проверки и разъяснение ему содержания подпункта «б» настоящего пункта – в течение двух рабочих дней со дня получения соответствующего решения;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6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б) проведение в случае обращения муниципального служащего беседы с ним, в ходе которой он должен быть информирован о том, какие сведения, представляемые им в соответствии с настоящим Положением, и соблюдением каких требований </w:t>
      </w:r>
      <w:r w:rsidR="00981680"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 служебного поведения</w:t>
      </w: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подлежат проверке – в течение семи рабочих дней со дня обращения муниципального служащего, а при наличии уважительной причины – в срок, согласованный с муниципальным служащим.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62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13. По окончании проверки администрация </w:t>
      </w:r>
      <w:r w:rsidRPr="0098168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Ароматненского</w:t>
      </w: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62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14. Муниципальный служащий вправе: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62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а) давать пояснения в письменной: в ходе проверки; </w:t>
      </w:r>
      <w:r w:rsidR="00981680"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вопросам,</w:t>
      </w: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указанным в подпункте «б» пункта 12 настоящего Положения; по результатам проверки: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62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62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в) обращаться в администрацию </w:t>
      </w:r>
      <w:r w:rsidRPr="0098168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Ароматненского</w:t>
      </w: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с подлежащим удовлетворению ходатайством о проведении с ним беседы по вопросам, указанным в подпункте «б» пункта 16 настоящего Положения.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62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15. </w:t>
      </w:r>
      <w:r w:rsidR="00981680"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Пояснения,</w:t>
      </w: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указанные в пункте 14 настоящего Положения, приобщаются к материалам проверки.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62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16. На период проведения проверки муниципальный служащий может быть отстранен от замещаемой должности муниципальной службы</w:t>
      </w:r>
      <w:r w:rsidR="00F61B9F"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(от исполнения должностных обязанностей)</w:t>
      </w: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62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период отстранения муниципального служащего от замещаемой должности муниципальной службы</w:t>
      </w:r>
      <w:r w:rsidR="00F61B9F"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(от исполнения должностных обязанностей)</w:t>
      </w: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денежное содержание по замещаемой им должности сохраняется.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62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17. Специалист кадровой службы администрации </w:t>
      </w:r>
      <w:r w:rsidRPr="0098168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Ароматненского</w:t>
      </w: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представляет лицу, принявшему решение о проведении проверки, доклад о результатах.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6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18. Сведения о результатах проверки с письменного согласия лица, принявшего решение о ее проведении, предоставляются должностным лицом администрации </w:t>
      </w:r>
      <w:r w:rsidRPr="0098168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Ароматненского</w:t>
      </w: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с одновременным уведомлением об этом гражданина либо муниципального служащего, в отношении которого проводилась проверка, и с его письменного согласия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общероссийских, межрегиональных и региональных общественных объединений не являющихся политическими партиями,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6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375C3" w:rsidRPr="00981680" w:rsidRDefault="00D375C3" w:rsidP="00981680">
      <w:pPr>
        <w:shd w:val="clear" w:color="auto" w:fill="FFFFFF"/>
        <w:spacing w:line="240" w:lineRule="auto"/>
        <w:ind w:firstLine="6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20. При устранении в ходе проверки обстоятельств, свидетельствующих о несоблюдении муниципальным служащим требований о предотвращении или урегулирования конфликта интересов либо требований к служебному поведению, материалы проверки предоставляются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D231A" w:rsidRPr="00981680" w:rsidRDefault="00D375C3" w:rsidP="00981680">
      <w:pPr>
        <w:shd w:val="clear" w:color="auto" w:fill="FFFFFF"/>
        <w:spacing w:line="240" w:lineRule="auto"/>
        <w:ind w:firstLine="600"/>
        <w:jc w:val="both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21. Материалы проверки хранятся в администрации </w:t>
      </w:r>
      <w:r w:rsidRPr="0098168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Ароматненского</w:t>
      </w:r>
      <w:r w:rsidRPr="009816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в течении трёх лет со дня ее окончания проверки, после чего передаются в архив.</w:t>
      </w:r>
      <w:r w:rsidR="00981680" w:rsidRPr="00981680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</w:p>
    <w:sectPr w:rsidR="000D231A" w:rsidRPr="00981680" w:rsidSect="00981680">
      <w:footerReference w:type="even" r:id="rId9"/>
      <w:footerReference w:type="default" r:id="rId10"/>
      <w:type w:val="continuous"/>
      <w:pgSz w:w="11900" w:h="16820"/>
      <w:pgMar w:top="1134" w:right="567" w:bottom="1134" w:left="1134" w:header="720" w:footer="720" w:gutter="0"/>
      <w:cols w:space="60"/>
      <w:noEndnote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033" w:rsidRDefault="00BB2033">
      <w:r>
        <w:separator/>
      </w:r>
    </w:p>
  </w:endnote>
  <w:endnote w:type="continuationSeparator" w:id="0">
    <w:p w:rsidR="00BB2033" w:rsidRDefault="00BB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27" w:rsidRDefault="00D941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4127" w:rsidRDefault="00D9412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120041"/>
      <w:docPartObj>
        <w:docPartGallery w:val="Page Numbers (Bottom of Page)"/>
        <w:docPartUnique/>
      </w:docPartObj>
    </w:sdtPr>
    <w:sdtContent>
      <w:p w:rsidR="00BB7AEA" w:rsidRDefault="00BB7AE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94127" w:rsidRDefault="00D94127" w:rsidP="00D94551">
    <w:pPr>
      <w:pStyle w:val="a3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033" w:rsidRDefault="00BB2033">
      <w:r>
        <w:separator/>
      </w:r>
    </w:p>
  </w:footnote>
  <w:footnote w:type="continuationSeparator" w:id="0">
    <w:p w:rsidR="00BB2033" w:rsidRDefault="00BB2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3022F6"/>
    <w:multiLevelType w:val="hybridMultilevel"/>
    <w:tmpl w:val="DA1A92A8"/>
    <w:lvl w:ilvl="0" w:tplc="693A50D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26F28"/>
    <w:multiLevelType w:val="hybridMultilevel"/>
    <w:tmpl w:val="B8C8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260F2"/>
    <w:multiLevelType w:val="hybridMultilevel"/>
    <w:tmpl w:val="9CB088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4B1928"/>
    <w:multiLevelType w:val="hybridMultilevel"/>
    <w:tmpl w:val="E670DF28"/>
    <w:lvl w:ilvl="0" w:tplc="C2164B30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D7268"/>
    <w:multiLevelType w:val="hybridMultilevel"/>
    <w:tmpl w:val="D326FC02"/>
    <w:lvl w:ilvl="0" w:tplc="47341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A"/>
    <w:rsid w:val="00011E23"/>
    <w:rsid w:val="00013A83"/>
    <w:rsid w:val="00024E60"/>
    <w:rsid w:val="00026847"/>
    <w:rsid w:val="000306AA"/>
    <w:rsid w:val="000327BD"/>
    <w:rsid w:val="00032C42"/>
    <w:rsid w:val="000334E9"/>
    <w:rsid w:val="00050F39"/>
    <w:rsid w:val="000513B3"/>
    <w:rsid w:val="0005169E"/>
    <w:rsid w:val="000666C8"/>
    <w:rsid w:val="00067422"/>
    <w:rsid w:val="00080035"/>
    <w:rsid w:val="00082C34"/>
    <w:rsid w:val="00085307"/>
    <w:rsid w:val="000867BE"/>
    <w:rsid w:val="000924A0"/>
    <w:rsid w:val="00094F7C"/>
    <w:rsid w:val="000968C9"/>
    <w:rsid w:val="000A53AA"/>
    <w:rsid w:val="000A6850"/>
    <w:rsid w:val="000B43BE"/>
    <w:rsid w:val="000C50E7"/>
    <w:rsid w:val="000C67E3"/>
    <w:rsid w:val="000D0DB6"/>
    <w:rsid w:val="000D1C9D"/>
    <w:rsid w:val="000D231A"/>
    <w:rsid w:val="000D4131"/>
    <w:rsid w:val="000D7233"/>
    <w:rsid w:val="000E30FD"/>
    <w:rsid w:val="000E47A9"/>
    <w:rsid w:val="000F2EFB"/>
    <w:rsid w:val="000F56EA"/>
    <w:rsid w:val="001022A4"/>
    <w:rsid w:val="00102D9B"/>
    <w:rsid w:val="00105E3C"/>
    <w:rsid w:val="00114F3C"/>
    <w:rsid w:val="0011680E"/>
    <w:rsid w:val="00116B58"/>
    <w:rsid w:val="00116C8E"/>
    <w:rsid w:val="00116E14"/>
    <w:rsid w:val="00120790"/>
    <w:rsid w:val="00132320"/>
    <w:rsid w:val="00141188"/>
    <w:rsid w:val="001449E2"/>
    <w:rsid w:val="00151CFF"/>
    <w:rsid w:val="001625D1"/>
    <w:rsid w:val="00165E2D"/>
    <w:rsid w:val="0016649E"/>
    <w:rsid w:val="001768B2"/>
    <w:rsid w:val="00177C2F"/>
    <w:rsid w:val="001860F7"/>
    <w:rsid w:val="001B506F"/>
    <w:rsid w:val="001E021C"/>
    <w:rsid w:val="001E0599"/>
    <w:rsid w:val="002018F2"/>
    <w:rsid w:val="0020486E"/>
    <w:rsid w:val="00211DF9"/>
    <w:rsid w:val="0022124B"/>
    <w:rsid w:val="00223B29"/>
    <w:rsid w:val="00231D7D"/>
    <w:rsid w:val="00242FA2"/>
    <w:rsid w:val="00243CD5"/>
    <w:rsid w:val="00250C31"/>
    <w:rsid w:val="00252DCD"/>
    <w:rsid w:val="00256B85"/>
    <w:rsid w:val="00262415"/>
    <w:rsid w:val="00262C35"/>
    <w:rsid w:val="002729A3"/>
    <w:rsid w:val="00283348"/>
    <w:rsid w:val="00283D52"/>
    <w:rsid w:val="002A025B"/>
    <w:rsid w:val="002A6DFB"/>
    <w:rsid w:val="002C3F1D"/>
    <w:rsid w:val="002C7F77"/>
    <w:rsid w:val="002E1BF8"/>
    <w:rsid w:val="002E7768"/>
    <w:rsid w:val="002F03CC"/>
    <w:rsid w:val="002F49F5"/>
    <w:rsid w:val="002F5398"/>
    <w:rsid w:val="002F7657"/>
    <w:rsid w:val="00305367"/>
    <w:rsid w:val="00316528"/>
    <w:rsid w:val="003209D8"/>
    <w:rsid w:val="00323721"/>
    <w:rsid w:val="00333287"/>
    <w:rsid w:val="00336682"/>
    <w:rsid w:val="00336A80"/>
    <w:rsid w:val="00341751"/>
    <w:rsid w:val="0035502B"/>
    <w:rsid w:val="00357238"/>
    <w:rsid w:val="00362A16"/>
    <w:rsid w:val="0036567C"/>
    <w:rsid w:val="00365AED"/>
    <w:rsid w:val="0036669A"/>
    <w:rsid w:val="00374838"/>
    <w:rsid w:val="003778E7"/>
    <w:rsid w:val="003779E5"/>
    <w:rsid w:val="00380C7D"/>
    <w:rsid w:val="00382566"/>
    <w:rsid w:val="00382E5C"/>
    <w:rsid w:val="003A6EA0"/>
    <w:rsid w:val="003B4826"/>
    <w:rsid w:val="003B4B2E"/>
    <w:rsid w:val="003C2E0A"/>
    <w:rsid w:val="003C54FD"/>
    <w:rsid w:val="003E158E"/>
    <w:rsid w:val="003F561D"/>
    <w:rsid w:val="00400829"/>
    <w:rsid w:val="00400B38"/>
    <w:rsid w:val="004010F0"/>
    <w:rsid w:val="00407E1F"/>
    <w:rsid w:val="00417216"/>
    <w:rsid w:val="00417716"/>
    <w:rsid w:val="00425237"/>
    <w:rsid w:val="00426DE4"/>
    <w:rsid w:val="00442538"/>
    <w:rsid w:val="00443DA2"/>
    <w:rsid w:val="00444490"/>
    <w:rsid w:val="00446DE0"/>
    <w:rsid w:val="00447113"/>
    <w:rsid w:val="0045010D"/>
    <w:rsid w:val="00450DB2"/>
    <w:rsid w:val="004533BD"/>
    <w:rsid w:val="00453C3B"/>
    <w:rsid w:val="00475590"/>
    <w:rsid w:val="004773EF"/>
    <w:rsid w:val="004774F7"/>
    <w:rsid w:val="004805D3"/>
    <w:rsid w:val="004849A3"/>
    <w:rsid w:val="00492516"/>
    <w:rsid w:val="0049504B"/>
    <w:rsid w:val="004A08DC"/>
    <w:rsid w:val="004B0DC4"/>
    <w:rsid w:val="004B133C"/>
    <w:rsid w:val="004B1EE9"/>
    <w:rsid w:val="004C0439"/>
    <w:rsid w:val="004C5F03"/>
    <w:rsid w:val="004C6BD5"/>
    <w:rsid w:val="004D289E"/>
    <w:rsid w:val="004D6259"/>
    <w:rsid w:val="004D72CB"/>
    <w:rsid w:val="004E6315"/>
    <w:rsid w:val="004F48C7"/>
    <w:rsid w:val="0050036F"/>
    <w:rsid w:val="005014EA"/>
    <w:rsid w:val="005016E0"/>
    <w:rsid w:val="005023D3"/>
    <w:rsid w:val="00503F64"/>
    <w:rsid w:val="00504176"/>
    <w:rsid w:val="00505641"/>
    <w:rsid w:val="00522DA0"/>
    <w:rsid w:val="005309FD"/>
    <w:rsid w:val="0053182F"/>
    <w:rsid w:val="005358F9"/>
    <w:rsid w:val="00536AFF"/>
    <w:rsid w:val="00547A67"/>
    <w:rsid w:val="00554867"/>
    <w:rsid w:val="005559DB"/>
    <w:rsid w:val="005672CD"/>
    <w:rsid w:val="005716E3"/>
    <w:rsid w:val="00581572"/>
    <w:rsid w:val="00581AF9"/>
    <w:rsid w:val="0058620E"/>
    <w:rsid w:val="005903B2"/>
    <w:rsid w:val="00595349"/>
    <w:rsid w:val="00595A84"/>
    <w:rsid w:val="005B2214"/>
    <w:rsid w:val="005B4894"/>
    <w:rsid w:val="005B4BB1"/>
    <w:rsid w:val="005C4A25"/>
    <w:rsid w:val="005F38C9"/>
    <w:rsid w:val="005F4589"/>
    <w:rsid w:val="00606E05"/>
    <w:rsid w:val="006145E3"/>
    <w:rsid w:val="00620012"/>
    <w:rsid w:val="00620364"/>
    <w:rsid w:val="00621B58"/>
    <w:rsid w:val="00627335"/>
    <w:rsid w:val="00642C9E"/>
    <w:rsid w:val="00647311"/>
    <w:rsid w:val="006533EE"/>
    <w:rsid w:val="00654246"/>
    <w:rsid w:val="00671644"/>
    <w:rsid w:val="006723A0"/>
    <w:rsid w:val="00681F4D"/>
    <w:rsid w:val="00692050"/>
    <w:rsid w:val="006A29F9"/>
    <w:rsid w:val="006A7EE7"/>
    <w:rsid w:val="006C44A9"/>
    <w:rsid w:val="006C7F2A"/>
    <w:rsid w:val="006D4EA9"/>
    <w:rsid w:val="006E055F"/>
    <w:rsid w:val="006E4C77"/>
    <w:rsid w:val="006E591D"/>
    <w:rsid w:val="006F0BC1"/>
    <w:rsid w:val="006F4300"/>
    <w:rsid w:val="006F5454"/>
    <w:rsid w:val="006F6BD0"/>
    <w:rsid w:val="007010D1"/>
    <w:rsid w:val="00702399"/>
    <w:rsid w:val="00703425"/>
    <w:rsid w:val="00707DCE"/>
    <w:rsid w:val="00711934"/>
    <w:rsid w:val="00713F51"/>
    <w:rsid w:val="00726E38"/>
    <w:rsid w:val="00727384"/>
    <w:rsid w:val="00735945"/>
    <w:rsid w:val="00735967"/>
    <w:rsid w:val="0073724E"/>
    <w:rsid w:val="007444D1"/>
    <w:rsid w:val="00754DB0"/>
    <w:rsid w:val="007553DC"/>
    <w:rsid w:val="00763E8F"/>
    <w:rsid w:val="00772BD0"/>
    <w:rsid w:val="00775DDE"/>
    <w:rsid w:val="00776A61"/>
    <w:rsid w:val="0077736C"/>
    <w:rsid w:val="00777E82"/>
    <w:rsid w:val="00784FEC"/>
    <w:rsid w:val="007A1B08"/>
    <w:rsid w:val="007C0A49"/>
    <w:rsid w:val="007C17A5"/>
    <w:rsid w:val="007C3085"/>
    <w:rsid w:val="007C35A6"/>
    <w:rsid w:val="007D03E4"/>
    <w:rsid w:val="007D56ED"/>
    <w:rsid w:val="007D5D07"/>
    <w:rsid w:val="007E447E"/>
    <w:rsid w:val="007F1615"/>
    <w:rsid w:val="00810C97"/>
    <w:rsid w:val="00821131"/>
    <w:rsid w:val="00821A51"/>
    <w:rsid w:val="00822F12"/>
    <w:rsid w:val="00824942"/>
    <w:rsid w:val="00825B51"/>
    <w:rsid w:val="0083463E"/>
    <w:rsid w:val="00834F58"/>
    <w:rsid w:val="00835942"/>
    <w:rsid w:val="00843BEF"/>
    <w:rsid w:val="008446F9"/>
    <w:rsid w:val="00847C08"/>
    <w:rsid w:val="00851F5D"/>
    <w:rsid w:val="008545FF"/>
    <w:rsid w:val="00854AF6"/>
    <w:rsid w:val="0085787A"/>
    <w:rsid w:val="00866835"/>
    <w:rsid w:val="00872BC8"/>
    <w:rsid w:val="00896072"/>
    <w:rsid w:val="00896377"/>
    <w:rsid w:val="008A77F9"/>
    <w:rsid w:val="008B2D91"/>
    <w:rsid w:val="008B2EEB"/>
    <w:rsid w:val="008C3659"/>
    <w:rsid w:val="008C5A30"/>
    <w:rsid w:val="008D4941"/>
    <w:rsid w:val="008D7FD6"/>
    <w:rsid w:val="008E0CD4"/>
    <w:rsid w:val="008F1187"/>
    <w:rsid w:val="00904116"/>
    <w:rsid w:val="0090669E"/>
    <w:rsid w:val="00910AF5"/>
    <w:rsid w:val="00910FD8"/>
    <w:rsid w:val="0092266E"/>
    <w:rsid w:val="009249D2"/>
    <w:rsid w:val="00943B24"/>
    <w:rsid w:val="00943B2C"/>
    <w:rsid w:val="00945E4A"/>
    <w:rsid w:val="00954B03"/>
    <w:rsid w:val="00962B18"/>
    <w:rsid w:val="009746C8"/>
    <w:rsid w:val="00977B4C"/>
    <w:rsid w:val="00981680"/>
    <w:rsid w:val="009826F2"/>
    <w:rsid w:val="009871BC"/>
    <w:rsid w:val="00997BCC"/>
    <w:rsid w:val="009A1D03"/>
    <w:rsid w:val="009A2D91"/>
    <w:rsid w:val="009A4D00"/>
    <w:rsid w:val="009A5B82"/>
    <w:rsid w:val="009B2C48"/>
    <w:rsid w:val="009B5378"/>
    <w:rsid w:val="009B6AED"/>
    <w:rsid w:val="009C1836"/>
    <w:rsid w:val="009D3440"/>
    <w:rsid w:val="009E17FB"/>
    <w:rsid w:val="009E279B"/>
    <w:rsid w:val="009E35E9"/>
    <w:rsid w:val="009F51EA"/>
    <w:rsid w:val="009F7394"/>
    <w:rsid w:val="009F75C1"/>
    <w:rsid w:val="00A0332A"/>
    <w:rsid w:val="00A25A44"/>
    <w:rsid w:val="00A27842"/>
    <w:rsid w:val="00A27FED"/>
    <w:rsid w:val="00A302D1"/>
    <w:rsid w:val="00A34C66"/>
    <w:rsid w:val="00A42E01"/>
    <w:rsid w:val="00A54C4E"/>
    <w:rsid w:val="00A57EC7"/>
    <w:rsid w:val="00A614B0"/>
    <w:rsid w:val="00A623DC"/>
    <w:rsid w:val="00A71DF5"/>
    <w:rsid w:val="00A77FD7"/>
    <w:rsid w:val="00A809E9"/>
    <w:rsid w:val="00A8337A"/>
    <w:rsid w:val="00A9113A"/>
    <w:rsid w:val="00A91C21"/>
    <w:rsid w:val="00A951D4"/>
    <w:rsid w:val="00A97E92"/>
    <w:rsid w:val="00AA0643"/>
    <w:rsid w:val="00AA1275"/>
    <w:rsid w:val="00AB1004"/>
    <w:rsid w:val="00AB1A61"/>
    <w:rsid w:val="00AB45A8"/>
    <w:rsid w:val="00AB61BC"/>
    <w:rsid w:val="00AB6F55"/>
    <w:rsid w:val="00AC174E"/>
    <w:rsid w:val="00AC22CF"/>
    <w:rsid w:val="00AC61AF"/>
    <w:rsid w:val="00AD0C36"/>
    <w:rsid w:val="00AD46EC"/>
    <w:rsid w:val="00AD77A8"/>
    <w:rsid w:val="00AE1FC1"/>
    <w:rsid w:val="00AF6625"/>
    <w:rsid w:val="00B01578"/>
    <w:rsid w:val="00B033E3"/>
    <w:rsid w:val="00B0518B"/>
    <w:rsid w:val="00B06820"/>
    <w:rsid w:val="00B11ECE"/>
    <w:rsid w:val="00B13285"/>
    <w:rsid w:val="00B17A78"/>
    <w:rsid w:val="00B22ADC"/>
    <w:rsid w:val="00B24034"/>
    <w:rsid w:val="00B264D2"/>
    <w:rsid w:val="00B31D0A"/>
    <w:rsid w:val="00B34EE6"/>
    <w:rsid w:val="00B401D9"/>
    <w:rsid w:val="00B54DB0"/>
    <w:rsid w:val="00B56F2B"/>
    <w:rsid w:val="00B622DC"/>
    <w:rsid w:val="00B62444"/>
    <w:rsid w:val="00B6307A"/>
    <w:rsid w:val="00B66E63"/>
    <w:rsid w:val="00B82D6B"/>
    <w:rsid w:val="00B94A07"/>
    <w:rsid w:val="00B953FA"/>
    <w:rsid w:val="00BA0823"/>
    <w:rsid w:val="00BA7DBB"/>
    <w:rsid w:val="00BB2033"/>
    <w:rsid w:val="00BB2EB7"/>
    <w:rsid w:val="00BB7AEA"/>
    <w:rsid w:val="00BB7FEE"/>
    <w:rsid w:val="00BC5C74"/>
    <w:rsid w:val="00BC7EE4"/>
    <w:rsid w:val="00BD414A"/>
    <w:rsid w:val="00BD49F5"/>
    <w:rsid w:val="00BF0523"/>
    <w:rsid w:val="00BF1181"/>
    <w:rsid w:val="00BF2791"/>
    <w:rsid w:val="00BF416B"/>
    <w:rsid w:val="00BF4773"/>
    <w:rsid w:val="00C17538"/>
    <w:rsid w:val="00C211FD"/>
    <w:rsid w:val="00C24BE4"/>
    <w:rsid w:val="00C32CA9"/>
    <w:rsid w:val="00C4270E"/>
    <w:rsid w:val="00C4538C"/>
    <w:rsid w:val="00C4570C"/>
    <w:rsid w:val="00C627A9"/>
    <w:rsid w:val="00C627E3"/>
    <w:rsid w:val="00C63C00"/>
    <w:rsid w:val="00C73741"/>
    <w:rsid w:val="00C74844"/>
    <w:rsid w:val="00C802E8"/>
    <w:rsid w:val="00C828C0"/>
    <w:rsid w:val="00C865B3"/>
    <w:rsid w:val="00C932AD"/>
    <w:rsid w:val="00C93831"/>
    <w:rsid w:val="00CA1A4D"/>
    <w:rsid w:val="00CA22E3"/>
    <w:rsid w:val="00CA2826"/>
    <w:rsid w:val="00CB0EFA"/>
    <w:rsid w:val="00CB6D6F"/>
    <w:rsid w:val="00CD02A1"/>
    <w:rsid w:val="00CD0C0E"/>
    <w:rsid w:val="00CD34C7"/>
    <w:rsid w:val="00CD684C"/>
    <w:rsid w:val="00CE1EA3"/>
    <w:rsid w:val="00CE3A38"/>
    <w:rsid w:val="00CE47DD"/>
    <w:rsid w:val="00CE5DBF"/>
    <w:rsid w:val="00CF6BDB"/>
    <w:rsid w:val="00CF729D"/>
    <w:rsid w:val="00D016C9"/>
    <w:rsid w:val="00D17EE6"/>
    <w:rsid w:val="00D30ADB"/>
    <w:rsid w:val="00D375C3"/>
    <w:rsid w:val="00D42DE2"/>
    <w:rsid w:val="00D57DC0"/>
    <w:rsid w:val="00D61EBF"/>
    <w:rsid w:val="00D6219D"/>
    <w:rsid w:val="00D70820"/>
    <w:rsid w:val="00D71F0B"/>
    <w:rsid w:val="00D74796"/>
    <w:rsid w:val="00D82DA2"/>
    <w:rsid w:val="00D87A10"/>
    <w:rsid w:val="00D92600"/>
    <w:rsid w:val="00D92F79"/>
    <w:rsid w:val="00D94127"/>
    <w:rsid w:val="00D94551"/>
    <w:rsid w:val="00D9773B"/>
    <w:rsid w:val="00DA1B49"/>
    <w:rsid w:val="00DA7196"/>
    <w:rsid w:val="00DB4919"/>
    <w:rsid w:val="00DD13F4"/>
    <w:rsid w:val="00DD5E2B"/>
    <w:rsid w:val="00DE03DC"/>
    <w:rsid w:val="00DE3333"/>
    <w:rsid w:val="00DE4EB9"/>
    <w:rsid w:val="00DF3E13"/>
    <w:rsid w:val="00E012C7"/>
    <w:rsid w:val="00E05024"/>
    <w:rsid w:val="00E1128F"/>
    <w:rsid w:val="00E11B8E"/>
    <w:rsid w:val="00E1406B"/>
    <w:rsid w:val="00E15E7A"/>
    <w:rsid w:val="00E349A8"/>
    <w:rsid w:val="00E35201"/>
    <w:rsid w:val="00E41DD9"/>
    <w:rsid w:val="00E44610"/>
    <w:rsid w:val="00E479A7"/>
    <w:rsid w:val="00E52877"/>
    <w:rsid w:val="00E67561"/>
    <w:rsid w:val="00E70459"/>
    <w:rsid w:val="00E7159B"/>
    <w:rsid w:val="00E74EFF"/>
    <w:rsid w:val="00E76445"/>
    <w:rsid w:val="00E773CC"/>
    <w:rsid w:val="00E7771B"/>
    <w:rsid w:val="00E84891"/>
    <w:rsid w:val="00E85945"/>
    <w:rsid w:val="00E8645B"/>
    <w:rsid w:val="00EA0DDA"/>
    <w:rsid w:val="00EA11B5"/>
    <w:rsid w:val="00EA4F43"/>
    <w:rsid w:val="00EA64F7"/>
    <w:rsid w:val="00EB1552"/>
    <w:rsid w:val="00EB7A5D"/>
    <w:rsid w:val="00EC0052"/>
    <w:rsid w:val="00EC3C5A"/>
    <w:rsid w:val="00EC7FC6"/>
    <w:rsid w:val="00ED4C4A"/>
    <w:rsid w:val="00EE3B40"/>
    <w:rsid w:val="00EE4D7F"/>
    <w:rsid w:val="00EF4DC0"/>
    <w:rsid w:val="00F05529"/>
    <w:rsid w:val="00F0680B"/>
    <w:rsid w:val="00F106C7"/>
    <w:rsid w:val="00F122FD"/>
    <w:rsid w:val="00F2146E"/>
    <w:rsid w:val="00F339AD"/>
    <w:rsid w:val="00F42F04"/>
    <w:rsid w:val="00F44393"/>
    <w:rsid w:val="00F50267"/>
    <w:rsid w:val="00F520CE"/>
    <w:rsid w:val="00F56869"/>
    <w:rsid w:val="00F61B9F"/>
    <w:rsid w:val="00F61BE1"/>
    <w:rsid w:val="00F62DDA"/>
    <w:rsid w:val="00F62E94"/>
    <w:rsid w:val="00F6414A"/>
    <w:rsid w:val="00F65AA5"/>
    <w:rsid w:val="00F663A8"/>
    <w:rsid w:val="00F70EAA"/>
    <w:rsid w:val="00F74D41"/>
    <w:rsid w:val="00F75E22"/>
    <w:rsid w:val="00F84897"/>
    <w:rsid w:val="00F8652B"/>
    <w:rsid w:val="00F93E68"/>
    <w:rsid w:val="00FA10FF"/>
    <w:rsid w:val="00FB0C9F"/>
    <w:rsid w:val="00FB0CD1"/>
    <w:rsid w:val="00FB7400"/>
    <w:rsid w:val="00FE6916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58E2C5-C145-4B7B-BEE3-FF95067D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28A"/>
    <w:pPr>
      <w:widowControl w:val="0"/>
      <w:autoSpaceDE w:val="0"/>
      <w:autoSpaceDN w:val="0"/>
      <w:adjustRightInd w:val="0"/>
      <w:spacing w:line="280" w:lineRule="auto"/>
      <w:jc w:val="center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D375C3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ascii="Calibri" w:hAnsi="Calibri" w:cs="Times New Roman"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F228A"/>
    <w:pPr>
      <w:widowControl w:val="0"/>
      <w:autoSpaceDE w:val="0"/>
      <w:autoSpaceDN w:val="0"/>
      <w:adjustRightInd w:val="0"/>
      <w:spacing w:before="80"/>
      <w:ind w:left="80"/>
      <w:jc w:val="center"/>
    </w:pPr>
    <w:rPr>
      <w:sz w:val="32"/>
      <w:szCs w:val="32"/>
    </w:rPr>
  </w:style>
  <w:style w:type="paragraph" w:customStyle="1" w:styleId="FR2">
    <w:name w:val="FR2"/>
    <w:rsid w:val="00FF228A"/>
    <w:pPr>
      <w:widowControl w:val="0"/>
      <w:autoSpaceDE w:val="0"/>
      <w:autoSpaceDN w:val="0"/>
      <w:adjustRightInd w:val="0"/>
      <w:spacing w:before="140"/>
      <w:ind w:left="4160"/>
    </w:pPr>
  </w:style>
  <w:style w:type="paragraph" w:styleId="a3">
    <w:name w:val="footer"/>
    <w:basedOn w:val="a"/>
    <w:link w:val="a4"/>
    <w:uiPriority w:val="99"/>
    <w:rsid w:val="00FF22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F228A"/>
  </w:style>
  <w:style w:type="paragraph" w:styleId="a6">
    <w:name w:val="Balloon Text"/>
    <w:basedOn w:val="a"/>
    <w:semiHidden/>
    <w:rsid w:val="00262C3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F8652B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475590"/>
    <w:pPr>
      <w:widowControl w:val="0"/>
      <w:autoSpaceDE w:val="0"/>
      <w:autoSpaceDN w:val="0"/>
      <w:adjustRightInd w:val="0"/>
      <w:spacing w:line="28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9455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a">
    <w:name w:val="Верхний колонтитул Знак"/>
    <w:link w:val="a9"/>
    <w:rsid w:val="00D94551"/>
    <w:rPr>
      <w:rFonts w:ascii="Arial" w:hAnsi="Arial" w:cs="Arial"/>
      <w:b/>
      <w:bCs/>
    </w:rPr>
  </w:style>
  <w:style w:type="paragraph" w:customStyle="1" w:styleId="ab">
    <w:name w:val="Базовый"/>
    <w:rsid w:val="00621B58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CharStyle8">
    <w:name w:val="CharStyle8"/>
    <w:basedOn w:val="a0"/>
    <w:rsid w:val="000D231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-1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CharStyle12">
    <w:name w:val="CharStyle12"/>
    <w:basedOn w:val="a0"/>
    <w:rsid w:val="000D231A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 w:eastAsia="ru-RU" w:bidi="ru-RU"/>
    </w:rPr>
  </w:style>
  <w:style w:type="character" w:customStyle="1" w:styleId="CharStyle19">
    <w:name w:val="CharStyle19"/>
    <w:basedOn w:val="CharStyle12"/>
    <w:rsid w:val="000D231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-1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CharStyle21">
    <w:name w:val="CharStyle21"/>
    <w:basedOn w:val="CharStyle12"/>
    <w:rsid w:val="000D231A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30"/>
      <w:szCs w:val="30"/>
      <w:u w:val="single"/>
      <w:vertAlign w:val="baseline"/>
      <w:lang w:val="ru-RU" w:eastAsia="ru-RU" w:bidi="ru-RU"/>
    </w:rPr>
  </w:style>
  <w:style w:type="paragraph" w:styleId="ac">
    <w:name w:val="Body Text"/>
    <w:link w:val="ad"/>
    <w:rsid w:val="000D231A"/>
    <w:pPr>
      <w:widowControl w:val="0"/>
      <w:shd w:val="clear" w:color="auto" w:fill="FFFFFF"/>
      <w:suppressAutoHyphens/>
      <w:spacing w:before="180" w:after="180" w:line="0" w:lineRule="atLeast"/>
      <w:ind w:hanging="1980"/>
      <w:jc w:val="both"/>
    </w:pPr>
    <w:rPr>
      <w:color w:val="000000"/>
      <w:sz w:val="27"/>
      <w:szCs w:val="27"/>
      <w:lang w:bidi="ru-RU"/>
    </w:rPr>
  </w:style>
  <w:style w:type="character" w:customStyle="1" w:styleId="ad">
    <w:name w:val="Основной текст Знак"/>
    <w:basedOn w:val="a0"/>
    <w:link w:val="ac"/>
    <w:rsid w:val="000D231A"/>
    <w:rPr>
      <w:color w:val="000000"/>
      <w:sz w:val="27"/>
      <w:szCs w:val="27"/>
      <w:shd w:val="clear" w:color="auto" w:fill="FFFFFF"/>
      <w:lang w:val="ru-RU" w:eastAsia="ru-RU" w:bidi="ru-RU"/>
    </w:rPr>
  </w:style>
  <w:style w:type="character" w:styleId="ae">
    <w:name w:val="Hyperlink"/>
    <w:rsid w:val="00D375C3"/>
    <w:rPr>
      <w:color w:val="000080"/>
      <w:u w:val="single"/>
    </w:rPr>
  </w:style>
  <w:style w:type="paragraph" w:customStyle="1" w:styleId="ConsPlusNormal">
    <w:name w:val="ConsPlusNormal"/>
    <w:rsid w:val="00D375C3"/>
    <w:pPr>
      <w:suppressAutoHyphens/>
    </w:pPr>
    <w:rPr>
      <w:rFonts w:ascii="Arial" w:eastAsia="Calibri" w:hAnsi="Arial" w:cs="Tahoma"/>
      <w:kern w:val="1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D375C3"/>
    <w:rPr>
      <w:rFonts w:ascii="Calibri" w:hAnsi="Calibri"/>
      <w:b/>
      <w:bCs/>
      <w:i/>
      <w:iCs/>
      <w:sz w:val="26"/>
      <w:szCs w:val="26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BB7AE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9605A-F4E2-4D79-B053-A6FCEBBA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Колос</Company>
  <LinksUpToDate>false</LinksUpToDate>
  <CharactersWithSpaces>13420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zam_glavy</cp:lastModifiedBy>
  <cp:revision>4</cp:revision>
  <cp:lastPrinted>2015-06-09T10:41:00Z</cp:lastPrinted>
  <dcterms:created xsi:type="dcterms:W3CDTF">2019-04-18T07:30:00Z</dcterms:created>
  <dcterms:modified xsi:type="dcterms:W3CDTF">2019-05-21T08:18:00Z</dcterms:modified>
</cp:coreProperties>
</file>