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6EA" w:rsidRDefault="000A56EA" w:rsidP="00E86597">
      <w:pPr>
        <w:jc w:val="center"/>
        <w:rPr>
          <w:rFonts w:cs="Times New Roman"/>
          <w:b/>
          <w:bCs/>
          <w:color w:val="292929"/>
          <w:sz w:val="28"/>
          <w:szCs w:val="28"/>
        </w:rPr>
      </w:pPr>
      <w:r>
        <w:rPr>
          <w:rFonts w:cs="Times New Roman"/>
          <w:b/>
          <w:bCs/>
          <w:noProof/>
          <w:color w:val="292929"/>
          <w:sz w:val="28"/>
          <w:szCs w:val="28"/>
          <w:lang w:eastAsia="ru-RU" w:bidi="ar-SA"/>
        </w:rPr>
        <w:drawing>
          <wp:inline distT="0" distB="0" distL="0" distR="0" wp14:anchorId="33CA2E0E">
            <wp:extent cx="6000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86597" w:rsidRPr="00E86597" w:rsidRDefault="00E86597" w:rsidP="00E86597">
      <w:pPr>
        <w:jc w:val="center"/>
        <w:rPr>
          <w:rFonts w:cs="Times New Roman"/>
          <w:b/>
          <w:bCs/>
          <w:color w:val="292929"/>
          <w:sz w:val="28"/>
          <w:szCs w:val="28"/>
        </w:rPr>
      </w:pPr>
      <w:r w:rsidRPr="00E86597">
        <w:rPr>
          <w:rFonts w:cs="Times New Roman"/>
          <w:b/>
          <w:bCs/>
          <w:color w:val="292929"/>
          <w:sz w:val="28"/>
          <w:szCs w:val="28"/>
        </w:rPr>
        <w:t>РЕСПУБЛИКА КРЫМ</w:t>
      </w:r>
    </w:p>
    <w:p w:rsidR="00E86597" w:rsidRPr="00E86597" w:rsidRDefault="00E86597" w:rsidP="00E86597">
      <w:pPr>
        <w:jc w:val="center"/>
        <w:rPr>
          <w:rFonts w:cs="Times New Roman"/>
          <w:b/>
          <w:bCs/>
          <w:color w:val="292929"/>
          <w:sz w:val="28"/>
          <w:szCs w:val="28"/>
        </w:rPr>
      </w:pPr>
      <w:r w:rsidRPr="00E86597">
        <w:rPr>
          <w:rFonts w:cs="Times New Roman"/>
          <w:b/>
          <w:bCs/>
          <w:color w:val="292929"/>
          <w:sz w:val="28"/>
          <w:szCs w:val="28"/>
        </w:rPr>
        <w:t>БАХЧИСАРАЙСКИЙ РАЙОН</w:t>
      </w:r>
    </w:p>
    <w:p w:rsidR="00E86597" w:rsidRPr="00E86597" w:rsidRDefault="005A1A58" w:rsidP="00E86597">
      <w:pPr>
        <w:jc w:val="center"/>
        <w:rPr>
          <w:rFonts w:cs="Times New Roman"/>
          <w:b/>
          <w:bCs/>
          <w:color w:val="292929"/>
          <w:sz w:val="28"/>
          <w:szCs w:val="28"/>
        </w:rPr>
      </w:pPr>
      <w:r>
        <w:rPr>
          <w:rFonts w:cs="Times New Roman"/>
          <w:b/>
          <w:bCs/>
          <w:color w:val="292929"/>
          <w:sz w:val="28"/>
          <w:szCs w:val="28"/>
        </w:rPr>
        <w:t>АРОМАТНЕНСКИЙ</w:t>
      </w:r>
      <w:r w:rsidR="00E86597" w:rsidRPr="00E86597">
        <w:rPr>
          <w:rFonts w:cs="Times New Roman"/>
          <w:b/>
          <w:bCs/>
          <w:color w:val="292929"/>
          <w:sz w:val="28"/>
          <w:szCs w:val="28"/>
        </w:rPr>
        <w:t xml:space="preserve"> СЕЛЬСКИЙ СОВЕТ</w:t>
      </w:r>
    </w:p>
    <w:p w:rsidR="000C16F2" w:rsidRDefault="000C16F2" w:rsidP="00E86597">
      <w:pPr>
        <w:jc w:val="center"/>
        <w:rPr>
          <w:color w:val="292929"/>
          <w:sz w:val="28"/>
          <w:szCs w:val="28"/>
        </w:rPr>
      </w:pPr>
    </w:p>
    <w:p w:rsidR="00E86597" w:rsidRDefault="000A56EA" w:rsidP="00E86597">
      <w:pPr>
        <w:jc w:val="center"/>
        <w:rPr>
          <w:color w:val="292929"/>
          <w:sz w:val="28"/>
          <w:szCs w:val="28"/>
        </w:rPr>
      </w:pPr>
      <w:r>
        <w:rPr>
          <w:color w:val="292929"/>
          <w:sz w:val="28"/>
          <w:szCs w:val="28"/>
        </w:rPr>
        <w:t>РЕШЕНИЕ</w:t>
      </w:r>
    </w:p>
    <w:p w:rsidR="000A56EA" w:rsidRPr="00E86597" w:rsidRDefault="000A56EA" w:rsidP="000A56EA">
      <w:pPr>
        <w:jc w:val="both"/>
        <w:rPr>
          <w:rFonts w:cs="Times New Roman"/>
          <w:b/>
          <w:bCs/>
          <w:color w:val="292929"/>
          <w:sz w:val="28"/>
          <w:szCs w:val="28"/>
        </w:rPr>
      </w:pPr>
      <w:r>
        <w:rPr>
          <w:color w:val="292929"/>
          <w:sz w:val="28"/>
          <w:szCs w:val="28"/>
        </w:rPr>
        <w:t xml:space="preserve">43-яя сессия </w:t>
      </w:r>
      <w:r>
        <w:rPr>
          <w:color w:val="292929"/>
          <w:sz w:val="28"/>
          <w:szCs w:val="28"/>
        </w:rPr>
        <w:tab/>
      </w:r>
      <w:r>
        <w:rPr>
          <w:color w:val="292929"/>
          <w:sz w:val="28"/>
          <w:szCs w:val="28"/>
        </w:rPr>
        <w:tab/>
      </w:r>
      <w:r>
        <w:rPr>
          <w:color w:val="292929"/>
          <w:sz w:val="28"/>
          <w:szCs w:val="28"/>
        </w:rPr>
        <w:tab/>
      </w:r>
      <w:r>
        <w:rPr>
          <w:color w:val="292929"/>
          <w:sz w:val="28"/>
          <w:szCs w:val="28"/>
        </w:rPr>
        <w:tab/>
      </w:r>
      <w:r>
        <w:rPr>
          <w:color w:val="292929"/>
          <w:sz w:val="28"/>
          <w:szCs w:val="28"/>
        </w:rPr>
        <w:tab/>
      </w:r>
      <w:r>
        <w:rPr>
          <w:color w:val="292929"/>
          <w:sz w:val="28"/>
          <w:szCs w:val="28"/>
        </w:rPr>
        <w:tab/>
      </w:r>
      <w:r>
        <w:rPr>
          <w:color w:val="292929"/>
          <w:sz w:val="28"/>
          <w:szCs w:val="28"/>
        </w:rPr>
        <w:tab/>
      </w:r>
      <w:r>
        <w:rPr>
          <w:color w:val="292929"/>
          <w:sz w:val="28"/>
          <w:szCs w:val="28"/>
        </w:rPr>
        <w:tab/>
      </w:r>
      <w:r>
        <w:rPr>
          <w:color w:val="292929"/>
          <w:sz w:val="28"/>
          <w:szCs w:val="28"/>
        </w:rPr>
        <w:tab/>
      </w:r>
      <w:r>
        <w:rPr>
          <w:color w:val="292929"/>
          <w:sz w:val="28"/>
          <w:szCs w:val="28"/>
        </w:rPr>
        <w:tab/>
        <w:t>1-го созыва</w:t>
      </w:r>
    </w:p>
    <w:p w:rsidR="00E86597" w:rsidRPr="00E86597" w:rsidRDefault="00E86597" w:rsidP="000A56EA">
      <w:pPr>
        <w:jc w:val="both"/>
        <w:rPr>
          <w:color w:val="292929"/>
          <w:sz w:val="28"/>
          <w:szCs w:val="28"/>
        </w:rPr>
      </w:pPr>
      <w:r w:rsidRPr="00E86597">
        <w:rPr>
          <w:color w:val="292929"/>
          <w:sz w:val="28"/>
          <w:szCs w:val="28"/>
        </w:rPr>
        <w:t xml:space="preserve">от </w:t>
      </w:r>
      <w:r w:rsidR="000A56EA">
        <w:rPr>
          <w:color w:val="292929"/>
          <w:sz w:val="28"/>
          <w:szCs w:val="28"/>
        </w:rPr>
        <w:t>21 мая 2018</w:t>
      </w:r>
      <w:r w:rsidR="00A354B3">
        <w:rPr>
          <w:color w:val="292929"/>
          <w:sz w:val="28"/>
          <w:szCs w:val="28"/>
        </w:rPr>
        <w:t xml:space="preserve"> </w:t>
      </w:r>
      <w:r w:rsidRPr="00E86597">
        <w:rPr>
          <w:color w:val="292929"/>
          <w:sz w:val="28"/>
          <w:szCs w:val="28"/>
        </w:rPr>
        <w:t xml:space="preserve">г. </w:t>
      </w:r>
      <w:r w:rsidR="000A56EA">
        <w:rPr>
          <w:color w:val="292929"/>
          <w:sz w:val="28"/>
          <w:szCs w:val="28"/>
        </w:rPr>
        <w:tab/>
      </w:r>
      <w:r w:rsidR="000A56EA">
        <w:rPr>
          <w:color w:val="292929"/>
          <w:sz w:val="28"/>
          <w:szCs w:val="28"/>
        </w:rPr>
        <w:tab/>
      </w:r>
      <w:r w:rsidR="000A56EA">
        <w:rPr>
          <w:color w:val="292929"/>
          <w:sz w:val="28"/>
          <w:szCs w:val="28"/>
        </w:rPr>
        <w:tab/>
      </w:r>
      <w:r w:rsidR="000A56EA">
        <w:rPr>
          <w:color w:val="292929"/>
          <w:sz w:val="28"/>
          <w:szCs w:val="28"/>
        </w:rPr>
        <w:tab/>
      </w:r>
      <w:r w:rsidR="000A56EA">
        <w:rPr>
          <w:color w:val="292929"/>
          <w:sz w:val="28"/>
          <w:szCs w:val="28"/>
        </w:rPr>
        <w:tab/>
      </w:r>
      <w:r w:rsidRPr="00E86597">
        <w:rPr>
          <w:color w:val="292929"/>
          <w:sz w:val="28"/>
          <w:szCs w:val="28"/>
        </w:rPr>
        <w:t xml:space="preserve">№ </w:t>
      </w:r>
      <w:r w:rsidR="000A56EA">
        <w:rPr>
          <w:color w:val="292929"/>
          <w:sz w:val="28"/>
          <w:szCs w:val="28"/>
        </w:rPr>
        <w:t>358</w:t>
      </w:r>
      <w:r w:rsidR="000A56EA">
        <w:rPr>
          <w:color w:val="292929"/>
          <w:sz w:val="28"/>
          <w:szCs w:val="28"/>
        </w:rPr>
        <w:tab/>
      </w:r>
      <w:r w:rsidR="000A56EA">
        <w:rPr>
          <w:color w:val="292929"/>
          <w:sz w:val="28"/>
          <w:szCs w:val="28"/>
        </w:rPr>
        <w:tab/>
      </w:r>
      <w:r w:rsidR="000A56EA">
        <w:rPr>
          <w:color w:val="292929"/>
          <w:sz w:val="28"/>
          <w:szCs w:val="28"/>
        </w:rPr>
        <w:tab/>
      </w:r>
      <w:r w:rsidR="000A56EA">
        <w:rPr>
          <w:color w:val="292929"/>
          <w:sz w:val="28"/>
          <w:szCs w:val="28"/>
        </w:rPr>
        <w:tab/>
        <w:t>с. Ароматное</w:t>
      </w:r>
    </w:p>
    <w:p w:rsidR="00A354B3" w:rsidRPr="00E86597" w:rsidRDefault="00A354B3" w:rsidP="00E86597">
      <w:pPr>
        <w:jc w:val="center"/>
        <w:rPr>
          <w:color w:val="292929"/>
          <w:sz w:val="28"/>
          <w:szCs w:val="28"/>
        </w:rPr>
      </w:pPr>
    </w:p>
    <w:p w:rsidR="00E86597" w:rsidRPr="00E86597" w:rsidRDefault="00B45108" w:rsidP="00E86597">
      <w:pPr>
        <w:pStyle w:val="a4"/>
        <w:spacing w:after="0"/>
        <w:jc w:val="center"/>
        <w:rPr>
          <w:b/>
          <w:bCs/>
          <w:iCs/>
          <w:color w:val="292929"/>
          <w:sz w:val="28"/>
          <w:szCs w:val="28"/>
        </w:rPr>
      </w:pPr>
      <w:r>
        <w:rPr>
          <w:b/>
          <w:bCs/>
          <w:iCs/>
          <w:color w:val="292929"/>
          <w:sz w:val="28"/>
          <w:szCs w:val="28"/>
        </w:rPr>
        <w:t xml:space="preserve">Об отмене Решения </w:t>
      </w:r>
      <w:r w:rsidR="005A1A58">
        <w:rPr>
          <w:b/>
          <w:bCs/>
          <w:iCs/>
          <w:color w:val="292929"/>
          <w:sz w:val="28"/>
          <w:szCs w:val="28"/>
        </w:rPr>
        <w:t>Ароматненского</w:t>
      </w:r>
      <w:r>
        <w:rPr>
          <w:b/>
          <w:bCs/>
          <w:iCs/>
          <w:color w:val="292929"/>
          <w:sz w:val="28"/>
          <w:szCs w:val="28"/>
        </w:rPr>
        <w:t xml:space="preserve"> сельсовета от </w:t>
      </w:r>
      <w:r w:rsidR="000A56EA">
        <w:rPr>
          <w:b/>
          <w:bCs/>
          <w:iCs/>
          <w:color w:val="292929"/>
          <w:sz w:val="28"/>
          <w:szCs w:val="28"/>
        </w:rPr>
        <w:t>28.09.2015 №</w:t>
      </w:r>
      <w:r>
        <w:rPr>
          <w:b/>
          <w:bCs/>
          <w:iCs/>
          <w:color w:val="292929"/>
          <w:sz w:val="28"/>
          <w:szCs w:val="28"/>
        </w:rPr>
        <w:t xml:space="preserve"> </w:t>
      </w:r>
      <w:r w:rsidR="00140CB2">
        <w:rPr>
          <w:b/>
          <w:bCs/>
          <w:iCs/>
          <w:color w:val="292929"/>
          <w:sz w:val="28"/>
          <w:szCs w:val="28"/>
        </w:rPr>
        <w:t>126</w:t>
      </w:r>
      <w:r>
        <w:rPr>
          <w:b/>
          <w:bCs/>
          <w:iCs/>
          <w:color w:val="292929"/>
          <w:sz w:val="28"/>
          <w:szCs w:val="28"/>
        </w:rPr>
        <w:t xml:space="preserve"> «Об утверждении</w:t>
      </w:r>
      <w:r w:rsidR="00E86597" w:rsidRPr="00E86597">
        <w:rPr>
          <w:b/>
          <w:bCs/>
          <w:iCs/>
          <w:color w:val="292929"/>
          <w:sz w:val="28"/>
          <w:szCs w:val="28"/>
        </w:rPr>
        <w:t xml:space="preserve"> правил содержания</w:t>
      </w:r>
      <w:r w:rsidR="00140CB2">
        <w:rPr>
          <w:b/>
          <w:bCs/>
          <w:iCs/>
          <w:color w:val="292929"/>
          <w:sz w:val="28"/>
          <w:szCs w:val="28"/>
        </w:rPr>
        <w:t>, выпаса и прогона сельскохозяйственны</w:t>
      </w:r>
      <w:r w:rsidR="006120BF">
        <w:rPr>
          <w:b/>
          <w:bCs/>
          <w:iCs/>
          <w:color w:val="292929"/>
          <w:sz w:val="28"/>
          <w:szCs w:val="28"/>
        </w:rPr>
        <w:t>х</w:t>
      </w:r>
      <w:r w:rsidR="00140CB2">
        <w:rPr>
          <w:b/>
          <w:bCs/>
          <w:iCs/>
          <w:color w:val="292929"/>
          <w:sz w:val="28"/>
          <w:szCs w:val="28"/>
        </w:rPr>
        <w:t xml:space="preserve"> животных </w:t>
      </w:r>
      <w:r w:rsidR="006120BF">
        <w:rPr>
          <w:b/>
          <w:bCs/>
          <w:iCs/>
          <w:color w:val="292929"/>
          <w:sz w:val="28"/>
          <w:szCs w:val="28"/>
        </w:rPr>
        <w:t xml:space="preserve">территории Ароматненского сельского поселения </w:t>
      </w:r>
      <w:r w:rsidR="006120BF" w:rsidRPr="006120BF">
        <w:rPr>
          <w:b/>
          <w:bCs/>
          <w:iCs/>
          <w:color w:val="292929"/>
          <w:sz w:val="28"/>
          <w:szCs w:val="28"/>
        </w:rPr>
        <w:t>Бахчисарайского района Республики Крым</w:t>
      </w:r>
      <w:r>
        <w:rPr>
          <w:b/>
          <w:bCs/>
          <w:iCs/>
          <w:color w:val="292929"/>
          <w:sz w:val="28"/>
          <w:szCs w:val="28"/>
        </w:rPr>
        <w:t>»</w:t>
      </w:r>
    </w:p>
    <w:p w:rsidR="00E86597" w:rsidRPr="00E86597" w:rsidRDefault="00E86597" w:rsidP="00E86597">
      <w:pPr>
        <w:jc w:val="center"/>
        <w:rPr>
          <w:rFonts w:cs="Times New Roman"/>
          <w:b/>
          <w:color w:val="292929"/>
          <w:sz w:val="28"/>
          <w:szCs w:val="28"/>
        </w:rPr>
      </w:pPr>
    </w:p>
    <w:p w:rsidR="00E86597" w:rsidRPr="00E86597" w:rsidRDefault="00C74555" w:rsidP="00E86597">
      <w:pPr>
        <w:pStyle w:val="a4"/>
        <w:spacing w:after="0"/>
        <w:ind w:firstLine="709"/>
        <w:jc w:val="both"/>
        <w:rPr>
          <w:color w:val="292929"/>
          <w:sz w:val="28"/>
          <w:szCs w:val="28"/>
        </w:rPr>
      </w:pPr>
      <w:r>
        <w:rPr>
          <w:color w:val="292929"/>
          <w:sz w:val="28"/>
          <w:szCs w:val="28"/>
        </w:rPr>
        <w:t xml:space="preserve">Рассмотрев протест прокуратуры </w:t>
      </w:r>
      <w:r w:rsidR="00466013">
        <w:rPr>
          <w:color w:val="292929"/>
          <w:sz w:val="28"/>
          <w:szCs w:val="28"/>
        </w:rPr>
        <w:t xml:space="preserve">Бахчисарайского района Республики Крым от 11.04.2018 № 19- </w:t>
      </w:r>
      <w:r w:rsidR="000873E1">
        <w:rPr>
          <w:color w:val="292929"/>
          <w:sz w:val="28"/>
          <w:szCs w:val="28"/>
        </w:rPr>
        <w:t>4</w:t>
      </w:r>
      <w:r w:rsidR="00466013">
        <w:rPr>
          <w:color w:val="292929"/>
          <w:sz w:val="28"/>
          <w:szCs w:val="28"/>
        </w:rPr>
        <w:t>4-2018</w:t>
      </w:r>
    </w:p>
    <w:p w:rsidR="00E86597" w:rsidRPr="00E86597" w:rsidRDefault="00E86597" w:rsidP="00E86597">
      <w:pPr>
        <w:pStyle w:val="a4"/>
        <w:spacing w:after="0"/>
        <w:jc w:val="center"/>
        <w:rPr>
          <w:color w:val="292929"/>
          <w:sz w:val="28"/>
          <w:szCs w:val="28"/>
        </w:rPr>
      </w:pPr>
    </w:p>
    <w:p w:rsidR="00E86597" w:rsidRPr="00E86597" w:rsidRDefault="005A1A58" w:rsidP="00D453B3">
      <w:pPr>
        <w:pStyle w:val="a4"/>
        <w:spacing w:after="0"/>
        <w:ind w:firstLine="709"/>
        <w:rPr>
          <w:b/>
          <w:color w:val="292929"/>
          <w:sz w:val="28"/>
          <w:szCs w:val="28"/>
        </w:rPr>
      </w:pPr>
      <w:r>
        <w:rPr>
          <w:b/>
          <w:color w:val="292929"/>
          <w:sz w:val="28"/>
          <w:szCs w:val="28"/>
        </w:rPr>
        <w:t>Ароматненский</w:t>
      </w:r>
      <w:r w:rsidR="00E86597" w:rsidRPr="00E86597">
        <w:rPr>
          <w:b/>
          <w:color w:val="292929"/>
          <w:sz w:val="28"/>
          <w:szCs w:val="28"/>
        </w:rPr>
        <w:t xml:space="preserve"> сельский совет решил:</w:t>
      </w:r>
    </w:p>
    <w:p w:rsidR="00E86597" w:rsidRPr="00E86597" w:rsidRDefault="00E86597" w:rsidP="00D453B3">
      <w:pPr>
        <w:pStyle w:val="a4"/>
        <w:spacing w:after="0"/>
        <w:ind w:firstLine="709"/>
        <w:jc w:val="both"/>
        <w:rPr>
          <w:color w:val="292929"/>
          <w:sz w:val="28"/>
          <w:szCs w:val="28"/>
        </w:rPr>
      </w:pPr>
      <w:r w:rsidRPr="00E86597">
        <w:rPr>
          <w:color w:val="292929"/>
          <w:sz w:val="28"/>
          <w:szCs w:val="28"/>
        </w:rPr>
        <w:t>1. П</w:t>
      </w:r>
      <w:r w:rsidRPr="00E86597">
        <w:rPr>
          <w:bCs/>
          <w:iCs/>
          <w:color w:val="292929"/>
          <w:sz w:val="28"/>
          <w:szCs w:val="28"/>
        </w:rPr>
        <w:t xml:space="preserve">равила </w:t>
      </w:r>
      <w:r w:rsidR="000873E1" w:rsidRPr="000873E1">
        <w:rPr>
          <w:bCs/>
          <w:iCs/>
          <w:color w:val="292929"/>
          <w:sz w:val="28"/>
          <w:szCs w:val="28"/>
        </w:rPr>
        <w:t>содержания, выпаса и прогона сельскохозяйственных животных территории Ароматненского сельского поселения Бахчисарайского района Республики Крым</w:t>
      </w:r>
      <w:r w:rsidR="00466013">
        <w:rPr>
          <w:bCs/>
          <w:iCs/>
          <w:color w:val="292929"/>
          <w:sz w:val="28"/>
          <w:szCs w:val="28"/>
        </w:rPr>
        <w:t xml:space="preserve">, утвержденные </w:t>
      </w:r>
      <w:r w:rsidR="00A354B3" w:rsidRPr="00A354B3">
        <w:rPr>
          <w:bCs/>
          <w:iCs/>
          <w:color w:val="292929"/>
          <w:sz w:val="28"/>
          <w:szCs w:val="28"/>
        </w:rPr>
        <w:t>Решения</w:t>
      </w:r>
      <w:r w:rsidR="00A354B3">
        <w:rPr>
          <w:bCs/>
          <w:iCs/>
          <w:color w:val="292929"/>
          <w:sz w:val="28"/>
          <w:szCs w:val="28"/>
        </w:rPr>
        <w:t>м</w:t>
      </w:r>
      <w:r w:rsidR="00A354B3" w:rsidRPr="00A354B3">
        <w:rPr>
          <w:bCs/>
          <w:iCs/>
          <w:color w:val="292929"/>
          <w:sz w:val="28"/>
          <w:szCs w:val="28"/>
        </w:rPr>
        <w:t xml:space="preserve"> </w:t>
      </w:r>
      <w:r w:rsidR="000873E1">
        <w:rPr>
          <w:bCs/>
          <w:iCs/>
          <w:color w:val="292929"/>
          <w:sz w:val="28"/>
          <w:szCs w:val="28"/>
        </w:rPr>
        <w:t>Ароматненского</w:t>
      </w:r>
      <w:r w:rsidR="00A354B3" w:rsidRPr="00A354B3">
        <w:rPr>
          <w:bCs/>
          <w:iCs/>
          <w:color w:val="292929"/>
          <w:sz w:val="28"/>
          <w:szCs w:val="28"/>
        </w:rPr>
        <w:t xml:space="preserve"> сельсовета от </w:t>
      </w:r>
      <w:r w:rsidR="000873E1">
        <w:rPr>
          <w:bCs/>
          <w:iCs/>
          <w:color w:val="292929"/>
          <w:sz w:val="28"/>
          <w:szCs w:val="28"/>
        </w:rPr>
        <w:t>28.09.2015</w:t>
      </w:r>
      <w:r w:rsidR="00A354B3" w:rsidRPr="00A354B3">
        <w:rPr>
          <w:bCs/>
          <w:iCs/>
          <w:color w:val="292929"/>
          <w:sz w:val="28"/>
          <w:szCs w:val="28"/>
        </w:rPr>
        <w:t xml:space="preserve"> № </w:t>
      </w:r>
      <w:r w:rsidR="000873E1">
        <w:rPr>
          <w:bCs/>
          <w:iCs/>
          <w:color w:val="292929"/>
          <w:sz w:val="28"/>
          <w:szCs w:val="28"/>
        </w:rPr>
        <w:t>126</w:t>
      </w:r>
      <w:r w:rsidR="00A354B3">
        <w:rPr>
          <w:bCs/>
          <w:iCs/>
          <w:color w:val="292929"/>
          <w:sz w:val="28"/>
          <w:szCs w:val="28"/>
        </w:rPr>
        <w:t xml:space="preserve"> признать утратившим силу</w:t>
      </w:r>
      <w:r w:rsidRPr="00E86597">
        <w:rPr>
          <w:bCs/>
          <w:iCs/>
          <w:color w:val="292929"/>
          <w:sz w:val="28"/>
          <w:szCs w:val="28"/>
        </w:rPr>
        <w:t>.</w:t>
      </w:r>
    </w:p>
    <w:p w:rsidR="00E86597" w:rsidRPr="00E86597" w:rsidRDefault="00E86597" w:rsidP="00D453B3">
      <w:pPr>
        <w:pStyle w:val="a4"/>
        <w:spacing w:after="0"/>
        <w:ind w:firstLine="709"/>
        <w:jc w:val="both"/>
        <w:rPr>
          <w:rFonts w:eastAsia="SimSun" w:cs="Times New Roman"/>
          <w:color w:val="292929"/>
          <w:sz w:val="28"/>
          <w:szCs w:val="28"/>
        </w:rPr>
      </w:pPr>
      <w:r w:rsidRPr="00E86597">
        <w:rPr>
          <w:color w:val="292929"/>
          <w:sz w:val="28"/>
          <w:szCs w:val="28"/>
        </w:rPr>
        <w:t>2.</w:t>
      </w:r>
      <w:r w:rsidRPr="00E86597">
        <w:rPr>
          <w:rFonts w:cs="Times New Roman"/>
          <w:color w:val="292929"/>
          <w:sz w:val="28"/>
          <w:szCs w:val="28"/>
        </w:rPr>
        <w:t>Обнародовать</w:t>
      </w:r>
      <w:r>
        <w:rPr>
          <w:rFonts w:cs="Times New Roman"/>
          <w:color w:val="292929"/>
          <w:sz w:val="28"/>
          <w:szCs w:val="28"/>
        </w:rPr>
        <w:t xml:space="preserve"> </w:t>
      </w:r>
      <w:r w:rsidRPr="00E86597">
        <w:rPr>
          <w:rFonts w:eastAsia="SimSun" w:cs="Times New Roman"/>
          <w:color w:val="292929"/>
          <w:sz w:val="28"/>
          <w:szCs w:val="28"/>
        </w:rPr>
        <w:t xml:space="preserve">настоящее решение с приложением на доске объявлений в здании </w:t>
      </w:r>
      <w:r w:rsidR="000873E1">
        <w:rPr>
          <w:rFonts w:eastAsia="SimSun" w:cs="Times New Roman"/>
          <w:color w:val="292929"/>
          <w:sz w:val="28"/>
          <w:szCs w:val="28"/>
        </w:rPr>
        <w:t>Ароматненского</w:t>
      </w:r>
      <w:r w:rsidRPr="00E86597">
        <w:rPr>
          <w:rFonts w:eastAsia="SimSun" w:cs="Times New Roman"/>
          <w:color w:val="292929"/>
          <w:sz w:val="28"/>
          <w:szCs w:val="28"/>
        </w:rPr>
        <w:t xml:space="preserve"> сельского совета.</w:t>
      </w:r>
    </w:p>
    <w:p w:rsidR="00E86597" w:rsidRDefault="00E86597" w:rsidP="000A56EA">
      <w:pPr>
        <w:widowControl/>
        <w:tabs>
          <w:tab w:val="left" w:pos="993"/>
        </w:tabs>
        <w:ind w:firstLine="709"/>
        <w:jc w:val="both"/>
        <w:rPr>
          <w:rFonts w:cs="Times New Roman"/>
          <w:color w:val="292929"/>
          <w:sz w:val="28"/>
          <w:szCs w:val="28"/>
        </w:rPr>
      </w:pPr>
      <w:r w:rsidRPr="00E86597">
        <w:rPr>
          <w:rFonts w:eastAsia="SimSun" w:cs="Times New Roman"/>
          <w:color w:val="292929"/>
          <w:sz w:val="28"/>
          <w:szCs w:val="28"/>
        </w:rPr>
        <w:t xml:space="preserve">3.Контроль за исполнением настоящего решения </w:t>
      </w:r>
      <w:r w:rsidR="000A56EA">
        <w:rPr>
          <w:rFonts w:eastAsia="SimSun" w:cs="Times New Roman"/>
          <w:color w:val="292929"/>
          <w:sz w:val="28"/>
          <w:szCs w:val="28"/>
        </w:rPr>
        <w:t>оставляю за собой.</w:t>
      </w:r>
    </w:p>
    <w:p w:rsidR="00A354B3" w:rsidRDefault="00A354B3" w:rsidP="00E86597">
      <w:pPr>
        <w:widowControl/>
        <w:tabs>
          <w:tab w:val="left" w:pos="2580"/>
        </w:tabs>
        <w:jc w:val="both"/>
        <w:rPr>
          <w:rFonts w:cs="Times New Roman"/>
          <w:color w:val="292929"/>
          <w:sz w:val="28"/>
          <w:szCs w:val="28"/>
        </w:rPr>
      </w:pPr>
    </w:p>
    <w:p w:rsidR="00A354B3" w:rsidRDefault="00A354B3" w:rsidP="00E86597">
      <w:pPr>
        <w:widowControl/>
        <w:tabs>
          <w:tab w:val="left" w:pos="2580"/>
        </w:tabs>
        <w:jc w:val="both"/>
        <w:rPr>
          <w:rFonts w:cs="Times New Roman"/>
          <w:color w:val="292929"/>
          <w:sz w:val="28"/>
          <w:szCs w:val="28"/>
        </w:rPr>
      </w:pPr>
    </w:p>
    <w:p w:rsidR="00A354B3" w:rsidRPr="00E86597" w:rsidRDefault="00A354B3" w:rsidP="00E86597">
      <w:pPr>
        <w:widowControl/>
        <w:tabs>
          <w:tab w:val="left" w:pos="2580"/>
        </w:tabs>
        <w:jc w:val="both"/>
        <w:rPr>
          <w:rFonts w:cs="Times New Roman"/>
          <w:color w:val="292929"/>
          <w:sz w:val="28"/>
          <w:szCs w:val="28"/>
        </w:rPr>
      </w:pPr>
    </w:p>
    <w:p w:rsidR="000873E1" w:rsidRDefault="00E86597" w:rsidP="00E86597">
      <w:pPr>
        <w:pStyle w:val="a4"/>
        <w:spacing w:after="0"/>
        <w:rPr>
          <w:color w:val="292929"/>
          <w:sz w:val="28"/>
          <w:szCs w:val="28"/>
        </w:rPr>
      </w:pPr>
      <w:r w:rsidRPr="00E86597">
        <w:rPr>
          <w:color w:val="292929"/>
          <w:sz w:val="28"/>
          <w:szCs w:val="28"/>
        </w:rPr>
        <w:t xml:space="preserve">Председатель </w:t>
      </w:r>
      <w:r w:rsidR="000873E1">
        <w:rPr>
          <w:color w:val="292929"/>
          <w:sz w:val="28"/>
          <w:szCs w:val="28"/>
        </w:rPr>
        <w:t>Ароматненского</w:t>
      </w:r>
    </w:p>
    <w:p w:rsidR="00E86597" w:rsidRDefault="00E86597" w:rsidP="00E86597">
      <w:pPr>
        <w:pStyle w:val="a4"/>
        <w:spacing w:after="0"/>
        <w:rPr>
          <w:color w:val="292929"/>
          <w:sz w:val="28"/>
          <w:szCs w:val="28"/>
        </w:rPr>
      </w:pPr>
      <w:r w:rsidRPr="00E86597">
        <w:rPr>
          <w:color w:val="292929"/>
          <w:sz w:val="28"/>
          <w:szCs w:val="28"/>
        </w:rPr>
        <w:t>сельского совета</w:t>
      </w:r>
      <w:r w:rsidR="000A56EA">
        <w:rPr>
          <w:color w:val="292929"/>
          <w:sz w:val="28"/>
          <w:szCs w:val="28"/>
        </w:rPr>
        <w:tab/>
      </w:r>
      <w:r w:rsidR="000A56EA">
        <w:rPr>
          <w:color w:val="292929"/>
          <w:sz w:val="28"/>
          <w:szCs w:val="28"/>
        </w:rPr>
        <w:tab/>
      </w:r>
      <w:r w:rsidR="000A56EA">
        <w:rPr>
          <w:color w:val="292929"/>
          <w:sz w:val="28"/>
          <w:szCs w:val="28"/>
        </w:rPr>
        <w:tab/>
      </w:r>
      <w:r w:rsidR="000A56EA">
        <w:rPr>
          <w:color w:val="292929"/>
          <w:sz w:val="28"/>
          <w:szCs w:val="28"/>
        </w:rPr>
        <w:tab/>
      </w:r>
      <w:r w:rsidR="000A56EA">
        <w:rPr>
          <w:color w:val="292929"/>
          <w:sz w:val="28"/>
          <w:szCs w:val="28"/>
        </w:rPr>
        <w:tab/>
      </w:r>
      <w:r w:rsidR="000A56EA">
        <w:rPr>
          <w:color w:val="292929"/>
          <w:sz w:val="28"/>
          <w:szCs w:val="28"/>
        </w:rPr>
        <w:tab/>
      </w:r>
      <w:r w:rsidR="000A56EA">
        <w:rPr>
          <w:color w:val="292929"/>
          <w:sz w:val="28"/>
          <w:szCs w:val="28"/>
        </w:rPr>
        <w:tab/>
      </w:r>
      <w:r w:rsidR="000A56EA">
        <w:rPr>
          <w:color w:val="292929"/>
          <w:sz w:val="28"/>
          <w:szCs w:val="28"/>
        </w:rPr>
        <w:tab/>
      </w:r>
      <w:r w:rsidR="000A56EA">
        <w:rPr>
          <w:color w:val="292929"/>
          <w:sz w:val="28"/>
          <w:szCs w:val="28"/>
        </w:rPr>
        <w:tab/>
      </w:r>
      <w:r w:rsidR="000A56EA">
        <w:rPr>
          <w:color w:val="292929"/>
          <w:sz w:val="28"/>
          <w:szCs w:val="28"/>
        </w:rPr>
        <w:tab/>
        <w:t>И.А. Лизогуб</w:t>
      </w:r>
      <w:bookmarkStart w:id="0" w:name="_GoBack"/>
      <w:bookmarkEnd w:id="0"/>
    </w:p>
    <w:sectPr w:rsidR="00E86597" w:rsidSect="00E86597">
      <w:pgSz w:w="11906" w:h="16838"/>
      <w:pgMar w:top="1134" w:right="56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185">
    <w:altName w:val="Times New Roman"/>
    <w:charset w:val="CC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597"/>
    <w:rsid w:val="000873E1"/>
    <w:rsid w:val="000A56EA"/>
    <w:rsid w:val="000C16F2"/>
    <w:rsid w:val="00140CB2"/>
    <w:rsid w:val="00466013"/>
    <w:rsid w:val="005A1A58"/>
    <w:rsid w:val="005B6DA2"/>
    <w:rsid w:val="006120BF"/>
    <w:rsid w:val="00A354B3"/>
    <w:rsid w:val="00B45108"/>
    <w:rsid w:val="00B5408B"/>
    <w:rsid w:val="00C145A9"/>
    <w:rsid w:val="00C74555"/>
    <w:rsid w:val="00D453B3"/>
    <w:rsid w:val="00E86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7B3DF6D7-6705-419A-8D3E-3F448FEF5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a3">
    <w:name w:val="Символ нумерации"/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customStyle="1" w:styleId="1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pPr>
      <w:suppressLineNumbers/>
    </w:pPr>
  </w:style>
  <w:style w:type="paragraph" w:customStyle="1" w:styleId="FR2">
    <w:name w:val="FR2"/>
    <w:pPr>
      <w:widowControl w:val="0"/>
      <w:suppressAutoHyphens/>
      <w:autoSpaceDE w:val="0"/>
      <w:spacing w:before="140"/>
      <w:ind w:left="4160"/>
    </w:pPr>
    <w:rPr>
      <w:rFonts w:eastAsia="Arial"/>
      <w:kern w:val="1"/>
      <w:lang w:eastAsia="ar-SA"/>
    </w:rPr>
  </w:style>
  <w:style w:type="paragraph" w:customStyle="1" w:styleId="13">
    <w:name w:val="Абзац списка1"/>
    <w:basedOn w:val="a"/>
    <w:rsid w:val="00C145A9"/>
    <w:pPr>
      <w:widowControl/>
      <w:spacing w:after="200" w:line="276" w:lineRule="auto"/>
    </w:pPr>
    <w:rPr>
      <w:rFonts w:ascii="Calibri" w:hAnsi="Calibri" w:cs="font185"/>
      <w:sz w:val="22"/>
      <w:szCs w:val="22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йуйуй цу</dc:creator>
  <cp:lastModifiedBy>zam_glavy</cp:lastModifiedBy>
  <cp:revision>4</cp:revision>
  <cp:lastPrinted>1900-12-31T21:00:00Z</cp:lastPrinted>
  <dcterms:created xsi:type="dcterms:W3CDTF">2018-05-16T13:17:00Z</dcterms:created>
  <dcterms:modified xsi:type="dcterms:W3CDTF">2018-05-23T06:06:00Z</dcterms:modified>
</cp:coreProperties>
</file>