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238" w:rsidRPr="00CD2238" w:rsidRDefault="00CD2238" w:rsidP="00CD2238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CD2238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3B37920" wp14:editId="273AA1F5">
            <wp:extent cx="619125" cy="6191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238" w:rsidRPr="00CD2238" w:rsidRDefault="00CD2238" w:rsidP="00CD223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CD2238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РЕСПУБЛИКА КРЫМ</w:t>
      </w:r>
    </w:p>
    <w:p w:rsidR="00CD2238" w:rsidRPr="00CD2238" w:rsidRDefault="00CD2238" w:rsidP="00CD2238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CD2238">
        <w:rPr>
          <w:rFonts w:ascii="Times New Roman" w:hAnsi="Times New Roman" w:cs="Times New Roman"/>
          <w:b/>
          <w:sz w:val="32"/>
        </w:rPr>
        <w:t>БАХЧИСАРАЙСКИЙ РАЙОН</w:t>
      </w:r>
    </w:p>
    <w:p w:rsidR="00CD2238" w:rsidRPr="00CD2238" w:rsidRDefault="00CD2238" w:rsidP="00CD2238">
      <w:pPr>
        <w:tabs>
          <w:tab w:val="left" w:pos="660"/>
          <w:tab w:val="center" w:pos="4535"/>
        </w:tabs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32"/>
        </w:rPr>
      </w:pPr>
      <w:r w:rsidRPr="00CD2238">
        <w:rPr>
          <w:rFonts w:ascii="Times New Roman" w:hAnsi="Times New Roman" w:cs="Times New Roman"/>
          <w:b/>
          <w:sz w:val="32"/>
        </w:rPr>
        <w:t>АРОМАТНЕНСКИЙ СЕЛЬСКИЙ СОВЕТ</w:t>
      </w:r>
    </w:p>
    <w:p w:rsidR="00CD2238" w:rsidRPr="00CD2238" w:rsidRDefault="00CD2238" w:rsidP="00CD2238">
      <w:pPr>
        <w:tabs>
          <w:tab w:val="left" w:pos="32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2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b/>
        </w:rPr>
      </w:pPr>
      <w:r w:rsidRPr="00CD2238">
        <w:rPr>
          <w:rFonts w:ascii="Times New Roman" w:hAnsi="Times New Roman" w:cs="Times New Roman"/>
          <w:b/>
          <w:lang w:val="uk-UA"/>
        </w:rPr>
        <w:t>41</w:t>
      </w:r>
      <w:r w:rsidRPr="00CD2238">
        <w:rPr>
          <w:rFonts w:ascii="Times New Roman" w:hAnsi="Times New Roman" w:cs="Times New Roman"/>
          <w:b/>
        </w:rPr>
        <w:t>-</w:t>
      </w:r>
      <w:proofErr w:type="spellStart"/>
      <w:r w:rsidRPr="00CD2238">
        <w:rPr>
          <w:rFonts w:ascii="Times New Roman" w:hAnsi="Times New Roman" w:cs="Times New Roman"/>
          <w:b/>
        </w:rPr>
        <w:t>ая</w:t>
      </w:r>
      <w:proofErr w:type="spellEnd"/>
      <w:r w:rsidRPr="00CD2238">
        <w:rPr>
          <w:rFonts w:ascii="Times New Roman" w:hAnsi="Times New Roman" w:cs="Times New Roman"/>
          <w:b/>
        </w:rPr>
        <w:t xml:space="preserve"> сессия                                                                                                                   1-го созыва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CD2238">
        <w:rPr>
          <w:rFonts w:ascii="Times New Roman" w:hAnsi="Times New Roman" w:cs="Times New Roman"/>
          <w:b/>
          <w:lang w:val="uk-UA"/>
        </w:rPr>
        <w:t>о</w:t>
      </w:r>
      <w:r w:rsidRPr="00CD2238">
        <w:rPr>
          <w:rFonts w:ascii="Times New Roman" w:hAnsi="Times New Roman" w:cs="Times New Roman"/>
          <w:b/>
        </w:rPr>
        <w:t>т</w:t>
      </w:r>
      <w:r w:rsidRPr="00CD2238">
        <w:rPr>
          <w:rFonts w:ascii="Times New Roman" w:hAnsi="Times New Roman" w:cs="Times New Roman"/>
          <w:b/>
          <w:lang w:val="uk-UA"/>
        </w:rPr>
        <w:t xml:space="preserve"> 27 </w:t>
      </w:r>
      <w:proofErr w:type="spellStart"/>
      <w:r w:rsidRPr="00CD2238">
        <w:rPr>
          <w:rFonts w:ascii="Times New Roman" w:hAnsi="Times New Roman" w:cs="Times New Roman"/>
          <w:b/>
          <w:lang w:val="uk-UA"/>
        </w:rPr>
        <w:t>декабря</w:t>
      </w:r>
      <w:proofErr w:type="spellEnd"/>
      <w:r w:rsidRPr="00CD2238">
        <w:rPr>
          <w:rFonts w:ascii="Times New Roman" w:hAnsi="Times New Roman" w:cs="Times New Roman"/>
          <w:b/>
        </w:rPr>
        <w:t xml:space="preserve"> 2017 г.                                        № 3</w:t>
      </w:r>
      <w:r>
        <w:rPr>
          <w:rFonts w:ascii="Times New Roman" w:hAnsi="Times New Roman" w:cs="Times New Roman"/>
          <w:b/>
        </w:rPr>
        <w:t>36</w:t>
      </w:r>
      <w:r w:rsidRPr="00CD2238">
        <w:rPr>
          <w:rFonts w:ascii="Times New Roman" w:hAnsi="Times New Roman" w:cs="Times New Roman"/>
          <w:b/>
        </w:rPr>
        <w:t xml:space="preserve">                                                  с. </w:t>
      </w:r>
      <w:proofErr w:type="spellStart"/>
      <w:r w:rsidRPr="00CD2238">
        <w:rPr>
          <w:rFonts w:ascii="Times New Roman" w:hAnsi="Times New Roman" w:cs="Times New Roman"/>
          <w:b/>
          <w:lang w:val="uk-UA"/>
        </w:rPr>
        <w:t>Ароматное</w:t>
      </w:r>
      <w:proofErr w:type="spellEnd"/>
    </w:p>
    <w:p w:rsidR="00CD2238" w:rsidRPr="00CD2238" w:rsidRDefault="00CD2238" w:rsidP="00CD2238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CD2238" w:rsidRPr="00CD2238" w:rsidRDefault="00D93F4C" w:rsidP="00CD22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Об отмене р</w:t>
      </w:r>
      <w:r w:rsidR="00CD2238" w:rsidRPr="00CD2238">
        <w:rPr>
          <w:rFonts w:ascii="Times New Roman" w:hAnsi="Times New Roman" w:cs="Times New Roman"/>
          <w:b/>
          <w:i/>
          <w:sz w:val="28"/>
          <w:szCs w:val="28"/>
        </w:rPr>
        <w:t>ешений Ароматненского сельского совета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238">
        <w:rPr>
          <w:rFonts w:ascii="Times New Roman" w:hAnsi="Times New Roman" w:cs="Times New Roman"/>
          <w:b/>
          <w:i/>
          <w:sz w:val="28"/>
          <w:szCs w:val="28"/>
        </w:rPr>
        <w:t>«О муниципальном дорожном фонде Ароматненского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CD2238">
        <w:rPr>
          <w:rFonts w:ascii="Times New Roman" w:hAnsi="Times New Roman" w:cs="Times New Roman"/>
          <w:b/>
          <w:i/>
          <w:sz w:val="28"/>
          <w:szCs w:val="28"/>
        </w:rPr>
        <w:t>сельского поселения Бахчисарайского района Республики Крым</w:t>
      </w:r>
      <w:r w:rsidR="00D93F4C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38" w:rsidRDefault="00CD2238" w:rsidP="00CD22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2238">
        <w:rPr>
          <w:rFonts w:ascii="Times New Roman" w:hAnsi="Times New Roman" w:cs="Times New Roman"/>
          <w:sz w:val="28"/>
          <w:szCs w:val="28"/>
        </w:rPr>
        <w:t xml:space="preserve">         В соответствии с</w:t>
      </w:r>
      <w:r w:rsidR="005F5130">
        <w:rPr>
          <w:rFonts w:ascii="Times New Roman" w:hAnsi="Times New Roman" w:cs="Times New Roman"/>
          <w:sz w:val="28"/>
          <w:szCs w:val="28"/>
        </w:rPr>
        <w:t xml:space="preserve"> Законом Республики Крым от 30 июня 2017 г. №394-ЗРК/2017 «О внесении изменения в статью 2 Закона Республики «О закреплении за сельскими поселениями Республики Крым вопросов местного значения»</w:t>
      </w:r>
      <w:r w:rsidRPr="00CD223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>Федеральным законом от 06.10.2003 №131-ФЗ «Об общих принципах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>местного самоуправления в Российской Федерации»</w:t>
      </w:r>
      <w:r w:rsidRPr="00CD2238"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>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>08.11.2007 № 257-ФЗ «Об автомобильных дорогах и дорожной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>Российской Федерации и о внесении изменений в отдельные законодательные акты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>Российской Федерации», на основании Устава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223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Ароматненское сельское поселение </w:t>
      </w:r>
      <w:r w:rsidRPr="00CD2238">
        <w:rPr>
          <w:rFonts w:ascii="Times New Roman" w:hAnsi="Times New Roman" w:cs="Times New Roman"/>
          <w:sz w:val="28"/>
          <w:szCs w:val="28"/>
        </w:rPr>
        <w:t>Бахчисарайский район Республики Крым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2238" w:rsidRDefault="00CD2238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38" w:rsidRPr="00D93F4C" w:rsidRDefault="00CD2238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3F4C">
        <w:rPr>
          <w:rFonts w:ascii="Times New Roman" w:hAnsi="Times New Roman" w:cs="Times New Roman"/>
          <w:b/>
          <w:sz w:val="28"/>
          <w:szCs w:val="28"/>
        </w:rPr>
        <w:t>АРОМАТНЕНСКИЙ СЕЛЬСКИЙ СОВЕТ РЕШИЛ: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2238" w:rsidRPr="00D93F4C" w:rsidRDefault="00CD2238" w:rsidP="00D93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3F4C">
        <w:rPr>
          <w:rFonts w:ascii="Times New Roman" w:hAnsi="Times New Roman" w:cs="Times New Roman"/>
          <w:sz w:val="28"/>
          <w:szCs w:val="28"/>
        </w:rPr>
        <w:t>1.Признать утратившим силу следующие Решения Ароматненского сельского совета Бахчисарайского района Республики Крым:</w:t>
      </w:r>
    </w:p>
    <w:p w:rsidR="00D93F4C" w:rsidRPr="00D93F4C" w:rsidRDefault="00D93F4C" w:rsidP="00D93F4C">
      <w:pPr>
        <w:widowControl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93F4C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30-ой сессии</w:t>
      </w:r>
      <w:r w:rsidRPr="00D93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1-го созыва</w:t>
      </w:r>
      <w:r w:rsidRPr="00CD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(второе пленарное заседание)</w:t>
      </w:r>
      <w:r w:rsidRPr="00CD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от «22» декабря 2016 г.</w:t>
      </w:r>
      <w:r w:rsidRPr="00D93F4C">
        <w:rPr>
          <w:rFonts w:ascii="Times New Roman" w:eastAsia="Calibri" w:hAnsi="Times New Roman" w:cs="Times New Roman"/>
          <w:sz w:val="28"/>
          <w:szCs w:val="28"/>
          <w:lang w:eastAsia="ru-RU"/>
        </w:rPr>
        <w:t>№273 «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О муниципальном дорожном фонде</w:t>
      </w:r>
      <w:r w:rsidRPr="00CD2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Ароматненского сельского поселения</w:t>
      </w:r>
      <w:r w:rsidRPr="00D93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Бахчисарайского района</w:t>
      </w:r>
      <w:r w:rsidRPr="00D93F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D2238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Республики Крым</w:t>
      </w:r>
      <w:r w:rsidRPr="00D93F4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D93F4C" w:rsidRPr="00D93F4C" w:rsidRDefault="00D93F4C" w:rsidP="00D93F4C">
      <w:pPr>
        <w:widowControl w:val="0"/>
        <w:tabs>
          <w:tab w:val="center" w:pos="496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F4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Решение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32-ой сессии</w:t>
      </w:r>
      <w:r w:rsidRPr="00D93F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1-го созыва №284</w:t>
      </w:r>
      <w:r w:rsidRPr="00D93F4C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от </w:t>
      </w:r>
      <w:r w:rsidRPr="00D93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 февраля 2017</w:t>
      </w:r>
      <w:r w:rsidRPr="00D93F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D93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 в решение 30-ой сессии Ароматненского сельского совета от 22.12.2016 №273 «О муниципальном дорожном фонде Ароматненского сельского Поселения Бахчисарайского района Республики Крым»;</w:t>
      </w:r>
    </w:p>
    <w:p w:rsidR="00D93F4C" w:rsidRPr="00D93F4C" w:rsidRDefault="00D93F4C" w:rsidP="00D93F4C">
      <w:pPr>
        <w:widowControl w:val="0"/>
        <w:tabs>
          <w:tab w:val="center" w:pos="4961"/>
        </w:tabs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93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решение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34-ой сессии</w:t>
      </w:r>
      <w:r w:rsidRPr="00D93F4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1-го созыва от 03 мая 2017 г №290 «О внесении изменений в решение 30-ой сессии Ароматненского сельского совета от 22.12.2016 №273 «О муниципальном дорожном фонде Ароматненского сельского Поселения Бахчисарайского района Республики Крым»;</w:t>
      </w:r>
    </w:p>
    <w:p w:rsidR="00D93F4C" w:rsidRPr="00D93F4C" w:rsidRDefault="00D93F4C" w:rsidP="00D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D93F4C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38-ой сессии</w:t>
      </w:r>
      <w:r w:rsidRPr="00D93F4C">
        <w:rPr>
          <w:rFonts w:ascii="Times New Roman" w:hAnsi="Times New Roman" w:cs="Times New Roman"/>
          <w:sz w:val="28"/>
          <w:szCs w:val="28"/>
        </w:rPr>
        <w:t xml:space="preserve"> 1-го созыва от «28» сентября 2017 года «О внесении изменений в решение 30-ой сессии Ароматненского сельского совета от </w:t>
      </w:r>
      <w:r w:rsidRPr="00D93F4C">
        <w:rPr>
          <w:rFonts w:ascii="Times New Roman" w:hAnsi="Times New Roman" w:cs="Times New Roman"/>
          <w:sz w:val="28"/>
          <w:szCs w:val="28"/>
        </w:rPr>
        <w:lastRenderedPageBreak/>
        <w:t>22.12.2016 №273 «О муниципальном дорожном фонде Ароматненского сельского Поселения Бахчисарайского района Республики Крым»;</w:t>
      </w:r>
    </w:p>
    <w:p w:rsidR="00D93F4C" w:rsidRPr="00D93F4C" w:rsidRDefault="00D93F4C" w:rsidP="00D93F4C">
      <w:pPr>
        <w:jc w:val="both"/>
        <w:rPr>
          <w:rFonts w:ascii="Times New Roman" w:hAnsi="Times New Roman" w:cs="Times New Roman"/>
          <w:sz w:val="28"/>
          <w:szCs w:val="28"/>
        </w:rPr>
      </w:pPr>
      <w:r w:rsidRPr="00D93F4C">
        <w:rPr>
          <w:rFonts w:ascii="Times New Roman" w:hAnsi="Times New Roman" w:cs="Times New Roman"/>
          <w:sz w:val="28"/>
          <w:szCs w:val="28"/>
        </w:rPr>
        <w:t>-</w:t>
      </w:r>
      <w:r w:rsidR="00CD4F4D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40-ой сессии</w:t>
      </w:r>
      <w:r w:rsidRPr="00D93F4C">
        <w:rPr>
          <w:rFonts w:ascii="Times New Roman" w:hAnsi="Times New Roman" w:cs="Times New Roman"/>
          <w:sz w:val="28"/>
          <w:szCs w:val="28"/>
        </w:rPr>
        <w:t xml:space="preserve"> 1-го созыва от 18 декабря 2017 г №326 «О внесении изменений в решение 34-ой сессии Ароматненского сельского совета от 03.05.2017 № 290 «О внесении изменений в решение 30-ой сессии Ароматненского сельского совета от 22.12.2016 №273 «О муниципальном дорожном фонде Ароматненского сельского Поселения Бахчисарайского района Республики Крым»</w:t>
      </w:r>
    </w:p>
    <w:p w:rsidR="00CD2238" w:rsidRPr="00CD2238" w:rsidRDefault="00CD2238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4FF" w:rsidRPr="003444FF" w:rsidRDefault="00CD2238" w:rsidP="002E028C">
      <w:pPr>
        <w:spacing w:after="0" w:line="240" w:lineRule="auto"/>
        <w:jc w:val="both"/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  <w:r w:rsidRPr="00CD2238">
        <w:rPr>
          <w:rFonts w:ascii="Times New Roman" w:hAnsi="Times New Roman" w:cs="Times New Roman"/>
          <w:sz w:val="28"/>
          <w:szCs w:val="28"/>
        </w:rPr>
        <w:t>2.Настоящее решение</w:t>
      </w:r>
      <w:r w:rsidR="00827301">
        <w:rPr>
          <w:rFonts w:ascii="Times New Roman" w:hAnsi="Times New Roman" w:cs="Times New Roman"/>
          <w:sz w:val="28"/>
          <w:szCs w:val="28"/>
        </w:rPr>
        <w:t xml:space="preserve"> разместить на сайте администрации </w:t>
      </w:r>
      <w:hyperlink r:id="rId5" w:history="1"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://</w:t>
        </w:r>
        <w:proofErr w:type="spellStart"/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aromat</w:t>
        </w:r>
        <w:proofErr w:type="spellEnd"/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-</w:t>
        </w:r>
        <w:proofErr w:type="spellStart"/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crimea</w:t>
        </w:r>
        <w:proofErr w:type="spellEnd"/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827301" w:rsidRPr="003444FF">
          <w:rPr>
            <w:rStyle w:val="a6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3444FF" w:rsidRPr="003444F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.</w:t>
      </w:r>
    </w:p>
    <w:p w:rsidR="00D45E17" w:rsidRPr="003444FF" w:rsidRDefault="003444FF" w:rsidP="002E028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44FF">
        <w:rPr>
          <w:rStyle w:val="a6"/>
          <w:rFonts w:ascii="Times New Roman" w:hAnsi="Times New Roman" w:cs="Times New Roman"/>
          <w:color w:val="000000" w:themeColor="text1"/>
          <w:sz w:val="28"/>
          <w:szCs w:val="28"/>
          <w:u w:val="none"/>
        </w:rPr>
        <w:t>3. Настоящее решение</w:t>
      </w:r>
      <w:r w:rsidR="00CD2238" w:rsidRPr="0034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 w:rsidR="00CD2238" w:rsidRPr="003444F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вступает в силу с </w:t>
      </w:r>
      <w:r w:rsidR="005F5130" w:rsidRPr="003444FF">
        <w:rPr>
          <w:rFonts w:ascii="Times New Roman" w:hAnsi="Times New Roman" w:cs="Times New Roman"/>
          <w:color w:val="000000" w:themeColor="text1"/>
          <w:sz w:val="28"/>
          <w:szCs w:val="28"/>
        </w:rPr>
        <w:t>01.01.2018 г</w:t>
      </w:r>
      <w:r w:rsidR="00CD2238" w:rsidRPr="003444F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93F4C" w:rsidRDefault="00D93F4C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F4C" w:rsidRDefault="00D93F4C" w:rsidP="00CD22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3F4C" w:rsidRPr="00D93F4C" w:rsidRDefault="00D93F4C" w:rsidP="00CD22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3F4C">
        <w:rPr>
          <w:rFonts w:ascii="Times New Roman" w:hAnsi="Times New Roman" w:cs="Times New Roman"/>
          <w:b/>
          <w:sz w:val="28"/>
          <w:szCs w:val="28"/>
        </w:rPr>
        <w:t>Председатель Ароматненского сельского совета                     И.А. Лизогуб</w:t>
      </w:r>
    </w:p>
    <w:sectPr w:rsidR="00D93F4C" w:rsidRPr="00D93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7D0"/>
    <w:rsid w:val="000308E7"/>
    <w:rsid w:val="002C27D0"/>
    <w:rsid w:val="002E028C"/>
    <w:rsid w:val="003444FF"/>
    <w:rsid w:val="005E1DBF"/>
    <w:rsid w:val="005F5130"/>
    <w:rsid w:val="00827301"/>
    <w:rsid w:val="00A866A2"/>
    <w:rsid w:val="00CD2238"/>
    <w:rsid w:val="00CD4F4D"/>
    <w:rsid w:val="00D45E17"/>
    <w:rsid w:val="00D9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EAC4C-7170-4775-AEE8-560C4B1D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1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1DBF"/>
    <w:rPr>
      <w:b/>
      <w:bCs/>
    </w:rPr>
  </w:style>
  <w:style w:type="table" w:customStyle="1" w:styleId="1">
    <w:name w:val="Сетка таблицы1"/>
    <w:basedOn w:val="a1"/>
    <w:next w:val="a5"/>
    <w:uiPriority w:val="59"/>
    <w:rsid w:val="00CD22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D22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273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024951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romat-crimea.ru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zam_glavy</dc:creator>
  <cp:keywords/>
  <dc:description/>
  <cp:lastModifiedBy>zam_glavy</cp:lastModifiedBy>
  <cp:revision>7</cp:revision>
  <dcterms:created xsi:type="dcterms:W3CDTF">2018-02-21T09:13:00Z</dcterms:created>
  <dcterms:modified xsi:type="dcterms:W3CDTF">2018-02-21T10:21:00Z</dcterms:modified>
</cp:coreProperties>
</file>