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A77" w:rsidRPr="00DE7A77" w:rsidRDefault="00DE7A77" w:rsidP="00DE7A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E7A7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526EB5E">
            <wp:extent cx="6381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3E56" w:rsidRPr="00DE7A77" w:rsidRDefault="00FB3E56" w:rsidP="00DE7A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E7A77">
        <w:rPr>
          <w:rFonts w:ascii="Times New Roman" w:hAnsi="Times New Roman" w:cs="Times New Roman"/>
          <w:b/>
          <w:sz w:val="28"/>
          <w:szCs w:val="28"/>
          <w:lang w:eastAsia="ru-RU"/>
        </w:rPr>
        <w:t>РЕСПУБЛИКА КРЫМ</w:t>
      </w:r>
    </w:p>
    <w:p w:rsidR="00FB3E56" w:rsidRPr="00DE7A77" w:rsidRDefault="00FB3E56" w:rsidP="00DE7A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E7A77">
        <w:rPr>
          <w:rFonts w:ascii="Times New Roman" w:hAnsi="Times New Roman" w:cs="Times New Roman"/>
          <w:b/>
          <w:sz w:val="28"/>
          <w:szCs w:val="28"/>
          <w:lang w:eastAsia="ru-RU"/>
        </w:rPr>
        <w:t>БАХЧИСАРАЙСКИЙ РАЙОН</w:t>
      </w:r>
    </w:p>
    <w:p w:rsidR="00FB3E56" w:rsidRPr="00DE7A77" w:rsidRDefault="00FB3E56" w:rsidP="00DE7A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E7A77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 АРОМАТНЕНСКОГО СЕЛЬСКОГО ПОСЕЛЕНИЯ</w:t>
      </w:r>
    </w:p>
    <w:p w:rsidR="00FB3E56" w:rsidRPr="00DE7A77" w:rsidRDefault="00FB3E56" w:rsidP="00DE7A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B3E56" w:rsidRPr="00DE7A77" w:rsidRDefault="00FB3E56" w:rsidP="00DE7A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E7A77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B3E56" w:rsidRPr="00DE7A77" w:rsidRDefault="008844C1" w:rsidP="00DE7A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E7A7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«09» декабря </w:t>
      </w:r>
      <w:r w:rsidR="00FB3E56" w:rsidRPr="00DE7A77">
        <w:rPr>
          <w:rFonts w:ascii="Times New Roman" w:hAnsi="Times New Roman" w:cs="Times New Roman"/>
          <w:b/>
          <w:sz w:val="28"/>
          <w:szCs w:val="28"/>
          <w:lang w:eastAsia="ru-RU"/>
        </w:rPr>
        <w:t>2022г.</w:t>
      </w:r>
      <w:r w:rsidR="00DE7A77" w:rsidRPr="00DE7A77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DE7A77" w:rsidRPr="00DE7A77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DE7A77" w:rsidRPr="00DE7A77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DE7A77" w:rsidRPr="00DE7A77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DE7A77" w:rsidRPr="00DE7A77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DE7A77" w:rsidRPr="00DE7A77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DE7A77" w:rsidRPr="00DE7A77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DE7A77" w:rsidRPr="00DE7A77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DE7A77">
        <w:rPr>
          <w:rFonts w:ascii="Times New Roman" w:hAnsi="Times New Roman" w:cs="Times New Roman"/>
          <w:b/>
          <w:sz w:val="28"/>
          <w:szCs w:val="28"/>
          <w:lang w:eastAsia="ru-RU"/>
        </w:rPr>
        <w:t>№292</w:t>
      </w:r>
    </w:p>
    <w:p w:rsidR="00FB3E56" w:rsidRPr="00DE7A77" w:rsidRDefault="00FB3E56" w:rsidP="00DE7A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E7A77">
        <w:rPr>
          <w:rFonts w:ascii="Times New Roman" w:hAnsi="Times New Roman" w:cs="Times New Roman"/>
          <w:b/>
          <w:sz w:val="28"/>
          <w:szCs w:val="28"/>
          <w:lang w:eastAsia="ru-RU"/>
        </w:rPr>
        <w:t>с. Ароматное</w:t>
      </w:r>
    </w:p>
    <w:p w:rsidR="00FB3E56" w:rsidRPr="00DE7A77" w:rsidRDefault="00FB3E56" w:rsidP="00DE7A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B3E56" w:rsidRPr="00DE7A77" w:rsidRDefault="00FB3E56" w:rsidP="00DE7A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E7A77">
        <w:rPr>
          <w:rFonts w:ascii="Times New Roman" w:hAnsi="Times New Roman" w:cs="Times New Roman"/>
          <w:b/>
          <w:sz w:val="28"/>
          <w:szCs w:val="28"/>
          <w:lang w:eastAsia="ru-RU"/>
        </w:rPr>
        <w:t>О внесении изменений в административный регламент предоставления муниципальной услуги «Переоформление прав или завершение оформления прав на земельные участки на территории муниципального образования», утвержденный постановлением администрации Ароматненского сельского поселения от 24.11.2020 №262 «Об утверждении административного регламента предоставления муниципальной услуги «Переоформление прав или завершение оформления прав на земельные участки на территории муниципального образования»</w:t>
      </w:r>
    </w:p>
    <w:p w:rsidR="00FB3E56" w:rsidRPr="00DE7A77" w:rsidRDefault="00FB3E56" w:rsidP="00DE7A77">
      <w:pPr>
        <w:widowControl w:val="0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E56" w:rsidRPr="00DE7A77" w:rsidRDefault="008844C1" w:rsidP="00DE7A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A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предложение прокуратуры №Исорг-20350004-2588-22/-20350004 от 31.10.2022, в</w:t>
      </w:r>
      <w:r w:rsidR="00FB3E56" w:rsidRPr="00DE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Федеральным законом от 21.12.2021 № 414-ФЗ «Об общих принципах организации публичной власти в субъектах Российской Федерации», Законом Республики Крым от 19.07.2022 № 307-ЗРК/2022 «Об исполнительных органах Республики Крым», руководствуясь Уставом Ароматненского сельского поселения Бахчисарайского района Республики Крым, администрация Ароматненского сельского поселения</w:t>
      </w:r>
    </w:p>
    <w:p w:rsidR="00FB3E56" w:rsidRPr="00DE7A77" w:rsidRDefault="00FB3E56" w:rsidP="00DE7A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FB3E56" w:rsidRPr="00DE7A77" w:rsidRDefault="00FB3E56" w:rsidP="00DE7A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A77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административный регламент предоставления муниципальной услуги «Переоформление прав или завершение оформления прав на земельные участки на территории муниципального образования», утвержденный постановлением администрации Ароматненского сельского поселения от 24.11.2020 №262 «Об утверждении административного регламента предоставления муниципальной услуги «Переоформление прав или завершение оформления прав на земельные участки на территории муниципального образования» (далее – Регламент), следующие изменения:</w:t>
      </w:r>
    </w:p>
    <w:p w:rsidR="00FB3E56" w:rsidRPr="00DE7A77" w:rsidRDefault="00FB3E56" w:rsidP="00DE7A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В абзацах 20, 23 пункта 5.1 раздела </w:t>
      </w:r>
      <w:r w:rsidRPr="00DE7A7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DE7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Регламента слова</w:t>
      </w:r>
      <w:r w:rsidRPr="00DE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«исполнительные органы государственной власти Республики Крым» </w:t>
      </w:r>
      <w:r w:rsidRPr="00DE7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заменить словами</w:t>
      </w:r>
      <w:r w:rsidRPr="00DE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«исполнительные органы Республики Крым».</w:t>
      </w:r>
    </w:p>
    <w:p w:rsidR="00FB3E56" w:rsidRPr="00DE7A77" w:rsidRDefault="00FB3E56" w:rsidP="00DE7A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A77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обнародовать на стенде Администрации и разместить на официальном сайте http://aromatnoe-sovet.ru/ в информационно-телекоммуникационной сети «Интернет».</w:t>
      </w:r>
    </w:p>
    <w:p w:rsidR="00FB3E56" w:rsidRPr="00DE7A77" w:rsidRDefault="00FB3E56" w:rsidP="00DE7A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A77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со дня обнародования.</w:t>
      </w:r>
    </w:p>
    <w:p w:rsidR="00FB3E56" w:rsidRPr="00DE7A77" w:rsidRDefault="00FB3E56" w:rsidP="00DE7A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A77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исполнения настоящего постановления оставляю за собой.</w:t>
      </w:r>
      <w:bookmarkStart w:id="0" w:name="_GoBack"/>
      <w:bookmarkEnd w:id="0"/>
    </w:p>
    <w:p w:rsidR="00FB3E56" w:rsidRPr="00DE7A77" w:rsidRDefault="00FB3E56" w:rsidP="00DE7A77">
      <w:pPr>
        <w:widowControl w:val="0"/>
        <w:spacing w:after="0" w:line="240" w:lineRule="auto"/>
        <w:ind w:lef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56" w:rsidRPr="00DE7A77" w:rsidRDefault="00FB3E56" w:rsidP="00DE7A77">
      <w:pPr>
        <w:widowControl w:val="0"/>
        <w:spacing w:after="0" w:line="240" w:lineRule="auto"/>
        <w:ind w:lef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E56" w:rsidRPr="00DE7A77" w:rsidRDefault="00FB3E56" w:rsidP="00DE7A77">
      <w:pPr>
        <w:widowControl w:val="0"/>
        <w:spacing w:after="0" w:line="240" w:lineRule="auto"/>
        <w:ind w:lef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E56" w:rsidRPr="00DE7A77" w:rsidRDefault="00FB3E56" w:rsidP="00DE7A7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7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Ароматненского сельского совета- </w:t>
      </w:r>
    </w:p>
    <w:p w:rsidR="00FB3E56" w:rsidRPr="00DE7A77" w:rsidRDefault="00FB3E56" w:rsidP="00DE7A7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7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</w:t>
      </w:r>
    </w:p>
    <w:p w:rsidR="00FB3E56" w:rsidRPr="00DE7A77" w:rsidRDefault="00FB3E56" w:rsidP="00DE7A7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7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Ароматненского сельского поселения</w:t>
      </w:r>
      <w:r w:rsidR="00DE7A77" w:rsidRPr="00DE7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7A77" w:rsidRPr="00DE7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E7A77" w:rsidRPr="00DE7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E7A77" w:rsidRPr="00DE7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E7A77" w:rsidRPr="00DE7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E7A77" w:rsidRPr="00DE7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И.А. Лизогуб</w:t>
      </w:r>
    </w:p>
    <w:sectPr w:rsidR="00FB3E56" w:rsidRPr="00DE7A77" w:rsidSect="00DE7A7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70E4F"/>
    <w:multiLevelType w:val="multilevel"/>
    <w:tmpl w:val="4D400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BE"/>
    <w:rsid w:val="0015185F"/>
    <w:rsid w:val="00302EE1"/>
    <w:rsid w:val="00470CE5"/>
    <w:rsid w:val="00564F3E"/>
    <w:rsid w:val="006B5D04"/>
    <w:rsid w:val="007314BE"/>
    <w:rsid w:val="007D131B"/>
    <w:rsid w:val="007D5005"/>
    <w:rsid w:val="008844C1"/>
    <w:rsid w:val="008A0C3C"/>
    <w:rsid w:val="008A6EC0"/>
    <w:rsid w:val="008D7944"/>
    <w:rsid w:val="009F7363"/>
    <w:rsid w:val="00BD5D02"/>
    <w:rsid w:val="00D37E6B"/>
    <w:rsid w:val="00DE7A77"/>
    <w:rsid w:val="00E218C5"/>
    <w:rsid w:val="00FA3C2F"/>
    <w:rsid w:val="00FB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F190D"/>
  <w15:docId w15:val="{FE7B70AD-CC20-45C3-9B72-B16BCB73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5D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3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Аксиния Юрьевна Чудина</dc:creator>
  <cp:keywords/>
  <dc:description/>
  <cp:lastModifiedBy>user</cp:lastModifiedBy>
  <cp:revision>2</cp:revision>
  <cp:lastPrinted>2022-12-09T11:15:00Z</cp:lastPrinted>
  <dcterms:created xsi:type="dcterms:W3CDTF">2022-12-09T11:16:00Z</dcterms:created>
  <dcterms:modified xsi:type="dcterms:W3CDTF">2022-12-09T11:16:00Z</dcterms:modified>
</cp:coreProperties>
</file>