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EA" w:rsidRPr="009532EA" w:rsidRDefault="009532EA" w:rsidP="009532EA">
      <w:pPr>
        <w:jc w:val="center"/>
        <w:rPr>
          <w:sz w:val="28"/>
          <w:szCs w:val="28"/>
          <w:lang w:eastAsia="zh-CN"/>
        </w:rPr>
      </w:pPr>
      <w:r w:rsidRPr="009532EA">
        <w:rPr>
          <w:noProof/>
          <w:sz w:val="28"/>
          <w:szCs w:val="28"/>
        </w:rPr>
        <w:drawing>
          <wp:inline distT="0" distB="0" distL="0" distR="0">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solidFill>
                      <a:srgbClr val="FFFFFF"/>
                    </a:solidFill>
                    <a:ln>
                      <a:noFill/>
                    </a:ln>
                  </pic:spPr>
                </pic:pic>
              </a:graphicData>
            </a:graphic>
          </wp:inline>
        </w:drawing>
      </w:r>
    </w:p>
    <w:p w:rsidR="009532EA" w:rsidRPr="009532EA" w:rsidRDefault="009532EA" w:rsidP="009532EA">
      <w:pPr>
        <w:jc w:val="center"/>
        <w:rPr>
          <w:b/>
          <w:sz w:val="28"/>
          <w:szCs w:val="28"/>
          <w:lang w:eastAsia="zh-CN"/>
        </w:rPr>
      </w:pPr>
      <w:r w:rsidRPr="009532EA">
        <w:rPr>
          <w:b/>
          <w:sz w:val="28"/>
          <w:szCs w:val="28"/>
          <w:lang w:eastAsia="zh-CN"/>
        </w:rPr>
        <w:t>РЕСПУБЛИКИ КРЫМ</w:t>
      </w:r>
    </w:p>
    <w:p w:rsidR="009532EA" w:rsidRPr="009532EA" w:rsidRDefault="009532EA" w:rsidP="009532EA">
      <w:pPr>
        <w:jc w:val="center"/>
        <w:rPr>
          <w:b/>
          <w:sz w:val="28"/>
          <w:szCs w:val="28"/>
          <w:lang w:eastAsia="zh-CN"/>
        </w:rPr>
      </w:pPr>
      <w:r w:rsidRPr="009532EA">
        <w:rPr>
          <w:b/>
          <w:sz w:val="28"/>
          <w:szCs w:val="28"/>
          <w:lang w:eastAsia="zh-CN"/>
        </w:rPr>
        <w:t>БАХЧИСАРАЙСКИЙ РАЙОН</w:t>
      </w:r>
    </w:p>
    <w:p w:rsidR="009532EA" w:rsidRPr="009532EA" w:rsidRDefault="009532EA" w:rsidP="009532EA">
      <w:pPr>
        <w:spacing w:line="276" w:lineRule="auto"/>
        <w:jc w:val="center"/>
        <w:rPr>
          <w:b/>
          <w:sz w:val="28"/>
          <w:szCs w:val="28"/>
          <w:lang w:eastAsia="zh-CN"/>
        </w:rPr>
      </w:pPr>
      <w:r w:rsidRPr="009532EA">
        <w:rPr>
          <w:b/>
          <w:sz w:val="28"/>
          <w:szCs w:val="28"/>
          <w:lang w:eastAsia="zh-CN"/>
        </w:rPr>
        <w:t>АДМИНИСТРАЦИЯ АРОМАТНЕНСКОГО</w:t>
      </w:r>
      <w:r w:rsidRPr="009532EA">
        <w:rPr>
          <w:sz w:val="28"/>
          <w:szCs w:val="28"/>
          <w:lang w:eastAsia="zh-CN"/>
        </w:rPr>
        <w:t xml:space="preserve"> </w:t>
      </w:r>
      <w:r w:rsidRPr="009532EA">
        <w:rPr>
          <w:b/>
          <w:sz w:val="28"/>
          <w:szCs w:val="28"/>
          <w:lang w:eastAsia="zh-CN"/>
        </w:rPr>
        <w:t>СЕЛЬСКОГО ПОСЕЛЕНИЯ</w:t>
      </w:r>
    </w:p>
    <w:p w:rsidR="009532EA" w:rsidRPr="009532EA" w:rsidRDefault="009532EA" w:rsidP="009532EA">
      <w:pPr>
        <w:rPr>
          <w:sz w:val="28"/>
          <w:szCs w:val="28"/>
        </w:rPr>
      </w:pPr>
    </w:p>
    <w:p w:rsidR="009532EA" w:rsidRPr="009532EA" w:rsidRDefault="009532EA" w:rsidP="009532EA">
      <w:pPr>
        <w:jc w:val="center"/>
        <w:outlineLvl w:val="0"/>
        <w:rPr>
          <w:b/>
          <w:bCs/>
          <w:sz w:val="28"/>
          <w:szCs w:val="28"/>
        </w:rPr>
      </w:pPr>
      <w:r w:rsidRPr="009532EA">
        <w:rPr>
          <w:b/>
          <w:bCs/>
          <w:sz w:val="28"/>
          <w:szCs w:val="28"/>
        </w:rPr>
        <w:t xml:space="preserve">ПОСТАНОВЛЕНИЕ </w:t>
      </w:r>
    </w:p>
    <w:p w:rsidR="009532EA" w:rsidRPr="009532EA" w:rsidRDefault="009532EA" w:rsidP="009532EA">
      <w:pPr>
        <w:jc w:val="center"/>
        <w:outlineLvl w:val="0"/>
        <w:rPr>
          <w:b/>
          <w:bCs/>
          <w:sz w:val="28"/>
          <w:szCs w:val="28"/>
        </w:rPr>
      </w:pPr>
      <w:bookmarkStart w:id="0" w:name="_GoBack"/>
      <w:bookmarkEnd w:id="0"/>
    </w:p>
    <w:p w:rsidR="009532EA" w:rsidRPr="009532EA" w:rsidRDefault="009532EA" w:rsidP="009532EA">
      <w:pPr>
        <w:spacing w:line="276" w:lineRule="auto"/>
        <w:rPr>
          <w:b/>
          <w:bCs/>
          <w:sz w:val="28"/>
          <w:szCs w:val="28"/>
        </w:rPr>
      </w:pPr>
      <w:r w:rsidRPr="009532EA">
        <w:rPr>
          <w:b/>
          <w:bCs/>
          <w:sz w:val="28"/>
          <w:szCs w:val="28"/>
        </w:rPr>
        <w:t>от 01.10.2020</w:t>
      </w:r>
      <w:r w:rsidRPr="009532EA">
        <w:rPr>
          <w:b/>
          <w:bCs/>
          <w:sz w:val="28"/>
          <w:szCs w:val="28"/>
        </w:rPr>
        <w:tab/>
      </w:r>
      <w:r w:rsidRPr="009532EA">
        <w:rPr>
          <w:b/>
          <w:bCs/>
          <w:sz w:val="28"/>
          <w:szCs w:val="28"/>
        </w:rPr>
        <w:tab/>
      </w:r>
      <w:r w:rsidRPr="009532EA">
        <w:rPr>
          <w:b/>
          <w:bCs/>
          <w:sz w:val="28"/>
          <w:szCs w:val="28"/>
        </w:rPr>
        <w:tab/>
      </w:r>
      <w:r w:rsidRPr="009532EA">
        <w:rPr>
          <w:b/>
          <w:bCs/>
          <w:sz w:val="28"/>
          <w:szCs w:val="28"/>
        </w:rPr>
        <w:tab/>
        <w:t>с. Ароматное</w:t>
      </w:r>
      <w:r w:rsidRPr="009532EA">
        <w:rPr>
          <w:b/>
          <w:bCs/>
          <w:sz w:val="28"/>
          <w:szCs w:val="28"/>
        </w:rPr>
        <w:tab/>
      </w:r>
      <w:r w:rsidRPr="009532EA">
        <w:rPr>
          <w:b/>
          <w:bCs/>
          <w:sz w:val="28"/>
          <w:szCs w:val="28"/>
        </w:rPr>
        <w:tab/>
      </w:r>
      <w:r w:rsidRPr="009532EA">
        <w:rPr>
          <w:b/>
          <w:bCs/>
          <w:sz w:val="28"/>
          <w:szCs w:val="28"/>
        </w:rPr>
        <w:tab/>
        <w:t xml:space="preserve"> </w:t>
      </w:r>
      <w:r w:rsidRPr="009532EA">
        <w:rPr>
          <w:b/>
          <w:bCs/>
          <w:sz w:val="28"/>
          <w:szCs w:val="28"/>
        </w:rPr>
        <w:tab/>
        <w:t xml:space="preserve">№ </w:t>
      </w:r>
      <w:r w:rsidR="00CF6B35">
        <w:rPr>
          <w:b/>
          <w:bCs/>
          <w:sz w:val="28"/>
          <w:szCs w:val="28"/>
        </w:rPr>
        <w:t>216</w:t>
      </w:r>
    </w:p>
    <w:p w:rsidR="00233F0B" w:rsidRPr="009532EA" w:rsidRDefault="00233F0B" w:rsidP="00233F0B">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tblGrid>
      <w:tr w:rsidR="00233F0B" w:rsidRPr="009532EA" w:rsidTr="00A93AF2">
        <w:trPr>
          <w:trHeight w:val="1129"/>
        </w:trPr>
        <w:tc>
          <w:tcPr>
            <w:tcW w:w="7655" w:type="dxa"/>
            <w:tcBorders>
              <w:top w:val="nil"/>
              <w:left w:val="nil"/>
              <w:bottom w:val="nil"/>
              <w:right w:val="nil"/>
            </w:tcBorders>
          </w:tcPr>
          <w:p w:rsidR="00233F0B" w:rsidRPr="009532EA" w:rsidRDefault="00233F0B" w:rsidP="00236CD3">
            <w:pPr>
              <w:rPr>
                <w:b/>
                <w:i/>
                <w:sz w:val="28"/>
                <w:szCs w:val="28"/>
              </w:rPr>
            </w:pPr>
            <w:r w:rsidRPr="009532EA">
              <w:rPr>
                <w:b/>
                <w:i/>
                <w:sz w:val="28"/>
                <w:szCs w:val="28"/>
              </w:rPr>
              <w:t xml:space="preserve">Об утверждении </w:t>
            </w:r>
            <w:r w:rsidR="003A5491" w:rsidRPr="009532EA">
              <w:rPr>
                <w:b/>
                <w:i/>
                <w:sz w:val="28"/>
                <w:szCs w:val="28"/>
              </w:rPr>
              <w:t>административного регламента предоставления</w:t>
            </w:r>
            <w:r w:rsidRPr="009532EA">
              <w:rPr>
                <w:b/>
                <w:i/>
                <w:sz w:val="28"/>
                <w:szCs w:val="28"/>
              </w:rPr>
              <w:t xml:space="preserve"> муниципальной услуги «</w:t>
            </w:r>
            <w:r w:rsidR="003A5491" w:rsidRPr="009532EA">
              <w:rPr>
                <w:b/>
                <w:i/>
                <w:sz w:val="28"/>
                <w:szCs w:val="28"/>
              </w:rPr>
              <w:t xml:space="preserve">Выдача </w:t>
            </w:r>
            <w:r w:rsidR="00236CD3" w:rsidRPr="009532EA">
              <w:rPr>
                <w:b/>
                <w:i/>
                <w:sz w:val="28"/>
                <w:szCs w:val="28"/>
              </w:rPr>
              <w:t>разрешения на проведение земляных работ</w:t>
            </w:r>
            <w:r w:rsidRPr="009532EA">
              <w:rPr>
                <w:b/>
                <w:i/>
                <w:sz w:val="28"/>
                <w:szCs w:val="28"/>
              </w:rPr>
              <w:t>»</w:t>
            </w:r>
          </w:p>
        </w:tc>
      </w:tr>
    </w:tbl>
    <w:p w:rsidR="00233F0B" w:rsidRDefault="00233F0B" w:rsidP="009532EA">
      <w:pPr>
        <w:spacing w:line="234" w:lineRule="auto"/>
        <w:ind w:firstLine="567"/>
        <w:jc w:val="both"/>
        <w:rPr>
          <w:sz w:val="28"/>
          <w:szCs w:val="28"/>
        </w:rPr>
      </w:pPr>
      <w:r w:rsidRPr="003C44C3">
        <w:rPr>
          <w:sz w:val="28"/>
          <w:szCs w:val="28"/>
        </w:rPr>
        <w:t xml:space="preserve">В </w:t>
      </w:r>
      <w:r w:rsidR="00DC0D59">
        <w:rPr>
          <w:sz w:val="28"/>
          <w:szCs w:val="28"/>
        </w:rPr>
        <w:t xml:space="preserve">целях организации исполнения требований, установленных в Постановлении Правительства Российской Федерации от 26 марта 2016 № 236 «О требованиях к предоставлению в электронной форме государственных и муниципальных услуг», на основании распоряжения Совета министров Республики Крым от 06.12.2016 № 1518-р «Об утверждении Сводного плана Республики Крым по привидению в соответствие с требованиями нормативных правовых актов, устанавливающих порядок предоставления в электронной форме государственных и муниципальных услуг», в </w:t>
      </w:r>
      <w:r w:rsidRPr="003C44C3">
        <w:rPr>
          <w:sz w:val="28"/>
          <w:szCs w:val="28"/>
        </w:rPr>
        <w:t>соответствии с Федеральным законом от 06 октября 2003 года № 131-ФЗ «Об общих</w:t>
      </w:r>
      <w:r w:rsidR="00DC0D59">
        <w:rPr>
          <w:sz w:val="28"/>
          <w:szCs w:val="28"/>
        </w:rPr>
        <w:t xml:space="preserve"> принципах организации местного </w:t>
      </w:r>
      <w:r w:rsidRPr="003C44C3">
        <w:rPr>
          <w:sz w:val="28"/>
          <w:szCs w:val="28"/>
        </w:rPr>
        <w:t>самоуправления в Российской Федерации»,</w:t>
      </w:r>
      <w:r>
        <w:rPr>
          <w:sz w:val="28"/>
          <w:szCs w:val="28"/>
        </w:rPr>
        <w:t xml:space="preserve"> </w:t>
      </w:r>
      <w:r>
        <w:rPr>
          <w:rFonts w:eastAsia="Times New Roman"/>
          <w:sz w:val="28"/>
          <w:szCs w:val="28"/>
        </w:rPr>
        <w:t>Федеральный закон РФ от 27.07.2010 № 210-ФЗ «Об организации предоставления государс</w:t>
      </w:r>
      <w:r w:rsidR="00236CD3">
        <w:rPr>
          <w:rFonts w:eastAsia="Times New Roman"/>
          <w:sz w:val="28"/>
          <w:szCs w:val="28"/>
        </w:rPr>
        <w:t xml:space="preserve">твенных и муниципальных услуг»; </w:t>
      </w:r>
      <w:r>
        <w:rPr>
          <w:sz w:val="28"/>
          <w:szCs w:val="28"/>
        </w:rPr>
        <w:t xml:space="preserve">Устава </w:t>
      </w:r>
      <w:r w:rsidR="009532EA">
        <w:rPr>
          <w:sz w:val="28"/>
          <w:szCs w:val="28"/>
        </w:rPr>
        <w:t>Ароматненского</w:t>
      </w:r>
      <w:r>
        <w:rPr>
          <w:sz w:val="28"/>
          <w:szCs w:val="28"/>
        </w:rPr>
        <w:t xml:space="preserve"> сельского поселения Бахчисарайского района Республики Крым</w:t>
      </w:r>
      <w:r w:rsidRPr="003C44C3">
        <w:rPr>
          <w:sz w:val="28"/>
          <w:szCs w:val="28"/>
        </w:rPr>
        <w:t>,</w:t>
      </w:r>
      <w:r w:rsidR="00DC0D59">
        <w:rPr>
          <w:sz w:val="28"/>
          <w:szCs w:val="28"/>
        </w:rPr>
        <w:t xml:space="preserve"> Администрация </w:t>
      </w:r>
      <w:r w:rsidR="009532EA">
        <w:rPr>
          <w:sz w:val="28"/>
          <w:szCs w:val="28"/>
        </w:rPr>
        <w:t>Ароматненского</w:t>
      </w:r>
      <w:r w:rsidR="00DC0D59">
        <w:rPr>
          <w:sz w:val="28"/>
          <w:szCs w:val="28"/>
        </w:rPr>
        <w:t xml:space="preserve"> сельского поселения</w:t>
      </w:r>
    </w:p>
    <w:p w:rsidR="00233F0B" w:rsidRDefault="00233F0B" w:rsidP="00233F0B">
      <w:pPr>
        <w:jc w:val="center"/>
        <w:rPr>
          <w:b/>
          <w:sz w:val="28"/>
          <w:szCs w:val="28"/>
        </w:rPr>
      </w:pPr>
      <w:r>
        <w:rPr>
          <w:b/>
          <w:sz w:val="28"/>
          <w:szCs w:val="28"/>
        </w:rPr>
        <w:t>ПОСТАНОВЛЯЕТ</w:t>
      </w:r>
      <w:r w:rsidRPr="003C44C3">
        <w:rPr>
          <w:b/>
          <w:sz w:val="28"/>
          <w:szCs w:val="28"/>
        </w:rPr>
        <w:t>:</w:t>
      </w:r>
    </w:p>
    <w:p w:rsidR="00CD0B8A" w:rsidRPr="003C44C3" w:rsidRDefault="00CD0B8A" w:rsidP="00233F0B">
      <w:pPr>
        <w:jc w:val="center"/>
        <w:rPr>
          <w:b/>
          <w:sz w:val="28"/>
          <w:szCs w:val="28"/>
        </w:rPr>
      </w:pPr>
    </w:p>
    <w:p w:rsidR="009532EA" w:rsidRPr="009532EA" w:rsidRDefault="009532EA" w:rsidP="009532EA">
      <w:pPr>
        <w:jc w:val="both"/>
        <w:rPr>
          <w:sz w:val="28"/>
          <w:szCs w:val="28"/>
        </w:rPr>
      </w:pPr>
      <w:r w:rsidRPr="009532EA">
        <w:rPr>
          <w:sz w:val="28"/>
          <w:szCs w:val="28"/>
        </w:rPr>
        <w:t>1.</w:t>
      </w:r>
      <w:r w:rsidRPr="009532EA">
        <w:rPr>
          <w:sz w:val="28"/>
          <w:szCs w:val="28"/>
        </w:rPr>
        <w:tab/>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532EA" w:rsidRPr="009532EA" w:rsidRDefault="009532EA" w:rsidP="009532EA">
      <w:pPr>
        <w:jc w:val="both"/>
        <w:rPr>
          <w:sz w:val="28"/>
          <w:szCs w:val="28"/>
        </w:rPr>
      </w:pPr>
      <w:r w:rsidRPr="009532EA">
        <w:rPr>
          <w:sz w:val="28"/>
          <w:szCs w:val="28"/>
        </w:rPr>
        <w:t>2.</w:t>
      </w:r>
      <w:r w:rsidRPr="009532EA">
        <w:rPr>
          <w:sz w:val="28"/>
          <w:szCs w:val="28"/>
        </w:rPr>
        <w:tab/>
        <w:t>Постановление администрации Ароматне</w:t>
      </w:r>
      <w:r>
        <w:rPr>
          <w:sz w:val="28"/>
          <w:szCs w:val="28"/>
        </w:rPr>
        <w:t xml:space="preserve">нского сельского поселения № 25 от 17.02.2016 </w:t>
      </w:r>
      <w:r w:rsidRPr="009532EA">
        <w:rPr>
          <w:sz w:val="28"/>
          <w:szCs w:val="28"/>
        </w:rPr>
        <w:t xml:space="preserve">г. </w:t>
      </w:r>
      <w:r>
        <w:rPr>
          <w:sz w:val="28"/>
          <w:szCs w:val="28"/>
        </w:rPr>
        <w:t>«Об утверждении</w:t>
      </w:r>
      <w:r w:rsidRPr="009532EA">
        <w:rPr>
          <w:sz w:val="28"/>
          <w:szCs w:val="28"/>
        </w:rPr>
        <w:t xml:space="preserve"> административного</w:t>
      </w:r>
      <w:r>
        <w:rPr>
          <w:sz w:val="28"/>
          <w:szCs w:val="28"/>
        </w:rPr>
        <w:t xml:space="preserve"> </w:t>
      </w:r>
      <w:r w:rsidRPr="009532EA">
        <w:rPr>
          <w:sz w:val="28"/>
          <w:szCs w:val="28"/>
        </w:rPr>
        <w:t>регламента предоставления муниципальной услуги «Предоставление разрешения на</w:t>
      </w:r>
      <w:r>
        <w:rPr>
          <w:sz w:val="28"/>
          <w:szCs w:val="28"/>
        </w:rPr>
        <w:t xml:space="preserve"> </w:t>
      </w:r>
      <w:r w:rsidRPr="009532EA">
        <w:rPr>
          <w:sz w:val="28"/>
          <w:szCs w:val="28"/>
        </w:rPr>
        <w:t>осуществление земляных работ на территории Аро</w:t>
      </w:r>
      <w:r>
        <w:rPr>
          <w:sz w:val="28"/>
          <w:szCs w:val="28"/>
        </w:rPr>
        <w:t>матненского сельского поселения</w:t>
      </w:r>
      <w:r w:rsidRPr="009532EA">
        <w:rPr>
          <w:sz w:val="28"/>
          <w:szCs w:val="28"/>
        </w:rPr>
        <w:t>»</w:t>
      </w:r>
      <w:r>
        <w:rPr>
          <w:sz w:val="28"/>
          <w:szCs w:val="28"/>
        </w:rPr>
        <w:t xml:space="preserve"> с изменениями в постановлении №42 от 28.02.2019 г.</w:t>
      </w:r>
      <w:r w:rsidRPr="009532EA">
        <w:rPr>
          <w:sz w:val="28"/>
          <w:szCs w:val="28"/>
        </w:rPr>
        <w:t>, признать утратившим силу.</w:t>
      </w:r>
    </w:p>
    <w:p w:rsidR="009532EA" w:rsidRPr="009532EA" w:rsidRDefault="009532EA" w:rsidP="009532EA">
      <w:pPr>
        <w:jc w:val="both"/>
        <w:rPr>
          <w:sz w:val="28"/>
          <w:szCs w:val="28"/>
        </w:rPr>
      </w:pPr>
      <w:r w:rsidRPr="009532EA">
        <w:rPr>
          <w:sz w:val="28"/>
          <w:szCs w:val="28"/>
        </w:rPr>
        <w:t>3.</w:t>
      </w:r>
      <w:r w:rsidRPr="009532EA">
        <w:rPr>
          <w:sz w:val="28"/>
          <w:szCs w:val="28"/>
        </w:rPr>
        <w:tab/>
        <w:t>Настоящее постановление обнародовать на стенде Администрации и разместить на официальном сайте http://aromatnoe-sovet.ru/ в информационно-телекоммуникационной сети "Интернет".</w:t>
      </w:r>
    </w:p>
    <w:p w:rsidR="009532EA" w:rsidRPr="009532EA" w:rsidRDefault="009532EA" w:rsidP="009532EA">
      <w:pPr>
        <w:jc w:val="both"/>
        <w:rPr>
          <w:sz w:val="28"/>
          <w:szCs w:val="28"/>
        </w:rPr>
      </w:pPr>
      <w:r w:rsidRPr="009532EA">
        <w:rPr>
          <w:sz w:val="28"/>
          <w:szCs w:val="28"/>
        </w:rPr>
        <w:t>4.</w:t>
      </w:r>
      <w:r w:rsidRPr="009532EA">
        <w:rPr>
          <w:sz w:val="28"/>
          <w:szCs w:val="28"/>
        </w:rPr>
        <w:tab/>
        <w:t>Настоящее постановление вступает в силу со дня официального опубликования (обнародования).</w:t>
      </w:r>
    </w:p>
    <w:p w:rsidR="009532EA" w:rsidRPr="009532EA" w:rsidRDefault="009532EA" w:rsidP="009532EA">
      <w:pPr>
        <w:jc w:val="both"/>
        <w:rPr>
          <w:sz w:val="28"/>
          <w:szCs w:val="28"/>
        </w:rPr>
      </w:pPr>
      <w:r w:rsidRPr="009532EA">
        <w:rPr>
          <w:sz w:val="28"/>
          <w:szCs w:val="28"/>
        </w:rPr>
        <w:t>5.</w:t>
      </w:r>
      <w:r w:rsidRPr="009532EA">
        <w:rPr>
          <w:sz w:val="28"/>
          <w:szCs w:val="28"/>
        </w:rPr>
        <w:tab/>
        <w:t>Контроль за выполнением настоящего постановления оставляю за собой.</w:t>
      </w:r>
    </w:p>
    <w:p w:rsidR="009532EA" w:rsidRPr="009532EA" w:rsidRDefault="009532EA" w:rsidP="009532EA">
      <w:pPr>
        <w:jc w:val="both"/>
        <w:rPr>
          <w:b/>
          <w:sz w:val="28"/>
          <w:szCs w:val="28"/>
        </w:rPr>
      </w:pPr>
      <w:r w:rsidRPr="009532EA">
        <w:rPr>
          <w:b/>
          <w:sz w:val="28"/>
          <w:szCs w:val="28"/>
        </w:rPr>
        <w:t xml:space="preserve">Председатель Ароматненского сельского совета – </w:t>
      </w:r>
    </w:p>
    <w:p w:rsidR="009532EA" w:rsidRPr="009532EA" w:rsidRDefault="009532EA" w:rsidP="009532EA">
      <w:pPr>
        <w:jc w:val="both"/>
        <w:rPr>
          <w:b/>
          <w:sz w:val="28"/>
          <w:szCs w:val="28"/>
        </w:rPr>
      </w:pPr>
      <w:r w:rsidRPr="009532EA">
        <w:rPr>
          <w:b/>
          <w:sz w:val="28"/>
          <w:szCs w:val="28"/>
        </w:rPr>
        <w:t xml:space="preserve">Глава администрации </w:t>
      </w:r>
    </w:p>
    <w:p w:rsidR="00236CD3" w:rsidRPr="009532EA" w:rsidRDefault="009532EA" w:rsidP="009532EA">
      <w:pPr>
        <w:rPr>
          <w:b/>
          <w:sz w:val="28"/>
          <w:szCs w:val="28"/>
        </w:rPr>
      </w:pPr>
      <w:r w:rsidRPr="009532EA">
        <w:rPr>
          <w:b/>
          <w:sz w:val="28"/>
          <w:szCs w:val="28"/>
        </w:rPr>
        <w:t>Ароматненского сельского поселения</w:t>
      </w:r>
      <w:r w:rsidRPr="009532EA">
        <w:rPr>
          <w:b/>
          <w:sz w:val="28"/>
          <w:szCs w:val="28"/>
        </w:rPr>
        <w:tab/>
      </w:r>
      <w:r w:rsidRPr="009532EA">
        <w:rPr>
          <w:b/>
          <w:sz w:val="28"/>
          <w:szCs w:val="28"/>
        </w:rPr>
        <w:tab/>
      </w:r>
      <w:r w:rsidRPr="009532EA">
        <w:rPr>
          <w:b/>
          <w:sz w:val="28"/>
          <w:szCs w:val="28"/>
        </w:rPr>
        <w:tab/>
      </w:r>
      <w:r w:rsidRPr="009532EA">
        <w:rPr>
          <w:b/>
          <w:sz w:val="28"/>
          <w:szCs w:val="28"/>
        </w:rPr>
        <w:tab/>
      </w:r>
      <w:proofErr w:type="spellStart"/>
      <w:r w:rsidRPr="009532EA">
        <w:rPr>
          <w:b/>
          <w:sz w:val="28"/>
          <w:szCs w:val="28"/>
        </w:rPr>
        <w:t>И.А.Лизогуб</w:t>
      </w:r>
      <w:proofErr w:type="spellEnd"/>
    </w:p>
    <w:p w:rsidR="00236CD3" w:rsidRPr="00A93AF2" w:rsidRDefault="00236CD3" w:rsidP="00A93AF2">
      <w:pPr>
        <w:rPr>
          <w:sz w:val="24"/>
          <w:szCs w:val="24"/>
        </w:rPr>
      </w:pPr>
    </w:p>
    <w:p w:rsidR="00233F0B" w:rsidRDefault="00233F0B" w:rsidP="00233F0B">
      <w:pPr>
        <w:ind w:right="-259"/>
        <w:jc w:val="center"/>
        <w:rPr>
          <w:rFonts w:eastAsia="Times New Roman"/>
          <w:b/>
          <w:bCs/>
          <w:sz w:val="28"/>
          <w:szCs w:val="28"/>
        </w:rPr>
      </w:pPr>
    </w:p>
    <w:p w:rsidR="00CF6BB3" w:rsidRPr="00AE5154" w:rsidRDefault="00CF6BB3" w:rsidP="00CF6BB3">
      <w:pPr>
        <w:ind w:left="6096"/>
        <w:jc w:val="both"/>
        <w:outlineLvl w:val="0"/>
        <w:rPr>
          <w:rFonts w:eastAsia="Times New Roman"/>
          <w:bCs/>
          <w:sz w:val="24"/>
          <w:szCs w:val="24"/>
        </w:rPr>
      </w:pPr>
      <w:r w:rsidRPr="00AE5154">
        <w:rPr>
          <w:rFonts w:eastAsia="Times New Roman"/>
          <w:bCs/>
          <w:sz w:val="24"/>
          <w:szCs w:val="24"/>
        </w:rPr>
        <w:t xml:space="preserve">Приложение </w:t>
      </w:r>
    </w:p>
    <w:p w:rsidR="00CF6BB3" w:rsidRDefault="00CF6BB3" w:rsidP="00CF6BB3">
      <w:pPr>
        <w:ind w:left="6095"/>
        <w:jc w:val="both"/>
        <w:outlineLvl w:val="0"/>
        <w:rPr>
          <w:rFonts w:eastAsia="Times New Roman"/>
          <w:bCs/>
          <w:sz w:val="24"/>
          <w:szCs w:val="24"/>
        </w:rPr>
      </w:pPr>
      <w:r w:rsidRPr="00AE5154">
        <w:rPr>
          <w:rFonts w:eastAsia="Times New Roman"/>
          <w:bCs/>
          <w:sz w:val="24"/>
          <w:szCs w:val="24"/>
        </w:rPr>
        <w:t xml:space="preserve">к постановлению Администрации </w:t>
      </w:r>
      <w:r w:rsidR="009532EA">
        <w:rPr>
          <w:rFonts w:eastAsia="Times New Roman"/>
          <w:bCs/>
          <w:sz w:val="24"/>
          <w:szCs w:val="24"/>
        </w:rPr>
        <w:t>Ароматненского</w:t>
      </w:r>
      <w:r w:rsidRPr="00AE5154">
        <w:rPr>
          <w:rFonts w:eastAsia="Times New Roman"/>
          <w:bCs/>
          <w:sz w:val="24"/>
          <w:szCs w:val="24"/>
        </w:rPr>
        <w:t xml:space="preserve"> сельского поселения </w:t>
      </w:r>
    </w:p>
    <w:p w:rsidR="00CF6BB3" w:rsidRPr="009532EA" w:rsidRDefault="00CF6BB3" w:rsidP="009532EA">
      <w:pPr>
        <w:widowControl w:val="0"/>
        <w:ind w:left="6095"/>
        <w:jc w:val="both"/>
        <w:outlineLvl w:val="0"/>
        <w:rPr>
          <w:rFonts w:eastAsia="Times New Roman"/>
          <w:b/>
          <w:bCs/>
          <w:sz w:val="28"/>
          <w:szCs w:val="28"/>
        </w:rPr>
      </w:pPr>
      <w:r w:rsidRPr="009532EA">
        <w:rPr>
          <w:rFonts w:eastAsia="Times New Roman"/>
          <w:bCs/>
          <w:sz w:val="28"/>
          <w:szCs w:val="28"/>
        </w:rPr>
        <w:t xml:space="preserve">от </w:t>
      </w:r>
      <w:r w:rsidR="009532EA" w:rsidRPr="009532EA">
        <w:rPr>
          <w:rFonts w:eastAsia="Times New Roman"/>
          <w:bCs/>
          <w:sz w:val="28"/>
          <w:szCs w:val="28"/>
        </w:rPr>
        <w:t>01.10</w:t>
      </w:r>
      <w:r w:rsidRPr="009532EA">
        <w:rPr>
          <w:rFonts w:eastAsia="Times New Roman"/>
          <w:bCs/>
          <w:sz w:val="28"/>
          <w:szCs w:val="28"/>
        </w:rPr>
        <w:t xml:space="preserve">.2020 № </w:t>
      </w:r>
      <w:r w:rsidR="009532EA" w:rsidRPr="009532EA">
        <w:rPr>
          <w:rFonts w:eastAsia="Times New Roman"/>
          <w:bCs/>
          <w:sz w:val="28"/>
          <w:szCs w:val="28"/>
        </w:rPr>
        <w:t>216</w:t>
      </w:r>
    </w:p>
    <w:p w:rsidR="00236CD3" w:rsidRPr="009532EA" w:rsidRDefault="00236CD3" w:rsidP="009532EA">
      <w:pPr>
        <w:widowControl w:val="0"/>
        <w:ind w:firstLine="709"/>
        <w:jc w:val="center"/>
        <w:outlineLvl w:val="0"/>
        <w:rPr>
          <w:rFonts w:eastAsia="Calibri"/>
          <w:b/>
          <w:bCs/>
          <w:sz w:val="28"/>
          <w:szCs w:val="28"/>
        </w:rPr>
      </w:pPr>
      <w:r w:rsidRPr="009532EA">
        <w:rPr>
          <w:rFonts w:eastAsia="Calibri"/>
          <w:b/>
          <w:bCs/>
          <w:sz w:val="28"/>
          <w:szCs w:val="28"/>
        </w:rPr>
        <w:t xml:space="preserve">Административный регламент </w:t>
      </w:r>
    </w:p>
    <w:p w:rsidR="00CF6BB3" w:rsidRPr="009532EA" w:rsidRDefault="00236CD3" w:rsidP="009532EA">
      <w:pPr>
        <w:widowControl w:val="0"/>
        <w:autoSpaceDE w:val="0"/>
        <w:autoSpaceDN w:val="0"/>
        <w:adjustRightInd w:val="0"/>
        <w:ind w:firstLine="709"/>
        <w:jc w:val="center"/>
        <w:rPr>
          <w:rFonts w:eastAsia="Calibri"/>
          <w:b/>
          <w:bCs/>
          <w:sz w:val="28"/>
          <w:szCs w:val="28"/>
        </w:rPr>
      </w:pPr>
      <w:r w:rsidRPr="009532EA">
        <w:rPr>
          <w:rFonts w:eastAsia="Calibri"/>
          <w:b/>
          <w:bCs/>
          <w:sz w:val="28"/>
          <w:szCs w:val="28"/>
        </w:rPr>
        <w:t>предоставления муниципальной услуги</w:t>
      </w:r>
    </w:p>
    <w:p w:rsidR="00236CD3" w:rsidRPr="009532EA" w:rsidRDefault="00236CD3" w:rsidP="009532EA">
      <w:pPr>
        <w:widowControl w:val="0"/>
        <w:autoSpaceDE w:val="0"/>
        <w:autoSpaceDN w:val="0"/>
        <w:adjustRightInd w:val="0"/>
        <w:ind w:firstLine="709"/>
        <w:jc w:val="center"/>
        <w:rPr>
          <w:rFonts w:eastAsia="Calibri"/>
          <w:b/>
          <w:bCs/>
          <w:sz w:val="28"/>
          <w:szCs w:val="28"/>
        </w:rPr>
      </w:pPr>
      <w:r w:rsidRPr="009532EA">
        <w:rPr>
          <w:rFonts w:eastAsia="Calibri"/>
          <w:b/>
          <w:bCs/>
          <w:sz w:val="28"/>
          <w:szCs w:val="28"/>
        </w:rPr>
        <w:t xml:space="preserve"> «Выдача разрешения на проведение земляных работ»</w:t>
      </w:r>
    </w:p>
    <w:p w:rsidR="00236CD3" w:rsidRPr="009532EA" w:rsidRDefault="00236CD3" w:rsidP="009532EA">
      <w:pPr>
        <w:widowControl w:val="0"/>
        <w:tabs>
          <w:tab w:val="left" w:pos="5940"/>
        </w:tabs>
        <w:ind w:firstLine="709"/>
        <w:jc w:val="center"/>
        <w:outlineLvl w:val="0"/>
        <w:rPr>
          <w:rFonts w:eastAsia="Calibri"/>
          <w:b/>
          <w:bCs/>
          <w:sz w:val="28"/>
          <w:szCs w:val="28"/>
        </w:rPr>
      </w:pPr>
    </w:p>
    <w:p w:rsidR="00236CD3" w:rsidRPr="009532EA" w:rsidRDefault="00236CD3" w:rsidP="009532EA">
      <w:pPr>
        <w:widowControl w:val="0"/>
        <w:tabs>
          <w:tab w:val="left" w:pos="700"/>
        </w:tabs>
        <w:autoSpaceDE w:val="0"/>
        <w:autoSpaceDN w:val="0"/>
        <w:adjustRightInd w:val="0"/>
        <w:ind w:firstLine="709"/>
        <w:jc w:val="center"/>
        <w:rPr>
          <w:rFonts w:eastAsia="Times New Roman"/>
          <w:b/>
          <w:bCs/>
          <w:sz w:val="28"/>
          <w:szCs w:val="28"/>
        </w:rPr>
      </w:pPr>
      <w:r w:rsidRPr="009532EA">
        <w:rPr>
          <w:rFonts w:eastAsia="Times New Roman"/>
          <w:b/>
          <w:bCs/>
          <w:sz w:val="28"/>
          <w:szCs w:val="28"/>
        </w:rPr>
        <w:t>I. Общие положения</w:t>
      </w:r>
    </w:p>
    <w:p w:rsidR="00236CD3" w:rsidRPr="009532EA" w:rsidRDefault="00236CD3" w:rsidP="009532EA">
      <w:pPr>
        <w:widowControl w:val="0"/>
        <w:tabs>
          <w:tab w:val="left" w:pos="700"/>
        </w:tabs>
        <w:autoSpaceDE w:val="0"/>
        <w:autoSpaceDN w:val="0"/>
        <w:adjustRightInd w:val="0"/>
        <w:ind w:firstLine="709"/>
        <w:jc w:val="center"/>
        <w:rPr>
          <w:rFonts w:eastAsia="Times New Roman"/>
          <w:b/>
          <w:bCs/>
          <w:sz w:val="28"/>
          <w:szCs w:val="28"/>
        </w:rPr>
      </w:pPr>
      <w:r w:rsidRPr="009532EA">
        <w:rPr>
          <w:rFonts w:eastAsia="Times New Roman"/>
          <w:b/>
          <w:bCs/>
          <w:sz w:val="28"/>
          <w:szCs w:val="28"/>
        </w:rPr>
        <w:t>1. Предмет регулирования административного регламента</w:t>
      </w:r>
    </w:p>
    <w:p w:rsidR="00236CD3" w:rsidRPr="009532EA" w:rsidRDefault="00236CD3" w:rsidP="009532EA">
      <w:pPr>
        <w:widowControl w:val="0"/>
        <w:autoSpaceDE w:val="0"/>
        <w:autoSpaceDN w:val="0"/>
        <w:adjustRightInd w:val="0"/>
        <w:ind w:firstLine="709"/>
        <w:jc w:val="both"/>
        <w:rPr>
          <w:rFonts w:eastAsia="Times New Roman"/>
          <w:i/>
          <w:sz w:val="28"/>
          <w:szCs w:val="28"/>
        </w:rPr>
      </w:pPr>
      <w:r w:rsidRPr="009532EA">
        <w:rPr>
          <w:rFonts w:eastAsia="Times New Roman"/>
          <w:sz w:val="28"/>
          <w:szCs w:val="28"/>
        </w:rPr>
        <w:t>1.1. Административный регламент предоставления муниципальной услуги «</w:t>
      </w:r>
      <w:r w:rsidRPr="009532EA">
        <w:rPr>
          <w:rFonts w:eastAsia="Calibri"/>
          <w:bCs/>
          <w:sz w:val="28"/>
          <w:szCs w:val="28"/>
        </w:rPr>
        <w:t>Выдача разрешения на проведение земляных работ</w:t>
      </w:r>
      <w:r w:rsidRPr="009532EA">
        <w:rPr>
          <w:rFonts w:eastAsia="Times New Roman"/>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9532EA" w:rsidRPr="009532EA">
        <w:rPr>
          <w:rFonts w:eastAsia="Times New Roman"/>
          <w:sz w:val="28"/>
          <w:szCs w:val="28"/>
        </w:rPr>
        <w:t>Ароматненского</w:t>
      </w:r>
      <w:r w:rsidRPr="009532EA">
        <w:rPr>
          <w:rFonts w:eastAsia="Times New Roman"/>
          <w:sz w:val="28"/>
          <w:szCs w:val="28"/>
        </w:rPr>
        <w:t xml:space="preserve"> сельского поселения (далее – Орган).</w:t>
      </w:r>
      <w:r w:rsidRPr="009532EA">
        <w:rPr>
          <w:rFonts w:eastAsia="Times New Roman"/>
          <w:i/>
          <w:sz w:val="28"/>
          <w:szCs w:val="28"/>
        </w:rPr>
        <w:t xml:space="preserve"> </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упорядочения административных процедур (действий);</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сокращения количества документов, предоставляемых гражданами для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36CD3" w:rsidRPr="009532EA" w:rsidRDefault="00236CD3" w:rsidP="009532EA">
      <w:pPr>
        <w:widowControl w:val="0"/>
        <w:autoSpaceDE w:val="0"/>
        <w:autoSpaceDN w:val="0"/>
        <w:adjustRightInd w:val="0"/>
        <w:ind w:firstLine="709"/>
        <w:jc w:val="both"/>
        <w:rPr>
          <w:rFonts w:eastAsia="Calibri"/>
          <w:spacing w:val="-1"/>
          <w:sz w:val="28"/>
          <w:szCs w:val="28"/>
          <w:lang w:eastAsia="en-US"/>
        </w:rPr>
      </w:pPr>
      <w:r w:rsidRPr="009532EA">
        <w:rPr>
          <w:rFonts w:eastAsia="Calibri"/>
          <w:sz w:val="28"/>
          <w:szCs w:val="28"/>
          <w:lang w:eastAsia="en-US"/>
        </w:rPr>
        <w:t xml:space="preserve">1.2. </w:t>
      </w:r>
      <w:r w:rsidRPr="009532EA">
        <w:rPr>
          <w:rFonts w:eastAsia="Calibri"/>
          <w:spacing w:val="-1"/>
          <w:sz w:val="28"/>
          <w:szCs w:val="28"/>
          <w:lang w:eastAsia="en-US"/>
        </w:rPr>
        <w:t>Получение разрешения на проведение земляных работ на территории Органа обязательно при производстве следующих работ:</w:t>
      </w:r>
    </w:p>
    <w:p w:rsidR="00236CD3" w:rsidRPr="009532EA" w:rsidRDefault="00236CD3" w:rsidP="009532EA">
      <w:pPr>
        <w:widowControl w:val="0"/>
        <w:autoSpaceDE w:val="0"/>
        <w:autoSpaceDN w:val="0"/>
        <w:adjustRightInd w:val="0"/>
        <w:ind w:firstLine="709"/>
        <w:jc w:val="both"/>
        <w:rPr>
          <w:rFonts w:eastAsia="Calibri"/>
          <w:spacing w:val="-1"/>
          <w:sz w:val="28"/>
          <w:szCs w:val="28"/>
          <w:lang w:eastAsia="en-US"/>
        </w:rPr>
      </w:pPr>
      <w:r w:rsidRPr="009532EA">
        <w:rPr>
          <w:rFonts w:eastAsia="Calibri"/>
          <w:spacing w:val="-1"/>
          <w:sz w:val="28"/>
          <w:szCs w:val="28"/>
          <w:lang w:eastAsia="en-US"/>
        </w:rPr>
        <w:t>- Производство работ, связанных со вскрытием грунта на глубину более 30 сантиметров;</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pacing w:val="-1"/>
          <w:sz w:val="28"/>
          <w:szCs w:val="28"/>
          <w:lang w:eastAsia="en-US"/>
        </w:rPr>
        <w:t>- Забивка и погружение свай при возведении объектов и сооружений всех видов;</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Строительство, реконструкция сетей инженерно-технического обеспечения и коммуникаций;</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Инженерно-геологические изыскания;</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Размещение и установка объектов, для размещения которых не требуется предоставления земельных участков и установления сервитутов;</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Аварийно-восстановительный ремонт сетей инженерно-технического обеспечения, сооружений;</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Снос зданий и сооружений, ликвидация сетей инженерно-технического обеспечения;</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Проведение археологических работ;</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Благоустройство и вертикальная планировка территорий, за исключением работ по посадке деревьев, кустарников, благоустройства газонов;</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Установка опор информационных и рекламных конструкций.</w:t>
      </w:r>
    </w:p>
    <w:p w:rsidR="00236CD3" w:rsidRPr="009532EA" w:rsidRDefault="00236CD3" w:rsidP="009532EA">
      <w:pPr>
        <w:widowControl w:val="0"/>
        <w:autoSpaceDE w:val="0"/>
        <w:autoSpaceDN w:val="0"/>
        <w:adjustRightInd w:val="0"/>
        <w:ind w:firstLine="709"/>
        <w:jc w:val="both"/>
        <w:rPr>
          <w:rFonts w:eastAsia="Calibri"/>
          <w:i/>
          <w:sz w:val="28"/>
          <w:szCs w:val="28"/>
        </w:rPr>
      </w:pPr>
      <w:r w:rsidRPr="009532EA">
        <w:rPr>
          <w:rFonts w:eastAsia="Calibri"/>
          <w:sz w:val="28"/>
          <w:szCs w:val="28"/>
        </w:rPr>
        <w:lastRenderedPageBreak/>
        <w:t xml:space="preserve">Проведение </w:t>
      </w:r>
      <w:proofErr w:type="gramStart"/>
      <w:r w:rsidRPr="009532EA">
        <w:rPr>
          <w:rFonts w:eastAsia="Calibri"/>
          <w:sz w:val="28"/>
          <w:szCs w:val="28"/>
        </w:rPr>
        <w:t>земляных работ</w:t>
      </w:r>
      <w:proofErr w:type="gramEnd"/>
      <w:r w:rsidRPr="009532EA">
        <w:rPr>
          <w:rFonts w:eastAsia="Calibri"/>
          <w:sz w:val="28"/>
          <w:szCs w:val="28"/>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CF6BB3" w:rsidRPr="009532EA">
        <w:rPr>
          <w:rFonts w:eastAsia="Calibri"/>
          <w:sz w:val="28"/>
          <w:szCs w:val="28"/>
        </w:rPr>
        <w:t xml:space="preserve">администрацию </w:t>
      </w:r>
      <w:r w:rsidR="009532EA" w:rsidRPr="009532EA">
        <w:rPr>
          <w:rFonts w:eastAsia="Calibri"/>
          <w:sz w:val="28"/>
          <w:szCs w:val="28"/>
        </w:rPr>
        <w:t>Ароматненского</w:t>
      </w:r>
      <w:r w:rsidR="00CF6BB3" w:rsidRPr="009532EA">
        <w:rPr>
          <w:rFonts w:eastAsia="Calibri"/>
          <w:sz w:val="28"/>
          <w:szCs w:val="28"/>
        </w:rPr>
        <w:t xml:space="preserve"> сельского поселения Бахчисарайского района</w:t>
      </w:r>
      <w:r w:rsidR="00CF6BB3" w:rsidRPr="009532EA">
        <w:rPr>
          <w:rFonts w:eastAsia="Calibri"/>
          <w:i/>
          <w:sz w:val="28"/>
          <w:szCs w:val="28"/>
        </w:rPr>
        <w:t xml:space="preserve"> </w:t>
      </w:r>
      <w:r w:rsidRPr="009532EA">
        <w:rPr>
          <w:rFonts w:eastAsia="Calibri"/>
          <w:sz w:val="28"/>
          <w:szCs w:val="28"/>
        </w:rPr>
        <w:t>с последующим обязательным получением разрешения на проведение земляных работ.</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 xml:space="preserve">Проведение любых видов земляных работ на территории </w:t>
      </w:r>
      <w:r w:rsidRPr="009532EA">
        <w:rPr>
          <w:rFonts w:eastAsia="Calibri"/>
          <w:spacing w:val="-1"/>
          <w:sz w:val="28"/>
          <w:szCs w:val="28"/>
          <w:lang w:eastAsia="en-US"/>
        </w:rPr>
        <w:t>Органа</w:t>
      </w:r>
      <w:r w:rsidRPr="009532EA">
        <w:rPr>
          <w:rFonts w:eastAsia="Calibri"/>
          <w:sz w:val="28"/>
          <w:szCs w:val="28"/>
          <w:lang w:eastAsia="en-US"/>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F6BB3" w:rsidRPr="009532EA" w:rsidRDefault="00CF6BB3" w:rsidP="009532EA">
      <w:pPr>
        <w:widowControl w:val="0"/>
        <w:autoSpaceDE w:val="0"/>
        <w:autoSpaceDN w:val="0"/>
        <w:adjustRightInd w:val="0"/>
        <w:ind w:firstLine="709"/>
        <w:jc w:val="both"/>
        <w:rPr>
          <w:rFonts w:eastAsia="Calibri"/>
          <w:sz w:val="28"/>
          <w:szCs w:val="28"/>
          <w:lang w:eastAsia="en-US"/>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236CD3" w:rsidRPr="009532EA" w:rsidTr="00236CD3">
        <w:tc>
          <w:tcPr>
            <w:tcW w:w="9748" w:type="dxa"/>
            <w:shd w:val="clear" w:color="auto" w:fill="FFFFFF"/>
            <w:tcMar>
              <w:top w:w="0" w:type="dxa"/>
              <w:left w:w="55" w:type="dxa"/>
              <w:bottom w:w="0" w:type="dxa"/>
              <w:right w:w="55" w:type="dxa"/>
            </w:tcMar>
            <w:hideMark/>
          </w:tcPr>
          <w:p w:rsidR="00236CD3" w:rsidRPr="009532EA" w:rsidRDefault="00236CD3" w:rsidP="009532EA">
            <w:pPr>
              <w:widowControl w:val="0"/>
              <w:ind w:firstLine="709"/>
              <w:jc w:val="both"/>
              <w:textAlignment w:val="baseline"/>
              <w:rPr>
                <w:rFonts w:eastAsia="Times New Roman"/>
                <w:sz w:val="28"/>
                <w:szCs w:val="28"/>
              </w:rPr>
            </w:pPr>
            <w:r w:rsidRPr="009532EA">
              <w:rPr>
                <w:rFonts w:eastAsia="Times New Roman"/>
                <w:sz w:val="28"/>
                <w:szCs w:val="28"/>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236CD3" w:rsidRPr="009532EA" w:rsidRDefault="00236CD3" w:rsidP="009532EA">
            <w:pPr>
              <w:widowControl w:val="0"/>
              <w:ind w:firstLine="709"/>
              <w:jc w:val="both"/>
              <w:textAlignment w:val="baseline"/>
              <w:rPr>
                <w:rFonts w:eastAsia="Times New Roman"/>
                <w:sz w:val="28"/>
                <w:szCs w:val="28"/>
              </w:rPr>
            </w:pPr>
            <w:r w:rsidRPr="009532EA">
              <w:rPr>
                <w:rFonts w:eastAsia="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36CD3" w:rsidRPr="009532EA" w:rsidRDefault="00236CD3" w:rsidP="009532EA">
            <w:pPr>
              <w:widowControl w:val="0"/>
              <w:ind w:firstLine="709"/>
              <w:jc w:val="both"/>
              <w:textAlignment w:val="baseline"/>
              <w:rPr>
                <w:rFonts w:eastAsia="Times New Roman"/>
                <w:sz w:val="28"/>
                <w:szCs w:val="28"/>
              </w:rPr>
            </w:pPr>
          </w:p>
          <w:p w:rsidR="00236CD3" w:rsidRPr="009532EA" w:rsidRDefault="00236CD3" w:rsidP="009532EA">
            <w:pPr>
              <w:widowControl w:val="0"/>
              <w:ind w:firstLine="709"/>
              <w:jc w:val="center"/>
              <w:textAlignment w:val="baseline"/>
              <w:rPr>
                <w:rFonts w:eastAsia="Times New Roman"/>
                <w:spacing w:val="2"/>
                <w:sz w:val="28"/>
                <w:szCs w:val="28"/>
              </w:rPr>
            </w:pPr>
            <w:r w:rsidRPr="009532EA">
              <w:rPr>
                <w:rFonts w:eastAsia="Times New Roman"/>
                <w:b/>
                <w:sz w:val="28"/>
                <w:szCs w:val="28"/>
              </w:rPr>
              <w:t>3. Требования к порядку информирования о предоставлении муниципальной услуги</w:t>
            </w:r>
          </w:p>
        </w:tc>
      </w:tr>
    </w:tbl>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1) публичное письменное консультирование (посредством размещения информации):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2) индивидуальное консультирование по справочным телефонным номерам Органа и многофункциональный центр;</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Times New Roman"/>
          <w:sz w:val="28"/>
          <w:szCs w:val="28"/>
        </w:rPr>
        <w:t xml:space="preserve">4) </w:t>
      </w:r>
      <w:r w:rsidRPr="009532EA">
        <w:rPr>
          <w:rFonts w:eastAsia="SimSun"/>
          <w:kern w:val="1"/>
          <w:sz w:val="28"/>
          <w:szCs w:val="28"/>
          <w:lang w:eastAsia="zh-CN" w:bidi="hi-IN"/>
        </w:rPr>
        <w:t>посредством индивидуального устного информирования.</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3.2. Публичное письменное консультирование осуществляется путем </w:t>
      </w:r>
      <w:r w:rsidRPr="009532EA">
        <w:rPr>
          <w:rFonts w:eastAsia="SimSun"/>
          <w:kern w:val="1"/>
          <w:sz w:val="28"/>
          <w:szCs w:val="28"/>
          <w:lang w:eastAsia="zh-CN" w:bidi="hi-IN"/>
        </w:rPr>
        <w:lastRenderedPageBreak/>
        <w:t xml:space="preserve">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исчерпывающая информация о порядке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выдержки из Административного регламента и приложения к нему;</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адрес официального сайта ГБУ РК «МФЦ», на котором можно узнать адрес и графики работы отделений (центров) ГБУ РК «МФЦ»;</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выдержки из нормативных правовых актов по наиболее часто задаваемым вопросам;</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формы заявлений;</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перечень оснований для отказа в предоставлении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На информационных стендах </w:t>
      </w:r>
      <w:r w:rsidRPr="009532EA">
        <w:rPr>
          <w:rFonts w:eastAsia="Times New Roman"/>
          <w:sz w:val="28"/>
          <w:szCs w:val="28"/>
        </w:rPr>
        <w:t>многофункционального центра</w:t>
      </w:r>
      <w:r w:rsidRPr="009532EA">
        <w:rPr>
          <w:rFonts w:eastAsia="Calibri"/>
          <w:sz w:val="28"/>
          <w:szCs w:val="28"/>
        </w:rPr>
        <w:t>, в местах предоставления муниципальной услуги, размещается следующая информация:</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 перечень муниципальных услуг, предоставление которых организовано в </w:t>
      </w:r>
      <w:r w:rsidRPr="009532EA">
        <w:rPr>
          <w:rFonts w:eastAsia="Times New Roman"/>
          <w:sz w:val="28"/>
          <w:szCs w:val="28"/>
        </w:rPr>
        <w:t>многофункциональном центре</w:t>
      </w:r>
      <w:r w:rsidRPr="009532EA">
        <w:rPr>
          <w:rFonts w:eastAsia="SimSun"/>
          <w:kern w:val="1"/>
          <w:sz w:val="28"/>
          <w:szCs w:val="28"/>
          <w:lang w:eastAsia="zh-CN" w:bidi="hi-IN"/>
        </w:rPr>
        <w:t>;</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сроки предоставления муниципальных услуг;</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532EA">
        <w:rPr>
          <w:rFonts w:eastAsia="Times New Roman"/>
          <w:sz w:val="28"/>
          <w:szCs w:val="28"/>
        </w:rPr>
        <w:t>многофункционального центра</w:t>
      </w:r>
      <w:r w:rsidRPr="009532EA">
        <w:rPr>
          <w:rFonts w:eastAsia="SimSun"/>
          <w:kern w:val="1"/>
          <w:sz w:val="28"/>
          <w:szCs w:val="28"/>
          <w:lang w:eastAsia="zh-CN" w:bidi="hi-IN"/>
        </w:rPr>
        <w:t xml:space="preserve">, работников </w:t>
      </w:r>
      <w:r w:rsidRPr="009532EA">
        <w:rPr>
          <w:rFonts w:eastAsia="Times New Roman"/>
          <w:sz w:val="28"/>
          <w:szCs w:val="28"/>
        </w:rPr>
        <w:t>многофункционального центра</w:t>
      </w:r>
      <w:r w:rsidRPr="009532EA">
        <w:rPr>
          <w:rFonts w:eastAsia="SimSun"/>
          <w:kern w:val="1"/>
          <w:sz w:val="28"/>
          <w:szCs w:val="28"/>
          <w:lang w:eastAsia="zh-CN" w:bidi="hi-IN"/>
        </w:rPr>
        <w:t>;</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532EA">
        <w:rPr>
          <w:rFonts w:eastAsia="Times New Roman"/>
          <w:sz w:val="28"/>
          <w:szCs w:val="28"/>
        </w:rPr>
        <w:t>многофункционального центра</w:t>
      </w:r>
      <w:r w:rsidRPr="009532EA">
        <w:rPr>
          <w:rFonts w:eastAsia="SimSun"/>
          <w:kern w:val="1"/>
          <w:sz w:val="28"/>
          <w:szCs w:val="28"/>
          <w:lang w:eastAsia="zh-CN" w:bidi="hi-IN"/>
        </w:rPr>
        <w:t>, работников привлекаемых организаций за нарушение порядка предоставления муниципальных услуг;</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 режим работы и адреса иных </w:t>
      </w:r>
      <w:r w:rsidRPr="009532EA">
        <w:rPr>
          <w:rFonts w:eastAsia="Times New Roman"/>
          <w:sz w:val="28"/>
          <w:szCs w:val="28"/>
        </w:rPr>
        <w:t>многофункциональных центров</w:t>
      </w:r>
      <w:r w:rsidRPr="009532EA">
        <w:rPr>
          <w:rFonts w:eastAsia="SimSun"/>
          <w:kern w:val="1"/>
          <w:sz w:val="28"/>
          <w:szCs w:val="28"/>
          <w:lang w:eastAsia="zh-CN" w:bidi="hi-IN"/>
        </w:rPr>
        <w:t xml:space="preserve"> и </w:t>
      </w:r>
      <w:r w:rsidRPr="009532EA">
        <w:rPr>
          <w:rFonts w:eastAsia="SimSun"/>
          <w:kern w:val="1"/>
          <w:sz w:val="28"/>
          <w:szCs w:val="28"/>
          <w:lang w:eastAsia="zh-CN" w:bidi="hi-IN"/>
        </w:rPr>
        <w:lastRenderedPageBreak/>
        <w:t>привлекаемых организаций, находящихся на территории Республики Крым;</w:t>
      </w:r>
    </w:p>
    <w:p w:rsidR="00236CD3" w:rsidRPr="009532EA" w:rsidRDefault="00236CD3" w:rsidP="009532EA">
      <w:pPr>
        <w:widowControl w:val="0"/>
        <w:autoSpaceDE w:val="0"/>
        <w:autoSpaceDN w:val="0"/>
        <w:adjustRightInd w:val="0"/>
        <w:ind w:firstLine="709"/>
        <w:jc w:val="both"/>
        <w:rPr>
          <w:rFonts w:eastAsia="SimSun"/>
          <w:kern w:val="1"/>
          <w:sz w:val="28"/>
          <w:szCs w:val="28"/>
          <w:lang w:eastAsia="zh-CN" w:bidi="hi-IN"/>
        </w:rPr>
      </w:pPr>
      <w:r w:rsidRPr="009532EA">
        <w:rPr>
          <w:rFonts w:eastAsia="SimSun"/>
          <w:kern w:val="1"/>
          <w:sz w:val="28"/>
          <w:szCs w:val="28"/>
          <w:lang w:eastAsia="zh-CN" w:bidi="hi-IN"/>
        </w:rPr>
        <w:t>- иную информацию, необходимую для получения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SimSun"/>
          <w:kern w:val="1"/>
          <w:sz w:val="28"/>
          <w:szCs w:val="28"/>
          <w:lang w:eastAsia="zh-CN" w:bidi="hi-IN"/>
        </w:rPr>
        <w:t xml:space="preserve">3.3. </w:t>
      </w:r>
      <w:r w:rsidRPr="009532EA">
        <w:rPr>
          <w:rFonts w:eastAsia="Calibri"/>
          <w:sz w:val="28"/>
          <w:szCs w:val="28"/>
        </w:rPr>
        <w:t xml:space="preserve">Индивидуальное консультирование по телефону не должно превышать 10 минут. </w:t>
      </w:r>
      <w:r w:rsidRPr="009532EA">
        <w:rPr>
          <w:rFonts w:eastAsia="Times New Roman"/>
          <w:sz w:val="28"/>
          <w:szCs w:val="28"/>
        </w:rPr>
        <w:t xml:space="preserve">Ответ на телефонный звонок должен начинаться с информации о наименовании Органа, </w:t>
      </w:r>
      <w:r w:rsidRPr="009532EA">
        <w:rPr>
          <w:rFonts w:eastAsia="Calibri"/>
          <w:sz w:val="28"/>
          <w:szCs w:val="28"/>
        </w:rPr>
        <w:t>многофункционального центра,</w:t>
      </w:r>
      <w:r w:rsidRPr="009532EA">
        <w:rPr>
          <w:rFonts w:eastAsia="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532EA">
        <w:rPr>
          <w:rFonts w:eastAsia="Calibri"/>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532EA">
        <w:rPr>
          <w:rFonts w:eastAsia="Calibri"/>
          <w:sz w:val="28"/>
          <w:szCs w:val="28"/>
        </w:rPr>
        <w:t>автоинформирования</w:t>
      </w:r>
      <w:proofErr w:type="spellEnd"/>
      <w:r w:rsidRPr="009532EA">
        <w:rPr>
          <w:rFonts w:eastAsia="Calibri"/>
          <w:sz w:val="28"/>
          <w:szCs w:val="28"/>
        </w:rPr>
        <w:t xml:space="preserve"> (при наличии). При </w:t>
      </w:r>
      <w:proofErr w:type="spellStart"/>
      <w:r w:rsidRPr="009532EA">
        <w:rPr>
          <w:rFonts w:eastAsia="Calibri"/>
          <w:sz w:val="28"/>
          <w:szCs w:val="28"/>
        </w:rPr>
        <w:t>автоинформировании</w:t>
      </w:r>
      <w:proofErr w:type="spellEnd"/>
      <w:r w:rsidRPr="009532EA">
        <w:rPr>
          <w:rFonts w:eastAsia="Calibri"/>
          <w:sz w:val="28"/>
          <w:szCs w:val="28"/>
        </w:rPr>
        <w:t xml:space="preserve"> обеспечивается круглосуточное предоставление справочной информации.</w:t>
      </w:r>
      <w:r w:rsidRPr="009532EA">
        <w:rPr>
          <w:rFonts w:eastAsia="Times New Roman"/>
          <w:sz w:val="28"/>
          <w:szCs w:val="28"/>
        </w:rPr>
        <w:t xml:space="preserve">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3.4. Индивидуальное консультирование по почте (по электронной почте).</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9532EA">
        <w:rPr>
          <w:rFonts w:eastAsia="Calibri"/>
          <w:sz w:val="28"/>
          <w:szCs w:val="28"/>
        </w:rPr>
        <w:t>через веб</w:t>
      </w:r>
      <w:proofErr w:type="gramEnd"/>
      <w:r w:rsidRPr="009532EA">
        <w:rPr>
          <w:rFonts w:eastAsia="Calibri"/>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3.5. Время ожидания заявителя при индивидуальном консультировании при личном обращении не должно превышать 15 минут.</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при ответе на телефонные звонки, устные и письменные обращения должны отвечать вежливо и корректно;</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 ответы на письменные обращения даются в простой, четкой и понятной </w:t>
      </w:r>
      <w:r w:rsidRPr="009532EA">
        <w:rPr>
          <w:rFonts w:eastAsia="Calibri"/>
          <w:sz w:val="28"/>
          <w:szCs w:val="28"/>
        </w:rPr>
        <w:lastRenderedPageBreak/>
        <w:t>форме в письменном виде и должны содержать:</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ответы на поставленные вопросы;</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должность, фамилию и инициалы лица, подписавшего ответ;</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фамилию и инициалы исполнителя;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наименование структурного подразделения-исполнителя;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номер телефона исполнителя;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3.7. На ЕПГУ, РПГУ и официальном сайте Органа размещается следующая информация: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 круг заявителей;</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 срок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5) размер государственной пошлины, взимаемой за предоставление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6) исчерпывающий перечень оснований для приостановления или отказа в предоставлении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8) формы заявлений (уведомлений, сообщений), используемые при предоставлении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532EA">
        <w:rPr>
          <w:rFonts w:eastAsia="Calibri"/>
          <w:sz w:val="28"/>
          <w:szCs w:val="28"/>
        </w:rPr>
        <w:t>т.ч</w:t>
      </w:r>
      <w:proofErr w:type="spellEnd"/>
      <w:r w:rsidRPr="009532EA">
        <w:rPr>
          <w:rFonts w:eastAsia="Calibri"/>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532EA">
        <w:rPr>
          <w:rFonts w:eastAsia="Calibri"/>
          <w:sz w:val="28"/>
          <w:szCs w:val="28"/>
        </w:rPr>
        <w:t>заявителя</w:t>
      </w:r>
      <w:proofErr w:type="gramEnd"/>
      <w:r w:rsidRPr="009532EA">
        <w:rPr>
          <w:rFonts w:eastAsia="Calibri"/>
          <w:sz w:val="28"/>
          <w:szCs w:val="28"/>
        </w:rPr>
        <w:t xml:space="preserve"> или предоставление им персональных данных.</w:t>
      </w:r>
    </w:p>
    <w:p w:rsidR="00236CD3" w:rsidRPr="009532EA" w:rsidRDefault="00236CD3" w:rsidP="009532EA">
      <w:pPr>
        <w:widowControl w:val="0"/>
        <w:ind w:firstLine="709"/>
        <w:jc w:val="both"/>
        <w:rPr>
          <w:rFonts w:eastAsia="Times New Roman"/>
          <w:sz w:val="28"/>
          <w:szCs w:val="28"/>
        </w:rPr>
      </w:pPr>
      <w:r w:rsidRPr="009532EA">
        <w:rPr>
          <w:rFonts w:eastAsia="SimSun"/>
          <w:kern w:val="1"/>
          <w:sz w:val="28"/>
          <w:szCs w:val="28"/>
          <w:lang w:eastAsia="zh-CN" w:bidi="hi-IN"/>
        </w:rPr>
        <w:t xml:space="preserve">3.8. </w:t>
      </w:r>
      <w:r w:rsidRPr="009532EA">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36CD3" w:rsidRPr="009532EA" w:rsidRDefault="00236CD3" w:rsidP="009532EA">
      <w:pPr>
        <w:widowControl w:val="0"/>
        <w:ind w:firstLine="709"/>
        <w:jc w:val="both"/>
        <w:rPr>
          <w:rFonts w:eastAsia="Calibri"/>
          <w:sz w:val="28"/>
          <w:szCs w:val="28"/>
          <w:shd w:val="clear" w:color="auto" w:fill="FFFFFF"/>
        </w:rPr>
      </w:pPr>
      <w:r w:rsidRPr="009532EA">
        <w:rPr>
          <w:rFonts w:eastAsia="Calibri"/>
          <w:sz w:val="28"/>
          <w:szCs w:val="28"/>
          <w:shd w:val="clear" w:color="auto" w:fill="FFFFFF"/>
        </w:rPr>
        <w:t xml:space="preserve">3.9. Справочная информация подлежит обязательному размещению на </w:t>
      </w:r>
      <w:r w:rsidRPr="009532EA">
        <w:rPr>
          <w:rFonts w:eastAsia="Calibri"/>
          <w:sz w:val="28"/>
          <w:szCs w:val="28"/>
          <w:shd w:val="clear" w:color="auto" w:fill="FFFFFF"/>
        </w:rPr>
        <w:lastRenderedPageBreak/>
        <w:t xml:space="preserve">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236CD3" w:rsidRPr="009532EA" w:rsidRDefault="00236CD3" w:rsidP="009532EA">
      <w:pPr>
        <w:widowControl w:val="0"/>
        <w:ind w:firstLine="709"/>
        <w:jc w:val="both"/>
        <w:rPr>
          <w:rFonts w:eastAsia="Calibri"/>
          <w:sz w:val="28"/>
          <w:szCs w:val="28"/>
          <w:shd w:val="clear" w:color="auto" w:fill="FFFFFF"/>
        </w:rPr>
      </w:pPr>
      <w:r w:rsidRPr="009532EA">
        <w:rPr>
          <w:rFonts w:eastAsia="Calibri"/>
          <w:sz w:val="28"/>
          <w:szCs w:val="28"/>
          <w:shd w:val="clear" w:color="auto" w:fill="FFFFFF"/>
        </w:rPr>
        <w:t>К справочной информации относится:</w:t>
      </w:r>
    </w:p>
    <w:p w:rsidR="00236CD3" w:rsidRPr="009532EA" w:rsidRDefault="00236CD3" w:rsidP="009532EA">
      <w:pPr>
        <w:widowControl w:val="0"/>
        <w:ind w:firstLine="709"/>
        <w:jc w:val="both"/>
        <w:rPr>
          <w:rFonts w:eastAsia="Calibri"/>
          <w:sz w:val="28"/>
          <w:szCs w:val="28"/>
          <w:shd w:val="clear" w:color="auto" w:fill="FFFFFF"/>
        </w:rPr>
      </w:pPr>
      <w:r w:rsidRPr="009532EA">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36CD3" w:rsidRPr="009532EA" w:rsidRDefault="00236CD3" w:rsidP="009532EA">
      <w:pPr>
        <w:widowControl w:val="0"/>
        <w:ind w:firstLine="709"/>
        <w:jc w:val="both"/>
        <w:rPr>
          <w:rFonts w:eastAsia="Calibri"/>
          <w:sz w:val="28"/>
          <w:szCs w:val="28"/>
          <w:shd w:val="clear" w:color="auto" w:fill="FFFFFF"/>
        </w:rPr>
      </w:pPr>
      <w:r w:rsidRPr="009532EA">
        <w:rPr>
          <w:rFonts w:eastAsia="Calibri"/>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36CD3" w:rsidRPr="009532EA" w:rsidRDefault="00236CD3" w:rsidP="009532EA">
      <w:pPr>
        <w:widowControl w:val="0"/>
        <w:ind w:firstLine="709"/>
        <w:jc w:val="both"/>
        <w:rPr>
          <w:rFonts w:eastAsia="Calibri"/>
          <w:sz w:val="28"/>
          <w:szCs w:val="28"/>
          <w:shd w:val="clear" w:color="auto" w:fill="FFFFFF"/>
        </w:rPr>
      </w:pPr>
      <w:r w:rsidRPr="009532EA">
        <w:rPr>
          <w:rFonts w:eastAsia="Calibri"/>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36CD3" w:rsidRPr="009532EA" w:rsidRDefault="00236CD3" w:rsidP="009532EA">
      <w:pPr>
        <w:widowControl w:val="0"/>
        <w:ind w:firstLine="709"/>
        <w:jc w:val="both"/>
        <w:rPr>
          <w:rFonts w:eastAsia="Calibri"/>
          <w:sz w:val="28"/>
          <w:szCs w:val="28"/>
        </w:rPr>
      </w:pPr>
      <w:r w:rsidRPr="009532EA">
        <w:rPr>
          <w:rFonts w:eastAsia="Calibri"/>
          <w:sz w:val="28"/>
          <w:szCs w:val="28"/>
          <w:shd w:val="clear" w:color="auto" w:fill="FFFFFF"/>
        </w:rPr>
        <w:t>Информация о предоставлении муниципальной услуги должна быть доступна для инвалидов.</w:t>
      </w:r>
    </w:p>
    <w:p w:rsidR="00236CD3" w:rsidRPr="009532EA" w:rsidRDefault="00236CD3" w:rsidP="009532EA">
      <w:pPr>
        <w:widowControl w:val="0"/>
        <w:autoSpaceDE w:val="0"/>
        <w:autoSpaceDN w:val="0"/>
        <w:adjustRightInd w:val="0"/>
        <w:ind w:firstLine="709"/>
        <w:jc w:val="both"/>
        <w:rPr>
          <w:rFonts w:eastAsia="Calibri"/>
          <w:i/>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II. Стандарт предоставления муниципальной услуги</w:t>
      </w:r>
    </w:p>
    <w:p w:rsidR="00236CD3" w:rsidRPr="009532EA" w:rsidRDefault="00236CD3" w:rsidP="009532EA">
      <w:pPr>
        <w:widowControl w:val="0"/>
        <w:autoSpaceDE w:val="0"/>
        <w:autoSpaceDN w:val="0"/>
        <w:adjustRightInd w:val="0"/>
        <w:ind w:firstLine="709"/>
        <w:jc w:val="center"/>
        <w:rPr>
          <w:rFonts w:eastAsia="Times New Roman"/>
          <w:b/>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4. Наименование муниципальной услуги</w:t>
      </w:r>
    </w:p>
    <w:p w:rsidR="00236CD3" w:rsidRPr="009532EA" w:rsidRDefault="00236CD3" w:rsidP="009532EA">
      <w:pPr>
        <w:widowControl w:val="0"/>
        <w:autoSpaceDE w:val="0"/>
        <w:ind w:firstLine="709"/>
        <w:jc w:val="both"/>
        <w:rPr>
          <w:rFonts w:eastAsia="Calibri"/>
          <w:bCs/>
          <w:sz w:val="28"/>
          <w:szCs w:val="28"/>
        </w:rPr>
      </w:pPr>
      <w:r w:rsidRPr="009532EA">
        <w:rPr>
          <w:rFonts w:eastAsia="Calibri"/>
          <w:bCs/>
          <w:sz w:val="28"/>
          <w:szCs w:val="28"/>
        </w:rPr>
        <w:t>4.1. Выдача разрешения на проведение земляных работ.</w:t>
      </w:r>
    </w:p>
    <w:p w:rsidR="00236CD3" w:rsidRPr="009532EA" w:rsidRDefault="00236CD3" w:rsidP="009532EA">
      <w:pPr>
        <w:widowControl w:val="0"/>
        <w:autoSpaceDE w:val="0"/>
        <w:autoSpaceDN w:val="0"/>
        <w:adjustRightInd w:val="0"/>
        <w:ind w:firstLine="709"/>
        <w:jc w:val="center"/>
        <w:rPr>
          <w:rFonts w:eastAsia="Times New Roman"/>
          <w:b/>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5. Наименование органа, предоставляющего муниципальную услугу</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5.1. Муниципальную услугу предоставляет администрация </w:t>
      </w:r>
      <w:r w:rsidR="009532EA" w:rsidRPr="009532EA">
        <w:rPr>
          <w:rFonts w:eastAsia="Times New Roman"/>
          <w:sz w:val="28"/>
          <w:szCs w:val="28"/>
        </w:rPr>
        <w:t>Ароматненского</w:t>
      </w:r>
      <w:r w:rsidRPr="009532EA">
        <w:rPr>
          <w:rFonts w:eastAsia="Times New Roman"/>
          <w:sz w:val="28"/>
          <w:szCs w:val="28"/>
        </w:rPr>
        <w:t xml:space="preserve"> сельского поселения Бахчисарайского района Республики Крым.</w:t>
      </w:r>
    </w:p>
    <w:p w:rsidR="00236CD3" w:rsidRPr="009532EA" w:rsidRDefault="003960D9" w:rsidP="009532EA">
      <w:pPr>
        <w:widowControl w:val="0"/>
        <w:autoSpaceDE w:val="0"/>
        <w:autoSpaceDN w:val="0"/>
        <w:adjustRightInd w:val="0"/>
        <w:jc w:val="both"/>
        <w:rPr>
          <w:rFonts w:eastAsia="Times New Roman"/>
          <w:sz w:val="28"/>
          <w:szCs w:val="28"/>
        </w:rPr>
      </w:pPr>
      <w:r w:rsidRPr="009532EA">
        <w:rPr>
          <w:rFonts w:eastAsia="Times New Roman"/>
          <w:sz w:val="28"/>
          <w:szCs w:val="28"/>
        </w:rPr>
        <w:t>Сектор по юридическим вопросам</w:t>
      </w:r>
      <w:r w:rsidR="00F415FC" w:rsidRPr="009532EA">
        <w:rPr>
          <w:rFonts w:eastAsia="Times New Roman"/>
          <w:sz w:val="28"/>
          <w:szCs w:val="28"/>
        </w:rPr>
        <w:t>, вопросам территориального планирования, муниципальному имуществу и землеустройству.</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При предоставлении муниципальной услуги Орган взаимодействует с:</w:t>
      </w:r>
    </w:p>
    <w:p w:rsidR="00236CD3" w:rsidRPr="009532EA" w:rsidRDefault="005E32C1"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-ИФНС России по Бахчисарайскому району Республики Крым</w:t>
      </w:r>
      <w:r w:rsidR="00236CD3" w:rsidRPr="009532EA">
        <w:rPr>
          <w:rFonts w:eastAsia="Times New Roman"/>
          <w:sz w:val="28"/>
          <w:szCs w:val="28"/>
        </w:rPr>
        <w:t>;</w:t>
      </w:r>
    </w:p>
    <w:p w:rsidR="00CC036C" w:rsidRPr="009532EA" w:rsidRDefault="005E32C1"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-Бахчисарайский отдел Государственного комитета по государственной регистрации и </w:t>
      </w:r>
    </w:p>
    <w:p w:rsidR="006857E1" w:rsidRPr="009532EA" w:rsidRDefault="00CC036C"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w:t>
      </w:r>
      <w:r w:rsidR="006857E1" w:rsidRPr="009532EA">
        <w:rPr>
          <w:rFonts w:eastAsia="Times New Roman"/>
          <w:sz w:val="28"/>
          <w:szCs w:val="28"/>
        </w:rPr>
        <w:t>к</w:t>
      </w:r>
      <w:r w:rsidR="005E32C1" w:rsidRPr="009532EA">
        <w:rPr>
          <w:rFonts w:eastAsia="Times New Roman"/>
          <w:sz w:val="28"/>
          <w:szCs w:val="28"/>
        </w:rPr>
        <w:t>адастру</w:t>
      </w:r>
      <w:r w:rsidR="006857E1" w:rsidRPr="009532EA">
        <w:rPr>
          <w:rFonts w:eastAsia="Times New Roman"/>
          <w:sz w:val="28"/>
          <w:szCs w:val="28"/>
        </w:rPr>
        <w:t>;</w:t>
      </w:r>
    </w:p>
    <w:p w:rsidR="00236CD3" w:rsidRPr="009532EA" w:rsidRDefault="006857E1"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w:t>
      </w:r>
      <w:r w:rsidR="005E32C1" w:rsidRPr="009532EA">
        <w:rPr>
          <w:rFonts w:eastAsia="Times New Roman"/>
          <w:sz w:val="28"/>
          <w:szCs w:val="28"/>
        </w:rPr>
        <w:t xml:space="preserve"> </w:t>
      </w:r>
      <w:r w:rsidR="00236CD3" w:rsidRPr="009532EA">
        <w:rPr>
          <w:rFonts w:eastAsia="Times New Roman"/>
          <w:sz w:val="28"/>
          <w:szCs w:val="28"/>
        </w:rPr>
        <w:t>Министерство строительства и архитектуры Республики Крым;</w:t>
      </w:r>
    </w:p>
    <w:p w:rsidR="00236CD3" w:rsidRPr="009532EA" w:rsidRDefault="006857E1"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w:t>
      </w:r>
      <w:r w:rsidR="00236CD3" w:rsidRPr="009532EA">
        <w:rPr>
          <w:rFonts w:eastAsia="Times New Roman"/>
          <w:sz w:val="28"/>
          <w:szCs w:val="28"/>
        </w:rPr>
        <w:t>Министерство имущественных и земельных отношений Республики Крым;</w:t>
      </w:r>
    </w:p>
    <w:p w:rsidR="00236CD3" w:rsidRPr="009532EA" w:rsidRDefault="006857E1"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w:t>
      </w:r>
      <w:r w:rsidR="00236CD3" w:rsidRPr="009532EA">
        <w:rPr>
          <w:rFonts w:eastAsia="Times New Roman"/>
          <w:sz w:val="28"/>
          <w:szCs w:val="28"/>
        </w:rPr>
        <w:t>Государственный строительный надзор;</w:t>
      </w:r>
    </w:p>
    <w:p w:rsidR="00236CD3" w:rsidRPr="009532EA" w:rsidRDefault="006857E1" w:rsidP="009532EA">
      <w:pPr>
        <w:widowControl w:val="0"/>
        <w:autoSpaceDE w:val="0"/>
        <w:autoSpaceDN w:val="0"/>
        <w:adjustRightInd w:val="0"/>
        <w:jc w:val="both"/>
        <w:rPr>
          <w:rFonts w:eastAsia="Times New Roman"/>
          <w:sz w:val="28"/>
          <w:szCs w:val="28"/>
        </w:rPr>
      </w:pPr>
      <w:r w:rsidRPr="009532EA">
        <w:rPr>
          <w:rFonts w:eastAsia="Times New Roman"/>
          <w:sz w:val="28"/>
          <w:szCs w:val="28"/>
        </w:rPr>
        <w:t xml:space="preserve">          -</w:t>
      </w:r>
      <w:r w:rsidR="00236CD3" w:rsidRPr="009532EA">
        <w:rPr>
          <w:rFonts w:eastAsia="Times New Roman"/>
          <w:sz w:val="28"/>
          <w:szCs w:val="28"/>
        </w:rPr>
        <w:t>Государственный комитет по охране культурного наследия Республики Крым.</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236CD3" w:rsidRPr="009532EA" w:rsidRDefault="00236CD3" w:rsidP="009532EA">
      <w:pPr>
        <w:widowControl w:val="0"/>
        <w:autoSpaceDE w:val="0"/>
        <w:autoSpaceDN w:val="0"/>
        <w:adjustRightInd w:val="0"/>
        <w:ind w:firstLine="709"/>
        <w:jc w:val="both"/>
        <w:rPr>
          <w:rFonts w:eastAsia="Times New Roman"/>
          <w:sz w:val="28"/>
          <w:szCs w:val="28"/>
        </w:rPr>
      </w:pPr>
      <w:proofErr w:type="spellStart"/>
      <w:r w:rsidRPr="009532EA">
        <w:rPr>
          <w:rFonts w:eastAsia="Times New Roman"/>
          <w:sz w:val="28"/>
          <w:szCs w:val="28"/>
        </w:rPr>
        <w:t>Ресурсо</w:t>
      </w:r>
      <w:proofErr w:type="spellEnd"/>
      <w:r w:rsidRPr="009532EA">
        <w:rPr>
          <w:rFonts w:eastAsia="Times New Roman"/>
          <w:sz w:val="28"/>
          <w:szCs w:val="28"/>
        </w:rPr>
        <w:t xml:space="preserve"> – снабжающие организации;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Проектны</w:t>
      </w:r>
      <w:r w:rsidR="002B3654" w:rsidRPr="009532EA">
        <w:rPr>
          <w:rFonts w:eastAsia="Times New Roman"/>
          <w:sz w:val="28"/>
          <w:szCs w:val="28"/>
        </w:rPr>
        <w:t>е организации (бюро);</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Организации, уполномоченные на выполнение работ по восстановлению </w:t>
      </w:r>
      <w:r w:rsidRPr="009532EA">
        <w:rPr>
          <w:rFonts w:eastAsia="Times New Roman"/>
          <w:sz w:val="28"/>
          <w:szCs w:val="28"/>
        </w:rPr>
        <w:lastRenderedPageBreak/>
        <w:t>нарушенного благоустройства.</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Calibri"/>
          <w:sz w:val="28"/>
          <w:szCs w:val="28"/>
        </w:rPr>
        <w:t xml:space="preserve">5.3. </w:t>
      </w:r>
      <w:r w:rsidRPr="009532EA">
        <w:rPr>
          <w:rFonts w:eastAsia="SimSun"/>
          <w:color w:val="000000"/>
          <w:kern w:val="1"/>
          <w:sz w:val="28"/>
          <w:szCs w:val="28"/>
          <w:lang w:eastAsia="zh-CN" w:bidi="hi-IN"/>
        </w:rPr>
        <w:t xml:space="preserve">Муниципальная услуга может предоставляться в многофункциональном центре в части: </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 приема, регистрации и передачи в Орган заявления и документов, необходимых для - выдачи результата предоставления муниципальной услуги.</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Calibri"/>
          <w:sz w:val="28"/>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w:t>
      </w:r>
    </w:p>
    <w:p w:rsidR="00236CD3" w:rsidRPr="009532EA" w:rsidRDefault="00236CD3" w:rsidP="009532EA">
      <w:pPr>
        <w:widowControl w:val="0"/>
        <w:jc w:val="both"/>
        <w:rPr>
          <w:rFonts w:eastAsia="SimSun"/>
          <w:color w:val="000000"/>
          <w:kern w:val="1"/>
          <w:sz w:val="28"/>
          <w:szCs w:val="28"/>
          <w:lang w:eastAsia="zh-CN" w:bidi="hi-IN"/>
        </w:rPr>
      </w:pPr>
      <w:r w:rsidRPr="009532EA">
        <w:rPr>
          <w:rFonts w:eastAsia="SimSun"/>
          <w:color w:val="000000"/>
          <w:kern w:val="1"/>
          <w:sz w:val="28"/>
          <w:szCs w:val="28"/>
          <w:lang w:eastAsia="zh-CN" w:bidi="hi-IN"/>
        </w:rPr>
        <w:t>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532EA">
          <w:rPr>
            <w:rFonts w:eastAsia="Calibri"/>
            <w:sz w:val="28"/>
            <w:szCs w:val="28"/>
          </w:rPr>
          <w:t>части первой статьи 9</w:t>
        </w:r>
      </w:hyperlink>
      <w:r w:rsidRPr="009532EA">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236CD3" w:rsidRPr="009532EA" w:rsidRDefault="00236CD3" w:rsidP="009532EA">
      <w:pPr>
        <w:widowControl w:val="0"/>
        <w:autoSpaceDE w:val="0"/>
        <w:autoSpaceDN w:val="0"/>
        <w:adjustRightInd w:val="0"/>
        <w:ind w:firstLine="709"/>
        <w:jc w:val="both"/>
        <w:rPr>
          <w:rFonts w:eastAsia="Times New Roman"/>
          <w:b/>
          <w:sz w:val="28"/>
          <w:szCs w:val="28"/>
        </w:rPr>
      </w:pPr>
      <w:r w:rsidRPr="009532EA">
        <w:rPr>
          <w:rFonts w:eastAsia="Times New Roman"/>
          <w:b/>
          <w:sz w:val="28"/>
          <w:szCs w:val="28"/>
        </w:rPr>
        <w:t xml:space="preserve"> </w:t>
      </w:r>
    </w:p>
    <w:p w:rsidR="00236CD3" w:rsidRPr="009532EA" w:rsidRDefault="00236CD3" w:rsidP="009532EA">
      <w:pPr>
        <w:widowControl w:val="0"/>
        <w:ind w:firstLine="709"/>
        <w:jc w:val="center"/>
        <w:rPr>
          <w:rFonts w:eastAsia="Times New Roman"/>
          <w:b/>
          <w:sz w:val="28"/>
          <w:szCs w:val="28"/>
        </w:rPr>
      </w:pPr>
      <w:r w:rsidRPr="009532EA">
        <w:rPr>
          <w:rFonts w:eastAsia="Times New Roman"/>
          <w:b/>
          <w:sz w:val="28"/>
          <w:szCs w:val="28"/>
        </w:rPr>
        <w:t>6. Описание результата предоставления муниципальной услуги</w:t>
      </w:r>
    </w:p>
    <w:p w:rsidR="00236CD3" w:rsidRPr="009532EA" w:rsidRDefault="00236CD3" w:rsidP="009532EA">
      <w:pPr>
        <w:widowControl w:val="0"/>
        <w:ind w:firstLine="709"/>
        <w:rPr>
          <w:rFonts w:eastAsia="Times New Roman"/>
          <w:sz w:val="28"/>
          <w:szCs w:val="28"/>
        </w:rPr>
      </w:pPr>
      <w:r w:rsidRPr="009532EA">
        <w:rPr>
          <w:rFonts w:eastAsia="Times New Roman"/>
          <w:sz w:val="28"/>
          <w:szCs w:val="28"/>
        </w:rPr>
        <w:t>6.1. Результатом предоставления муниципальной услуги является:</w:t>
      </w:r>
    </w:p>
    <w:p w:rsidR="00236CD3" w:rsidRPr="009532EA" w:rsidRDefault="00236CD3" w:rsidP="009532EA">
      <w:pPr>
        <w:widowControl w:val="0"/>
        <w:autoSpaceDE w:val="0"/>
        <w:jc w:val="both"/>
        <w:rPr>
          <w:rFonts w:eastAsia="Calibri"/>
          <w:sz w:val="28"/>
          <w:szCs w:val="28"/>
        </w:rPr>
      </w:pPr>
      <w:r w:rsidRPr="009532EA">
        <w:rPr>
          <w:rFonts w:eastAsia="Calibri"/>
          <w:sz w:val="28"/>
          <w:szCs w:val="28"/>
        </w:rPr>
        <w:t>- разрешение на проведение земляных работ (Приложение №5 к Административному регламенту);</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разрешение на проведение аварийно – восстановительных работ (Приложение №5 к Административному регламенту);</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продление (переоформление) разрешения на проведение земляных работ (Приложение №5 к Административному регламенту);</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закрытие разрешения на проведение земляных работ (Приложение №7 к Административному регламенту);</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решение об отказе в выдаче разрешения на проведение земляных работ (Приложение №6 к Административному регламенту).</w:t>
      </w:r>
    </w:p>
    <w:p w:rsidR="00236CD3" w:rsidRPr="009532EA" w:rsidRDefault="00236CD3" w:rsidP="009532EA">
      <w:pPr>
        <w:widowControl w:val="0"/>
        <w:autoSpaceDE w:val="0"/>
        <w:ind w:firstLine="709"/>
        <w:jc w:val="both"/>
        <w:rPr>
          <w:rFonts w:eastAsia="Calibri"/>
          <w:sz w:val="28"/>
          <w:szCs w:val="28"/>
        </w:rPr>
      </w:pPr>
    </w:p>
    <w:p w:rsidR="00236CD3" w:rsidRPr="009532EA" w:rsidRDefault="00236CD3" w:rsidP="009532EA">
      <w:pPr>
        <w:widowControl w:val="0"/>
        <w:autoSpaceDE w:val="0"/>
        <w:ind w:firstLine="709"/>
        <w:jc w:val="center"/>
        <w:rPr>
          <w:rFonts w:eastAsia="Calibri"/>
          <w:b/>
          <w:sz w:val="28"/>
          <w:szCs w:val="28"/>
        </w:rPr>
      </w:pPr>
      <w:r w:rsidRPr="009532EA">
        <w:rPr>
          <w:rFonts w:eastAsia="Calibri"/>
          <w:b/>
          <w:sz w:val="28"/>
          <w:szCs w:val="28"/>
        </w:rPr>
        <w:t>7. Срок предоставления муниципальной услуги</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7.1. Общий срок предоставления муниципальной услуги – 1</w:t>
      </w:r>
      <w:r w:rsidR="004F562B" w:rsidRPr="009532EA">
        <w:rPr>
          <w:rFonts w:eastAsia="Calibri"/>
          <w:sz w:val="28"/>
          <w:szCs w:val="28"/>
        </w:rPr>
        <w:t>0</w:t>
      </w:r>
      <w:r w:rsidRPr="009532EA">
        <w:rPr>
          <w:rFonts w:eastAsia="Calibri"/>
          <w:sz w:val="28"/>
          <w:szCs w:val="28"/>
        </w:rPr>
        <w:t xml:space="preserve"> рабочих дней со дня представления в Орган документов, обязанность по предоставлению которых возложена на заявителя.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В случае представления заявителем документов через </w:t>
      </w:r>
      <w:r w:rsidRPr="009532EA">
        <w:rPr>
          <w:rFonts w:eastAsia="SimSun"/>
          <w:kern w:val="1"/>
          <w:sz w:val="28"/>
          <w:szCs w:val="28"/>
          <w:lang w:eastAsia="zh-CN" w:bidi="hi-IN"/>
        </w:rPr>
        <w:t>многофункциональный центр</w:t>
      </w:r>
      <w:r w:rsidRPr="009532EA">
        <w:rPr>
          <w:rFonts w:eastAsia="Calibri"/>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36CD3" w:rsidRPr="009532EA" w:rsidRDefault="00236CD3" w:rsidP="009532EA">
      <w:pPr>
        <w:widowControl w:val="0"/>
        <w:ind w:firstLine="709"/>
        <w:jc w:val="both"/>
        <w:rPr>
          <w:rFonts w:eastAsia="SimSun"/>
          <w:kern w:val="1"/>
          <w:sz w:val="28"/>
          <w:szCs w:val="28"/>
          <w:lang w:eastAsia="zh-CN" w:bidi="hi-IN"/>
        </w:rPr>
      </w:pPr>
      <w:r w:rsidRPr="009532EA">
        <w:rPr>
          <w:rFonts w:eastAsia="Calibri"/>
          <w:sz w:val="28"/>
          <w:szCs w:val="28"/>
        </w:rPr>
        <w:t>Многофункциональный центр</w:t>
      </w:r>
      <w:r w:rsidRPr="009532EA">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532EA">
        <w:rPr>
          <w:rFonts w:eastAsia="Calibri"/>
          <w:sz w:val="28"/>
          <w:szCs w:val="28"/>
        </w:rPr>
        <w:t>многофункциональный центр</w:t>
      </w:r>
      <w:r w:rsidRPr="009532EA">
        <w:rPr>
          <w:rFonts w:eastAsia="SimSun"/>
          <w:kern w:val="1"/>
          <w:sz w:val="28"/>
          <w:szCs w:val="28"/>
          <w:lang w:eastAsia="zh-CN" w:bidi="hi-IN"/>
        </w:rPr>
        <w:t>.</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rPr>
        <w:t xml:space="preserve">7.2. </w:t>
      </w:r>
      <w:r w:rsidRPr="009532EA">
        <w:rPr>
          <w:rFonts w:eastAsia="Calibri"/>
          <w:sz w:val="28"/>
          <w:szCs w:val="28"/>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36CD3" w:rsidRPr="009532EA" w:rsidRDefault="00236CD3" w:rsidP="009532EA">
      <w:pPr>
        <w:widowControl w:val="0"/>
        <w:ind w:firstLine="708"/>
        <w:jc w:val="both"/>
        <w:rPr>
          <w:rFonts w:eastAsia="SimSun"/>
          <w:kern w:val="1"/>
          <w:sz w:val="28"/>
          <w:szCs w:val="28"/>
          <w:lang w:eastAsia="zh-CN" w:bidi="hi-IN"/>
        </w:rPr>
      </w:pPr>
      <w:r w:rsidRPr="009532EA">
        <w:rPr>
          <w:rFonts w:eastAsia="SimSun"/>
          <w:color w:val="000000"/>
          <w:kern w:val="1"/>
          <w:sz w:val="28"/>
          <w:szCs w:val="28"/>
          <w:lang w:eastAsia="zh-CN" w:bidi="hi-IN"/>
        </w:rPr>
        <w:t xml:space="preserve">7.3. </w:t>
      </w:r>
      <w:r w:rsidRPr="009532EA">
        <w:rPr>
          <w:rFonts w:eastAsia="SimSun"/>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 xml:space="preserve">Многофункциональный центр осуществляет выдачу заявителю результата </w:t>
      </w:r>
      <w:r w:rsidRPr="009532EA">
        <w:rPr>
          <w:rFonts w:eastAsia="SimSun"/>
          <w:color w:val="000000"/>
          <w:kern w:val="1"/>
          <w:sz w:val="28"/>
          <w:szCs w:val="28"/>
          <w:lang w:eastAsia="zh-CN" w:bidi="hi-IN"/>
        </w:rPr>
        <w:lastRenderedPageBreak/>
        <w:t>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36CD3" w:rsidRPr="009532EA" w:rsidRDefault="00236CD3" w:rsidP="009532EA">
      <w:pPr>
        <w:widowControl w:val="0"/>
        <w:ind w:firstLine="708"/>
        <w:jc w:val="both"/>
        <w:rPr>
          <w:rFonts w:eastAsia="Calibri"/>
          <w:sz w:val="28"/>
          <w:szCs w:val="28"/>
        </w:rPr>
      </w:pPr>
      <w:r w:rsidRPr="009532EA">
        <w:rPr>
          <w:rFonts w:eastAsia="Calibri"/>
          <w:sz w:val="28"/>
          <w:szCs w:val="28"/>
        </w:rPr>
        <w:t>7.4. Срок приостановления предоставления муниципальной услуги составляет 15 рабочих дней.</w:t>
      </w:r>
    </w:p>
    <w:p w:rsidR="00236CD3" w:rsidRPr="009532EA" w:rsidRDefault="00236CD3" w:rsidP="009532EA">
      <w:pPr>
        <w:widowControl w:val="0"/>
        <w:autoSpaceDE w:val="0"/>
        <w:ind w:firstLine="709"/>
        <w:jc w:val="both"/>
        <w:rPr>
          <w:rFonts w:eastAsia="Calibri"/>
          <w:sz w:val="28"/>
          <w:szCs w:val="28"/>
        </w:rPr>
      </w:pPr>
    </w:p>
    <w:p w:rsidR="00236CD3" w:rsidRPr="009532EA" w:rsidRDefault="00236CD3" w:rsidP="009532EA">
      <w:pPr>
        <w:widowControl w:val="0"/>
        <w:ind w:firstLine="709"/>
        <w:jc w:val="center"/>
        <w:rPr>
          <w:rFonts w:eastAsia="Times New Roman"/>
          <w:b/>
          <w:color w:val="000000"/>
          <w:sz w:val="28"/>
          <w:szCs w:val="28"/>
        </w:rPr>
      </w:pPr>
      <w:r w:rsidRPr="009532EA">
        <w:rPr>
          <w:rFonts w:eastAsia="Times New Roman"/>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236CD3" w:rsidRPr="009532EA" w:rsidRDefault="00236CD3" w:rsidP="009532EA">
      <w:pPr>
        <w:widowControl w:val="0"/>
        <w:ind w:firstLine="709"/>
        <w:jc w:val="both"/>
        <w:rPr>
          <w:rFonts w:eastAsia="Times New Roman"/>
          <w:sz w:val="28"/>
          <w:szCs w:val="28"/>
        </w:rPr>
      </w:pP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ind w:firstLine="709"/>
        <w:jc w:val="center"/>
        <w:rPr>
          <w:rFonts w:eastAsia="Times New Roman"/>
          <w:b/>
          <w:color w:val="000000"/>
          <w:sz w:val="28"/>
          <w:szCs w:val="28"/>
        </w:rPr>
      </w:pPr>
      <w:r w:rsidRPr="009532EA">
        <w:rPr>
          <w:rFonts w:eastAsia="Times New Roman"/>
          <w:b/>
          <w:color w:val="000000"/>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9.1. Перечень документов, обязательных к предоставлению заявителем, для получения </w:t>
      </w:r>
      <w:r w:rsidRPr="009532EA">
        <w:rPr>
          <w:rFonts w:eastAsia="Calibri"/>
          <w:b/>
          <w:sz w:val="28"/>
          <w:szCs w:val="28"/>
        </w:rPr>
        <w:t>разрешения на проведение земляных работ</w:t>
      </w:r>
      <w:r w:rsidRPr="009532EA">
        <w:rPr>
          <w:rFonts w:eastAsia="Calibri"/>
          <w:sz w:val="28"/>
          <w:szCs w:val="28"/>
        </w:rPr>
        <w:t xml:space="preserve">: </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2) Документ, удостоверяющий личность Заявителя (представителя заявителя);</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4) Документ, подтверждающий полномочия юридического лица;</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5) Проект производства работ;</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6) Календарный график производства работ (Приложение №11);</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lastRenderedPageBreak/>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14) согласие заявителей на обработку персональных данных.</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9.2. В случае обращения за получением </w:t>
      </w:r>
      <w:r w:rsidRPr="009532EA">
        <w:rPr>
          <w:rFonts w:eastAsia="Calibri"/>
          <w:b/>
          <w:sz w:val="28"/>
          <w:szCs w:val="28"/>
        </w:rPr>
        <w:t xml:space="preserve">разрешения на проведение аварийно-восстановительных работ </w:t>
      </w:r>
      <w:r w:rsidRPr="009532EA">
        <w:rPr>
          <w:rFonts w:eastAsia="Calibri"/>
          <w:sz w:val="28"/>
          <w:szCs w:val="28"/>
        </w:rPr>
        <w:t>представляются следующие документы:</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2) Документ, удостоверяющий личность Заявителя (представителя заявителя);</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4) Решение (приказ) о назначении или об избрании физического лица на должность (в случае обращения юридического лица);</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xml:space="preserve">5) Телефонограмма об аварии в Единую дежурно-диспетчерскую службу </w:t>
      </w:r>
      <w:r w:rsidRPr="009532EA">
        <w:rPr>
          <w:rFonts w:eastAsia="Calibri"/>
          <w:sz w:val="28"/>
          <w:szCs w:val="28"/>
          <w:shd w:val="clear" w:color="auto" w:fill="FFFFFF"/>
          <w:lang w:eastAsia="en-US"/>
        </w:rPr>
        <w:t xml:space="preserve">муниципального </w:t>
      </w:r>
      <w:proofErr w:type="gramStart"/>
      <w:r w:rsidRPr="009532EA">
        <w:rPr>
          <w:rFonts w:eastAsia="Calibri"/>
          <w:sz w:val="28"/>
          <w:szCs w:val="28"/>
          <w:shd w:val="clear" w:color="auto" w:fill="FFFFFF"/>
          <w:lang w:eastAsia="en-US"/>
        </w:rPr>
        <w:t>образования</w:t>
      </w:r>
      <w:r w:rsidR="002B3654" w:rsidRPr="009532EA">
        <w:rPr>
          <w:rFonts w:eastAsia="Calibri"/>
          <w:sz w:val="28"/>
          <w:szCs w:val="28"/>
          <w:shd w:val="clear" w:color="auto" w:fill="FFFFFF"/>
          <w:lang w:eastAsia="en-US"/>
        </w:rPr>
        <w:t xml:space="preserve">  </w:t>
      </w:r>
      <w:r w:rsidR="009532EA" w:rsidRPr="009532EA">
        <w:rPr>
          <w:rFonts w:eastAsia="Calibri"/>
          <w:sz w:val="28"/>
          <w:szCs w:val="28"/>
          <w:shd w:val="clear" w:color="auto" w:fill="FFFFFF"/>
          <w:lang w:eastAsia="en-US"/>
        </w:rPr>
        <w:t>Ароматненское</w:t>
      </w:r>
      <w:proofErr w:type="gramEnd"/>
      <w:r w:rsidR="002B3654" w:rsidRPr="009532EA">
        <w:rPr>
          <w:rFonts w:eastAsia="Calibri"/>
          <w:sz w:val="28"/>
          <w:szCs w:val="28"/>
          <w:shd w:val="clear" w:color="auto" w:fill="FFFFFF"/>
          <w:lang w:eastAsia="en-US"/>
        </w:rPr>
        <w:t xml:space="preserve"> сельское поселение Бахчисарайского района </w:t>
      </w:r>
      <w:r w:rsidRPr="009532EA">
        <w:rPr>
          <w:rFonts w:eastAsia="Calibri"/>
          <w:sz w:val="28"/>
          <w:szCs w:val="28"/>
          <w:shd w:val="clear" w:color="auto" w:fill="FFFFFF"/>
          <w:lang w:eastAsia="en-US"/>
        </w:rPr>
        <w:t>Республики Крым</w:t>
      </w:r>
      <w:r w:rsidRPr="009532EA">
        <w:rPr>
          <w:rFonts w:eastAsia="Calibri"/>
          <w:sz w:val="28"/>
          <w:szCs w:val="28"/>
          <w:lang w:eastAsia="en-US"/>
        </w:rPr>
        <w:t>;</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6) Схема участка работ (</w:t>
      </w:r>
      <w:proofErr w:type="spellStart"/>
      <w:r w:rsidRPr="009532EA">
        <w:rPr>
          <w:rFonts w:eastAsia="Calibri"/>
          <w:sz w:val="28"/>
          <w:szCs w:val="28"/>
          <w:lang w:eastAsia="en-US"/>
        </w:rPr>
        <w:t>выкопировка</w:t>
      </w:r>
      <w:proofErr w:type="spellEnd"/>
      <w:r w:rsidRPr="009532EA">
        <w:rPr>
          <w:rFonts w:eastAsia="Calibri"/>
          <w:sz w:val="28"/>
          <w:szCs w:val="28"/>
          <w:lang w:eastAsia="en-US"/>
        </w:rPr>
        <w:t xml:space="preserve"> из исполнительной документации на подземные коммуникации и сооружения);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8) согласие заявителей на обработку персональных данных.</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 xml:space="preserve">9.3. В случае обращения за </w:t>
      </w:r>
      <w:r w:rsidRPr="009532EA">
        <w:rPr>
          <w:rFonts w:eastAsia="Calibri"/>
          <w:b/>
          <w:sz w:val="28"/>
          <w:szCs w:val="28"/>
          <w:lang w:eastAsia="en-US"/>
        </w:rPr>
        <w:t xml:space="preserve">переоформлением (продлением) разрешения на право производства земляных работ </w:t>
      </w:r>
      <w:r w:rsidRPr="009532EA">
        <w:rPr>
          <w:rFonts w:eastAsia="Calibri"/>
          <w:sz w:val="28"/>
          <w:szCs w:val="28"/>
          <w:lang w:eastAsia="en-US"/>
        </w:rPr>
        <w:t>предоставляются следующие документы:</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lastRenderedPageBreak/>
        <w:t>2) Документ, удостоверяющий личность Заявителя (представителя заявителя);</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4) Решение (приказ) о назначении или об избрании физического лица на должность (в случае обращения юридического лица);</w:t>
      </w:r>
    </w:p>
    <w:p w:rsidR="00236CD3" w:rsidRPr="009532EA" w:rsidRDefault="00236CD3" w:rsidP="009532EA">
      <w:pPr>
        <w:widowControl w:val="0"/>
        <w:ind w:firstLine="709"/>
        <w:jc w:val="both"/>
        <w:rPr>
          <w:rFonts w:eastAsia="Calibri"/>
          <w:sz w:val="28"/>
          <w:szCs w:val="28"/>
          <w:lang w:eastAsia="en-US"/>
        </w:rPr>
      </w:pPr>
      <w:bookmarkStart w:id="1" w:name="_Toc441753812"/>
      <w:bookmarkStart w:id="2" w:name="_Toc459386689"/>
      <w:bookmarkStart w:id="3" w:name="_Toc459387971"/>
      <w:r w:rsidRPr="009532EA">
        <w:rPr>
          <w:rFonts w:eastAsia="Calibri"/>
          <w:sz w:val="28"/>
          <w:szCs w:val="28"/>
          <w:lang w:eastAsia="en-US"/>
        </w:rPr>
        <w:t>5) Календарный график производства земляных работ</w:t>
      </w:r>
      <w:bookmarkEnd w:id="1"/>
      <w:bookmarkEnd w:id="2"/>
      <w:bookmarkEnd w:id="3"/>
      <w:r w:rsidRPr="009532EA">
        <w:rPr>
          <w:rFonts w:eastAsia="Calibri"/>
          <w:sz w:val="28"/>
          <w:szCs w:val="28"/>
          <w:lang w:eastAsia="en-US"/>
        </w:rPr>
        <w:t xml:space="preserve"> (Приложение №11);</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6) Проект производства работ (в случае изменения технических решений);</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10) согласие заявителей на обработку персональных данных.</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 xml:space="preserve">9.4. В случае обращения за </w:t>
      </w:r>
      <w:r w:rsidRPr="009532EA">
        <w:rPr>
          <w:rFonts w:eastAsia="Calibri"/>
          <w:b/>
          <w:sz w:val="28"/>
          <w:szCs w:val="28"/>
          <w:lang w:eastAsia="en-US"/>
        </w:rPr>
        <w:t>закрытием разрешения на право проведения земляных работ</w:t>
      </w:r>
      <w:r w:rsidRPr="009532EA">
        <w:rPr>
          <w:rFonts w:eastAsia="Calibri"/>
          <w:sz w:val="28"/>
          <w:szCs w:val="28"/>
          <w:lang w:eastAsia="en-US"/>
        </w:rPr>
        <w:t xml:space="preserve"> предоставляются следующие документы:</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2) Документ, удостоверяющий личность Заявителя (представителя заявителя);</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Calibri"/>
          <w:sz w:val="28"/>
          <w:szCs w:val="28"/>
          <w:lang w:eastAsia="en-US"/>
        </w:rPr>
        <w:t>4) Решение (приказ) о назначении или об избрании физического лица на должность (в случае обращения юридического лица);</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6) согласие заявителей на обработку персональных данных.</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многофункциональном центре.</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lastRenderedPageBreak/>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9532EA">
        <w:rPr>
          <w:rFonts w:eastAsia="SimSun"/>
          <w:color w:val="000000"/>
          <w:kern w:val="2"/>
          <w:sz w:val="28"/>
          <w:szCs w:val="28"/>
          <w:lang w:eastAsia="zh-CN" w:bidi="hi-IN"/>
        </w:rPr>
        <w:t xml:space="preserve">При направлении заявителем (представителем заявителя) заявления о предоставлении </w:t>
      </w:r>
      <w:r w:rsidRPr="009532EA">
        <w:rPr>
          <w:rFonts w:eastAsia="Calibri"/>
          <w:sz w:val="28"/>
          <w:szCs w:val="28"/>
        </w:rPr>
        <w:t xml:space="preserve">муниципальной </w:t>
      </w:r>
      <w:r w:rsidRPr="009532EA">
        <w:rPr>
          <w:rFonts w:eastAsia="SimSu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532EA">
        <w:rPr>
          <w:rFonts w:eastAsia="Calibri"/>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autoSpaceDE w:val="0"/>
        <w:autoSpaceDN w:val="0"/>
        <w:adjustRightInd w:val="0"/>
        <w:ind w:firstLine="709"/>
        <w:jc w:val="center"/>
        <w:rPr>
          <w:rFonts w:eastAsia="Calibri"/>
          <w:b/>
          <w:sz w:val="28"/>
          <w:szCs w:val="28"/>
        </w:rPr>
      </w:pPr>
      <w:r w:rsidRPr="009532EA">
        <w:rPr>
          <w:rFonts w:eastAsia="Calibri"/>
          <w:b/>
          <w:sz w:val="28"/>
          <w:szCs w:val="28"/>
        </w:rPr>
        <w:t>10. Исчерпывающий перечень документов, необходимых в соответствии с нормативными</w:t>
      </w:r>
      <w:r w:rsidRPr="009532EA">
        <w:rPr>
          <w:rFonts w:eastAsia="Calibri"/>
          <w:sz w:val="28"/>
          <w:szCs w:val="28"/>
        </w:rPr>
        <w:t xml:space="preserve"> </w:t>
      </w:r>
      <w:r w:rsidRPr="009532EA">
        <w:rPr>
          <w:rFonts w:eastAsia="Calibri"/>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1) Выписка из Единого государственного реестра юридических лиц (при обращении юридических лиц) </w:t>
      </w:r>
      <w:r w:rsidR="002B3654" w:rsidRPr="009532EA">
        <w:rPr>
          <w:rFonts w:eastAsia="Times New Roman"/>
          <w:sz w:val="28"/>
          <w:szCs w:val="28"/>
        </w:rPr>
        <w:t xml:space="preserve">(Бахчисарайская ИФНС России </w:t>
      </w:r>
      <w:proofErr w:type="gramStart"/>
      <w:r w:rsidR="002B3654" w:rsidRPr="009532EA">
        <w:rPr>
          <w:rFonts w:eastAsia="Times New Roman"/>
          <w:sz w:val="28"/>
          <w:szCs w:val="28"/>
        </w:rPr>
        <w:t xml:space="preserve">№ </w:t>
      </w:r>
      <w:r w:rsidR="002B3654" w:rsidRPr="009532EA">
        <w:rPr>
          <w:rFonts w:eastAsia="Times New Roman"/>
          <w:sz w:val="28"/>
          <w:szCs w:val="28"/>
          <w:u w:val="single"/>
        </w:rPr>
        <w:t xml:space="preserve"> 9104</w:t>
      </w:r>
      <w:proofErr w:type="gramEnd"/>
      <w:r w:rsidR="002B3654" w:rsidRPr="009532EA">
        <w:rPr>
          <w:rFonts w:eastAsia="Times New Roman"/>
          <w:sz w:val="28"/>
          <w:szCs w:val="28"/>
          <w:u w:val="single"/>
        </w:rPr>
        <w:t xml:space="preserve"> </w:t>
      </w:r>
      <w:r w:rsidRPr="009532EA">
        <w:rPr>
          <w:rFonts w:eastAsia="Times New Roman"/>
          <w:sz w:val="28"/>
          <w:szCs w:val="28"/>
        </w:rPr>
        <w:t>по Республике Крым);</w:t>
      </w:r>
    </w:p>
    <w:p w:rsidR="00236CD3" w:rsidRPr="009532EA" w:rsidRDefault="00236CD3" w:rsidP="009532EA">
      <w:pPr>
        <w:widowControl w:val="0"/>
        <w:autoSpaceDE w:val="0"/>
        <w:autoSpaceDN w:val="0"/>
        <w:adjustRightInd w:val="0"/>
        <w:ind w:firstLine="709"/>
        <w:jc w:val="both"/>
        <w:rPr>
          <w:rFonts w:eastAsia="Times New Roman"/>
          <w:i/>
          <w:sz w:val="28"/>
          <w:szCs w:val="28"/>
        </w:rPr>
      </w:pPr>
      <w:r w:rsidRPr="009532EA">
        <w:rPr>
          <w:rFonts w:eastAsia="Times New Roman"/>
          <w:sz w:val="28"/>
          <w:szCs w:val="28"/>
        </w:rPr>
        <w:tab/>
      </w:r>
      <w:r w:rsidRPr="009532EA">
        <w:rPr>
          <w:rFonts w:eastAsia="Times New Roman"/>
          <w:sz w:val="28"/>
          <w:szCs w:val="28"/>
        </w:rPr>
        <w:tab/>
      </w:r>
      <w:r w:rsidRPr="009532EA">
        <w:rPr>
          <w:rFonts w:eastAsia="Times New Roman"/>
          <w:sz w:val="28"/>
          <w:szCs w:val="28"/>
        </w:rPr>
        <w:tab/>
      </w:r>
      <w:r w:rsidRPr="009532EA">
        <w:rPr>
          <w:rFonts w:eastAsia="Times New Roman"/>
          <w:sz w:val="28"/>
          <w:szCs w:val="28"/>
        </w:rPr>
        <w:tab/>
      </w:r>
    </w:p>
    <w:p w:rsidR="002B3654"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2) Выписка из Единого государственного реестра индивидуальных предпринимателей (при обращении индивидуальных </w:t>
      </w:r>
      <w:proofErr w:type="gramStart"/>
      <w:r w:rsidRPr="009532EA">
        <w:rPr>
          <w:rFonts w:eastAsia="Times New Roman"/>
          <w:sz w:val="28"/>
          <w:szCs w:val="28"/>
        </w:rPr>
        <w:t xml:space="preserve">предпринимателей) </w:t>
      </w:r>
      <w:r w:rsidR="002B3654" w:rsidRPr="009532EA">
        <w:rPr>
          <w:rFonts w:eastAsia="Times New Roman"/>
          <w:sz w:val="28"/>
          <w:szCs w:val="28"/>
        </w:rPr>
        <w:t xml:space="preserve"> (</w:t>
      </w:r>
      <w:proofErr w:type="gramEnd"/>
      <w:r w:rsidR="002B3654" w:rsidRPr="009532EA">
        <w:rPr>
          <w:rFonts w:eastAsia="Times New Roman"/>
          <w:sz w:val="28"/>
          <w:szCs w:val="28"/>
        </w:rPr>
        <w:t xml:space="preserve">Бахчисарайская ИФНС России № </w:t>
      </w:r>
      <w:r w:rsidR="002B3654" w:rsidRPr="009532EA">
        <w:rPr>
          <w:rFonts w:eastAsia="Times New Roman"/>
          <w:sz w:val="28"/>
          <w:szCs w:val="28"/>
          <w:u w:val="single"/>
        </w:rPr>
        <w:t xml:space="preserve"> 9104 </w:t>
      </w:r>
      <w:r w:rsidR="002B3654" w:rsidRPr="009532EA">
        <w:rPr>
          <w:rFonts w:eastAsia="Times New Roman"/>
          <w:sz w:val="28"/>
          <w:szCs w:val="28"/>
        </w:rPr>
        <w:t>по Республике Крым);</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Times New Roman"/>
          <w:sz w:val="28"/>
          <w:szCs w:val="28"/>
        </w:rPr>
        <w:t xml:space="preserve">3) Правоустанавливающие документы на земельный участок и (или) объекты недвижимости, </w:t>
      </w:r>
      <w:r w:rsidR="00466361" w:rsidRPr="009532EA">
        <w:rPr>
          <w:rFonts w:eastAsia="Times New Roman"/>
          <w:sz w:val="28"/>
          <w:szCs w:val="28"/>
        </w:rPr>
        <w:t xml:space="preserve">Бахчисарайский отдел Государственного комитета по государственной регистрации и </w:t>
      </w:r>
      <w:proofErr w:type="gramStart"/>
      <w:r w:rsidR="00466361" w:rsidRPr="009532EA">
        <w:rPr>
          <w:rFonts w:eastAsia="Times New Roman"/>
          <w:sz w:val="28"/>
          <w:szCs w:val="28"/>
        </w:rPr>
        <w:t>кадастру</w:t>
      </w:r>
      <w:r w:rsidR="00466361" w:rsidRPr="009532EA">
        <w:rPr>
          <w:rFonts w:eastAsia="Calibri"/>
          <w:sz w:val="28"/>
          <w:szCs w:val="28"/>
          <w:lang w:eastAsia="en-US"/>
        </w:rPr>
        <w:t xml:space="preserve"> </w:t>
      </w:r>
      <w:r w:rsidRPr="009532EA">
        <w:rPr>
          <w:rFonts w:eastAsia="Calibri"/>
          <w:sz w:val="28"/>
          <w:szCs w:val="28"/>
          <w:lang w:eastAsia="en-US"/>
        </w:rPr>
        <w:t>регистрации</w:t>
      </w:r>
      <w:proofErr w:type="gramEnd"/>
      <w:r w:rsidRPr="009532EA">
        <w:rPr>
          <w:rFonts w:eastAsia="Calibri"/>
          <w:sz w:val="28"/>
          <w:szCs w:val="28"/>
          <w:lang w:eastAsia="en-US"/>
        </w:rPr>
        <w:t xml:space="preserve"> и кадастру) (для определения правообладателя объекта и проверки полномочий);</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Times New Roman"/>
          <w:sz w:val="28"/>
          <w:szCs w:val="28"/>
        </w:rPr>
        <w:t xml:space="preserve">4) Документы, подтверждающие право собственности или распоряжения </w:t>
      </w:r>
      <w:proofErr w:type="gramStart"/>
      <w:r w:rsidRPr="009532EA">
        <w:rPr>
          <w:rFonts w:eastAsia="Times New Roman"/>
          <w:sz w:val="28"/>
          <w:szCs w:val="28"/>
        </w:rPr>
        <w:t>подземными</w:t>
      </w:r>
      <w:proofErr w:type="gramEnd"/>
      <w:r w:rsidRPr="009532EA">
        <w:rPr>
          <w:rFonts w:eastAsia="Times New Roman"/>
          <w:sz w:val="28"/>
          <w:szCs w:val="28"/>
        </w:rPr>
        <w:t xml:space="preserve"> или наземными сетями, коммуникациями (при работах с данными сетями, коммуникациями) </w:t>
      </w:r>
      <w:r w:rsidR="001772FF" w:rsidRPr="009532EA">
        <w:rPr>
          <w:rFonts w:eastAsia="Times New Roman"/>
          <w:sz w:val="28"/>
          <w:szCs w:val="28"/>
        </w:rPr>
        <w:t>Бахчисарайский отдел Государственного комитета по государственной регистрации и кадастру</w:t>
      </w:r>
      <w:r w:rsidR="001772FF" w:rsidRPr="009532EA">
        <w:rPr>
          <w:rFonts w:eastAsia="Calibri"/>
          <w:sz w:val="28"/>
          <w:szCs w:val="28"/>
          <w:lang w:eastAsia="en-US"/>
        </w:rPr>
        <w:t xml:space="preserve"> </w:t>
      </w:r>
      <w:r w:rsidRPr="009532EA">
        <w:rPr>
          <w:rFonts w:eastAsia="Calibri"/>
          <w:sz w:val="28"/>
          <w:szCs w:val="28"/>
          <w:lang w:eastAsia="en-US"/>
        </w:rPr>
        <w:t>или органы местного самоуправления) (для определения правообладателя коммуникаций и проверки полномочий);</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 xml:space="preserve">5) Разрешение на размещение объектов, которые могут быть размещены на </w:t>
      </w:r>
      <w:r w:rsidRPr="009532EA">
        <w:rPr>
          <w:rFonts w:eastAsia="Calibri"/>
          <w:sz w:val="28"/>
          <w:szCs w:val="28"/>
          <w:lang w:eastAsia="en-US"/>
        </w:rPr>
        <w:lastRenderedPageBreak/>
        <w:t>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ind w:firstLine="709"/>
        <w:jc w:val="center"/>
        <w:rPr>
          <w:rFonts w:eastAsia="Times New Roman"/>
          <w:b/>
          <w:sz w:val="28"/>
          <w:szCs w:val="28"/>
        </w:rPr>
      </w:pPr>
      <w:r w:rsidRPr="009532EA">
        <w:rPr>
          <w:rFonts w:eastAsia="Times New Roman"/>
          <w:b/>
          <w:sz w:val="28"/>
          <w:szCs w:val="28"/>
        </w:rPr>
        <w:t>11. Указание на запрет требовать от заявителя</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11.1. Орган, предоставляющий муниципальную услугу не вправе:</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Pr="009532EA">
        <w:rPr>
          <w:rFonts w:eastAsia="Times New Roman"/>
          <w:sz w:val="28"/>
          <w:szCs w:val="28"/>
        </w:rPr>
        <w:lastRenderedPageBreak/>
        <w:t>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36CD3" w:rsidRPr="009532EA" w:rsidRDefault="00236CD3" w:rsidP="009532EA">
      <w:pPr>
        <w:widowControl w:val="0"/>
        <w:ind w:firstLine="709"/>
        <w:jc w:val="both"/>
        <w:rPr>
          <w:rFonts w:eastAsia="Times New Roman"/>
          <w:sz w:val="28"/>
          <w:szCs w:val="28"/>
        </w:rPr>
      </w:pPr>
    </w:p>
    <w:p w:rsidR="00236CD3" w:rsidRPr="009532EA" w:rsidRDefault="00236CD3" w:rsidP="009532EA">
      <w:pPr>
        <w:widowControl w:val="0"/>
        <w:ind w:firstLine="709"/>
        <w:jc w:val="center"/>
        <w:rPr>
          <w:rFonts w:eastAsia="Times New Roman"/>
          <w:sz w:val="28"/>
          <w:szCs w:val="28"/>
        </w:rPr>
      </w:pPr>
      <w:r w:rsidRPr="009532EA">
        <w:rPr>
          <w:rFonts w:eastAsia="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12.1. Основания для отказа в приеме документов необходимых для предоставления муниципальной услуги:</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1) заявитель не соответствует требованиям, указанным в п. 2.1. Административного регламента; </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3) текст заявления не поддается прочтению; </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4) отсутствие в заявлении сведений о заявителе, подписи заявителя. </w:t>
      </w:r>
    </w:p>
    <w:p w:rsidR="00236CD3" w:rsidRPr="009532EA" w:rsidRDefault="00236CD3" w:rsidP="009532EA">
      <w:pPr>
        <w:widowControl w:val="0"/>
        <w:autoSpaceDE w:val="0"/>
        <w:ind w:firstLine="709"/>
        <w:jc w:val="both"/>
        <w:rPr>
          <w:rFonts w:eastAsia="SimSun"/>
          <w:kern w:val="1"/>
          <w:sz w:val="28"/>
          <w:szCs w:val="28"/>
          <w:lang w:eastAsia="zh-CN" w:bidi="hi-IN"/>
        </w:rPr>
      </w:pPr>
      <w:r w:rsidRPr="009532EA">
        <w:rPr>
          <w:rFonts w:eastAsia="SimSu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36CD3" w:rsidRPr="009532EA" w:rsidRDefault="00236CD3" w:rsidP="009532EA">
      <w:pPr>
        <w:widowControl w:val="0"/>
        <w:autoSpaceDE w:val="0"/>
        <w:ind w:firstLine="709"/>
        <w:jc w:val="both"/>
        <w:rPr>
          <w:rFonts w:eastAsia="Calibri"/>
          <w:sz w:val="28"/>
          <w:szCs w:val="28"/>
        </w:rPr>
      </w:pPr>
    </w:p>
    <w:p w:rsidR="00236CD3" w:rsidRPr="009532EA" w:rsidRDefault="00236CD3" w:rsidP="009532EA">
      <w:pPr>
        <w:widowControl w:val="0"/>
        <w:ind w:firstLine="709"/>
        <w:jc w:val="center"/>
        <w:rPr>
          <w:rFonts w:eastAsia="Times New Roman"/>
          <w:b/>
          <w:sz w:val="28"/>
          <w:szCs w:val="28"/>
        </w:rPr>
      </w:pPr>
      <w:r w:rsidRPr="009532EA">
        <w:rPr>
          <w:rFonts w:eastAsia="Times New Roman"/>
          <w:b/>
          <w:sz w:val="28"/>
          <w:szCs w:val="28"/>
        </w:rPr>
        <w:t>13. Исчерпывающий перечень оснований для приостановления или отказа в предоставлении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13.1. Основанием для приостановления предоставления муниципальной услуги является: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236CD3" w:rsidRPr="009532EA" w:rsidRDefault="00236CD3" w:rsidP="009532EA">
      <w:pPr>
        <w:widowControl w:val="0"/>
        <w:autoSpaceDE w:val="0"/>
        <w:ind w:firstLine="709"/>
        <w:jc w:val="both"/>
        <w:rPr>
          <w:rFonts w:eastAsia="Calibri"/>
          <w:sz w:val="28"/>
          <w:szCs w:val="28"/>
        </w:rPr>
      </w:pPr>
      <w:r w:rsidRPr="009532EA">
        <w:rPr>
          <w:rFonts w:eastAsia="Times New Roman"/>
          <w:sz w:val="28"/>
          <w:szCs w:val="28"/>
        </w:rPr>
        <w:lastRenderedPageBreak/>
        <w:t>13.2. Основаниями для отказа в предоставлении муниципальной услуги являются:</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1) не предоставление определенных пунктами 9.1. – 9.6. Административного регламента документов;</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3) представление документов в ненадлежащий орган;</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4) несоответствие представленных документов требованиям действующего законодательства.</w:t>
      </w:r>
    </w:p>
    <w:p w:rsidR="00236CD3" w:rsidRPr="009532EA" w:rsidRDefault="00236CD3" w:rsidP="009532EA">
      <w:pPr>
        <w:widowControl w:val="0"/>
        <w:autoSpaceDE w:val="0"/>
        <w:ind w:firstLine="709"/>
        <w:jc w:val="both"/>
        <w:rPr>
          <w:rFonts w:eastAsia="Calibri"/>
          <w:sz w:val="28"/>
          <w:szCs w:val="28"/>
        </w:rPr>
      </w:pPr>
      <w:r w:rsidRPr="009532EA">
        <w:rPr>
          <w:rFonts w:eastAsia="Calibri"/>
          <w:color w:val="000000"/>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236CD3" w:rsidRPr="009532EA" w:rsidRDefault="00236CD3" w:rsidP="009532EA">
      <w:pPr>
        <w:widowControl w:val="0"/>
        <w:autoSpaceDE w:val="0"/>
        <w:ind w:firstLine="709"/>
        <w:jc w:val="both"/>
        <w:rPr>
          <w:rFonts w:eastAsia="Calibri"/>
          <w:sz w:val="28"/>
          <w:szCs w:val="28"/>
        </w:rPr>
      </w:pPr>
    </w:p>
    <w:p w:rsidR="00236CD3" w:rsidRPr="009532EA" w:rsidRDefault="00236CD3" w:rsidP="009532EA">
      <w:pPr>
        <w:widowControl w:val="0"/>
        <w:ind w:firstLine="709"/>
        <w:jc w:val="center"/>
        <w:rPr>
          <w:rFonts w:eastAsia="Times New Roman"/>
          <w:b/>
          <w:sz w:val="28"/>
          <w:szCs w:val="28"/>
        </w:rPr>
      </w:pPr>
      <w:r w:rsidRPr="009532EA">
        <w:rPr>
          <w:rFonts w:eastAsia="Times New Roman"/>
          <w:b/>
          <w:sz w:val="28"/>
          <w:szCs w:val="28"/>
        </w:rPr>
        <w:t>14. Перечень услуг, которые являются необходимыми и обязательными для предоставления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14.1. Услуги, которые являются необходимыми и обязательными для предоставления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2) Предоставление проектной и исполнительной технической документации по объекту заказчика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3) Выполнение работ по восстановлению нарушенного благоустройства.</w:t>
      </w:r>
    </w:p>
    <w:p w:rsidR="00236CD3" w:rsidRPr="009532EA" w:rsidRDefault="00236CD3" w:rsidP="009532EA">
      <w:pPr>
        <w:widowControl w:val="0"/>
        <w:ind w:firstLine="709"/>
        <w:jc w:val="both"/>
        <w:rPr>
          <w:rFonts w:eastAsia="Times New Roman"/>
          <w:sz w:val="28"/>
          <w:szCs w:val="28"/>
        </w:rPr>
      </w:pPr>
    </w:p>
    <w:p w:rsidR="00236CD3" w:rsidRPr="009532EA" w:rsidRDefault="00236CD3" w:rsidP="009532EA">
      <w:pPr>
        <w:widowControl w:val="0"/>
        <w:ind w:firstLine="709"/>
        <w:jc w:val="center"/>
        <w:rPr>
          <w:rFonts w:eastAsia="Times New Roman"/>
          <w:b/>
          <w:sz w:val="28"/>
          <w:szCs w:val="28"/>
        </w:rPr>
      </w:pPr>
      <w:r w:rsidRPr="009532EA">
        <w:rPr>
          <w:rFonts w:eastAsia="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15.1. Плата за предоставление муниципальной услуги не взимается.</w:t>
      </w:r>
    </w:p>
    <w:p w:rsidR="00236CD3" w:rsidRPr="009532EA" w:rsidRDefault="00236CD3" w:rsidP="009532EA">
      <w:pPr>
        <w:widowControl w:val="0"/>
        <w:ind w:firstLine="709"/>
        <w:jc w:val="both"/>
        <w:rPr>
          <w:rFonts w:eastAsia="Calibri"/>
          <w:sz w:val="28"/>
          <w:szCs w:val="28"/>
        </w:rPr>
      </w:pPr>
    </w:p>
    <w:p w:rsidR="00236CD3" w:rsidRPr="009532EA" w:rsidRDefault="00236CD3" w:rsidP="009532EA">
      <w:pPr>
        <w:widowControl w:val="0"/>
        <w:autoSpaceDE w:val="0"/>
        <w:autoSpaceDN w:val="0"/>
        <w:adjustRightInd w:val="0"/>
        <w:ind w:firstLine="709"/>
        <w:jc w:val="center"/>
        <w:rPr>
          <w:rFonts w:eastAsia="Calibri"/>
          <w:b/>
          <w:bCs/>
          <w:sz w:val="28"/>
          <w:szCs w:val="28"/>
        </w:rPr>
      </w:pPr>
      <w:r w:rsidRPr="009532EA">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17C8E" w:rsidRPr="009532EA" w:rsidRDefault="00236CD3" w:rsidP="009532EA">
      <w:pPr>
        <w:widowControl w:val="0"/>
        <w:ind w:firstLine="709"/>
        <w:jc w:val="both"/>
        <w:rPr>
          <w:rFonts w:eastAsia="Times New Roman"/>
          <w:sz w:val="28"/>
          <w:szCs w:val="28"/>
        </w:rPr>
      </w:pPr>
      <w:r w:rsidRPr="009532EA">
        <w:rPr>
          <w:rFonts w:eastAsia="Calibri"/>
          <w:bCs/>
          <w:sz w:val="28"/>
          <w:szCs w:val="28"/>
        </w:rPr>
        <w:t xml:space="preserve">16.1. </w:t>
      </w:r>
      <w:r w:rsidR="00117C8E" w:rsidRPr="009532EA">
        <w:rPr>
          <w:rFonts w:eastAsia="Times New Roman"/>
          <w:sz w:val="28"/>
          <w:szCs w:val="28"/>
        </w:rPr>
        <w:t>Плата за предоставление муниципальной услуги не взимается.</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ind w:firstLine="709"/>
        <w:jc w:val="center"/>
        <w:rPr>
          <w:rFonts w:eastAsia="Times New Roman"/>
          <w:b/>
          <w:sz w:val="28"/>
          <w:szCs w:val="28"/>
        </w:rPr>
      </w:pPr>
      <w:r w:rsidRPr="009532EA">
        <w:rPr>
          <w:rFonts w:eastAsia="Times New Roman"/>
          <w:b/>
          <w:sz w:val="28"/>
          <w:szCs w:val="28"/>
        </w:rPr>
        <w:t xml:space="preserve">17. Максимальный срок ожидания заявителя в очереди при подаче запроса о предоставлении муниципальной услуги и при получении </w:t>
      </w:r>
      <w:r w:rsidRPr="009532EA">
        <w:rPr>
          <w:rFonts w:eastAsia="Times New Roman"/>
          <w:b/>
          <w:sz w:val="28"/>
          <w:szCs w:val="28"/>
        </w:rPr>
        <w:lastRenderedPageBreak/>
        <w:t>результата предоставления муниципальной услуги</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36CD3" w:rsidRPr="009532EA" w:rsidRDefault="00236CD3" w:rsidP="009532EA">
      <w:pPr>
        <w:widowControl w:val="0"/>
        <w:autoSpaceDE w:val="0"/>
        <w:ind w:firstLine="709"/>
        <w:jc w:val="center"/>
        <w:rPr>
          <w:rFonts w:eastAsia="Times New Roman"/>
          <w:b/>
          <w:sz w:val="28"/>
          <w:szCs w:val="28"/>
          <w:lang w:eastAsia="ar-SA"/>
        </w:rPr>
      </w:pPr>
    </w:p>
    <w:p w:rsidR="00236CD3" w:rsidRPr="009532EA" w:rsidRDefault="00236CD3" w:rsidP="009532EA">
      <w:pPr>
        <w:widowControl w:val="0"/>
        <w:autoSpaceDE w:val="0"/>
        <w:ind w:firstLine="709"/>
        <w:jc w:val="center"/>
        <w:rPr>
          <w:rFonts w:eastAsia="Times New Roman"/>
          <w:b/>
          <w:sz w:val="28"/>
          <w:szCs w:val="28"/>
          <w:lang w:eastAsia="ar-SA"/>
        </w:rPr>
      </w:pPr>
      <w:r w:rsidRPr="009532EA">
        <w:rPr>
          <w:rFonts w:eastAsia="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36CD3" w:rsidRPr="009532EA" w:rsidRDefault="00236CD3" w:rsidP="009532EA">
      <w:pPr>
        <w:widowControl w:val="0"/>
        <w:ind w:firstLine="709"/>
        <w:jc w:val="both"/>
        <w:rPr>
          <w:rFonts w:eastAsia="Times New Roman"/>
          <w:bCs/>
          <w:sz w:val="28"/>
          <w:szCs w:val="28"/>
          <w:lang w:eastAsia="ar-SA"/>
        </w:rPr>
      </w:pPr>
      <w:r w:rsidRPr="009532EA">
        <w:rPr>
          <w:rFonts w:eastAsia="Times New Roman"/>
          <w:bCs/>
          <w:sz w:val="28"/>
          <w:szCs w:val="28"/>
          <w:lang w:eastAsia="ar-SA"/>
        </w:rPr>
        <w:t xml:space="preserve">18.2. Заявление и документы, подаваемые через </w:t>
      </w:r>
      <w:r w:rsidRPr="009532EA">
        <w:rPr>
          <w:rFonts w:eastAsia="SimSun"/>
          <w:color w:val="000000"/>
          <w:kern w:val="1"/>
          <w:sz w:val="28"/>
          <w:szCs w:val="28"/>
          <w:lang w:eastAsia="zh-CN" w:bidi="hi-IN"/>
        </w:rPr>
        <w:t>многофункциональный центр</w:t>
      </w:r>
      <w:r w:rsidRPr="009532EA">
        <w:rPr>
          <w:rFonts w:eastAsia="Times New Roman"/>
          <w:bCs/>
          <w:sz w:val="28"/>
          <w:szCs w:val="28"/>
          <w:lang w:eastAsia="ar-SA"/>
        </w:rPr>
        <w:t>, передаются в Орган в срок, не превышающий 2 рабочих дней, и регистрируются Органом в этот же день.</w:t>
      </w:r>
    </w:p>
    <w:p w:rsidR="00236CD3" w:rsidRPr="009532EA" w:rsidRDefault="00236CD3" w:rsidP="009532EA">
      <w:pPr>
        <w:widowControl w:val="0"/>
        <w:ind w:firstLine="709"/>
        <w:jc w:val="both"/>
        <w:rPr>
          <w:rFonts w:eastAsia="Times New Roman"/>
          <w:bCs/>
          <w:sz w:val="28"/>
          <w:szCs w:val="28"/>
          <w:lang w:eastAsia="ar-SA"/>
        </w:rPr>
      </w:pPr>
      <w:r w:rsidRPr="009532EA">
        <w:rPr>
          <w:rFonts w:eastAsia="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236CD3" w:rsidRPr="009532EA" w:rsidRDefault="00236CD3" w:rsidP="009532EA">
      <w:pPr>
        <w:widowControl w:val="0"/>
        <w:ind w:firstLine="709"/>
        <w:jc w:val="both"/>
        <w:rPr>
          <w:rFonts w:eastAsia="Times New Roman"/>
          <w:bCs/>
          <w:sz w:val="28"/>
          <w:szCs w:val="28"/>
          <w:lang w:eastAsia="ar-SA"/>
        </w:rPr>
      </w:pPr>
    </w:p>
    <w:p w:rsidR="00236CD3" w:rsidRPr="009532EA" w:rsidRDefault="00236CD3" w:rsidP="009532EA">
      <w:pPr>
        <w:widowControl w:val="0"/>
        <w:ind w:firstLine="709"/>
        <w:jc w:val="center"/>
        <w:rPr>
          <w:rFonts w:eastAsia="Times New Roman"/>
          <w:b/>
          <w:bCs/>
          <w:sz w:val="28"/>
          <w:szCs w:val="28"/>
          <w:lang w:eastAsia="ar-SA"/>
        </w:rPr>
      </w:pPr>
      <w:r w:rsidRPr="009532EA">
        <w:rPr>
          <w:rFonts w:eastAsia="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bCs/>
          <w:sz w:val="28"/>
          <w:szCs w:val="28"/>
          <w:lang w:eastAsia="ar-SA"/>
        </w:rPr>
        <w:t>19.1.</w:t>
      </w:r>
      <w:r w:rsidRPr="009532EA">
        <w:rPr>
          <w:rFonts w:eastAsia="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Заявители, обратившиеся в Орган, непосредственно информируются:</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 о правильности оформления документов, необходимых для предоставления муниципальной услуги;</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lastRenderedPageBreak/>
        <w:t xml:space="preserve">- об источниках получения документов, необходимых для предоставления муниципальной услуги; </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236CD3" w:rsidRPr="009532EA" w:rsidRDefault="00236CD3" w:rsidP="009532EA">
      <w:pPr>
        <w:widowControl w:val="0"/>
        <w:ind w:firstLine="709"/>
        <w:jc w:val="both"/>
        <w:rPr>
          <w:rFonts w:eastAsia="Times New Roman"/>
          <w:sz w:val="28"/>
          <w:szCs w:val="28"/>
          <w:lang w:eastAsia="ar-SA"/>
        </w:rPr>
      </w:pPr>
      <w:r w:rsidRPr="009532EA">
        <w:rPr>
          <w:rFonts w:eastAsia="Times New Roman"/>
          <w:sz w:val="28"/>
          <w:szCs w:val="28"/>
          <w:lang w:eastAsia="ar-SA"/>
        </w:rPr>
        <w:t>- об исчерпывающем перечне оснований для отказа в предоставлении муниципальной услуги.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iCs/>
          <w:color w:val="000000"/>
          <w:sz w:val="28"/>
          <w:szCs w:val="28"/>
        </w:rPr>
        <w:t xml:space="preserve">19.2. </w:t>
      </w:r>
      <w:r w:rsidRPr="009532EA">
        <w:rPr>
          <w:rFonts w:eastAsia="Times New Roman"/>
          <w:color w:val="000000"/>
          <w:sz w:val="28"/>
          <w:szCs w:val="28"/>
          <w:bdr w:val="none" w:sz="0" w:space="0" w:color="auto" w:frame="1"/>
        </w:rPr>
        <w:t>Помещения, в которых предоставляется муниципальная услуга:</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bdr w:val="none" w:sz="0" w:space="0" w:color="auto" w:frame="1"/>
        </w:rPr>
      </w:pPr>
      <w:r w:rsidRPr="009532EA">
        <w:rPr>
          <w:rFonts w:eastAsia="Times New Roman"/>
          <w:color w:val="000000"/>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Calibri"/>
          <w:sz w:val="28"/>
          <w:szCs w:val="28"/>
        </w:rPr>
        <w:t>-  оборудуются световым информационным табло;</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Times New Roman"/>
          <w:color w:val="000000"/>
          <w:sz w:val="28"/>
          <w:szCs w:val="28"/>
          <w:bdr w:val="none" w:sz="0" w:space="0" w:color="auto" w:frame="1"/>
        </w:rPr>
        <w:t xml:space="preserve">- </w:t>
      </w:r>
      <w:r w:rsidRPr="009532EA">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532EA">
        <w:rPr>
          <w:rFonts w:eastAsia="Times New Roman"/>
          <w:color w:val="000000"/>
          <w:sz w:val="28"/>
          <w:szCs w:val="28"/>
          <w:bdr w:val="none" w:sz="0" w:space="0" w:color="auto" w:frame="1"/>
        </w:rPr>
        <w:t>Обеспечивается допуск сурдопереводчика и тифлосурдопереводчика.</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iCs/>
          <w:color w:val="000000"/>
          <w:sz w:val="28"/>
          <w:szCs w:val="28"/>
        </w:rPr>
        <w:t>19.3. Требования к залу ожидания.</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Места ожидания должны быть оборудованы стульями, кресельными секциями, скамьями.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iCs/>
          <w:color w:val="000000"/>
          <w:sz w:val="28"/>
          <w:szCs w:val="28"/>
        </w:rPr>
        <w:t xml:space="preserve">19.4. Требования к местам для заполнения запросов о предоставлении </w:t>
      </w:r>
      <w:r w:rsidRPr="009532EA">
        <w:rPr>
          <w:rFonts w:eastAsia="Times New Roman"/>
          <w:color w:val="000000"/>
          <w:sz w:val="28"/>
          <w:szCs w:val="28"/>
          <w:bdr w:val="none" w:sz="0" w:space="0" w:color="auto" w:frame="1"/>
        </w:rPr>
        <w:t xml:space="preserve">муниципальной </w:t>
      </w:r>
      <w:r w:rsidRPr="009532EA">
        <w:rPr>
          <w:rFonts w:eastAsia="Times New Roman"/>
          <w:iCs/>
          <w:color w:val="000000"/>
          <w:sz w:val="28"/>
          <w:szCs w:val="28"/>
        </w:rPr>
        <w:t>услуги.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iCs/>
          <w:color w:val="000000"/>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9532EA">
        <w:rPr>
          <w:rFonts w:eastAsia="Times New Roman"/>
          <w:color w:val="000000"/>
          <w:sz w:val="28"/>
          <w:szCs w:val="28"/>
          <w:bdr w:val="none" w:sz="0" w:space="0" w:color="auto" w:frame="1"/>
        </w:rPr>
        <w:t xml:space="preserve">муниципальной </w:t>
      </w:r>
      <w:r w:rsidRPr="009532EA">
        <w:rPr>
          <w:rFonts w:eastAsia="Times New Roman"/>
          <w:iCs/>
          <w:color w:val="000000"/>
          <w:sz w:val="28"/>
          <w:szCs w:val="28"/>
        </w:rPr>
        <w:t>услуги.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iCs/>
          <w:color w:val="000000"/>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236CD3" w:rsidRPr="009532EA" w:rsidRDefault="00236CD3" w:rsidP="009532EA">
      <w:pPr>
        <w:widowControl w:val="0"/>
        <w:shd w:val="clear" w:color="auto" w:fill="FFFFFF"/>
        <w:ind w:firstLine="709"/>
        <w:jc w:val="both"/>
        <w:textAlignment w:val="baseline"/>
        <w:rPr>
          <w:rFonts w:eastAsia="Calibri"/>
          <w:sz w:val="28"/>
          <w:szCs w:val="28"/>
        </w:rPr>
      </w:pPr>
      <w:r w:rsidRPr="009532EA">
        <w:rPr>
          <w:rFonts w:eastAsia="Calibri"/>
          <w:sz w:val="28"/>
          <w:szCs w:val="28"/>
        </w:rPr>
        <w:lastRenderedPageBreak/>
        <w:t xml:space="preserve">- </w:t>
      </w:r>
      <w:r w:rsidRPr="009532EA">
        <w:rPr>
          <w:rFonts w:eastAsia="Calibri"/>
          <w:color w:val="000000"/>
          <w:sz w:val="28"/>
          <w:szCs w:val="28"/>
        </w:rPr>
        <w:t xml:space="preserve">условия для </w:t>
      </w:r>
      <w:r w:rsidRPr="009532EA">
        <w:rPr>
          <w:rFonts w:eastAsia="Calibri"/>
          <w:sz w:val="28"/>
          <w:szCs w:val="28"/>
        </w:rPr>
        <w:t>беспрепятственного доступа к объектам,</w:t>
      </w:r>
      <w:r w:rsidRPr="009532EA">
        <w:rPr>
          <w:rFonts w:eastAsia="Calibri"/>
          <w:color w:val="000000"/>
          <w:sz w:val="28"/>
          <w:szCs w:val="28"/>
        </w:rPr>
        <w:t xml:space="preserve"> местам отдыха </w:t>
      </w:r>
      <w:r w:rsidRPr="009532EA">
        <w:rPr>
          <w:rFonts w:eastAsia="Calibri"/>
          <w:sz w:val="28"/>
          <w:szCs w:val="28"/>
        </w:rPr>
        <w:t>и к предоставляемым в них услугам;</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 xml:space="preserve">- сопровождение инвалидов, </w:t>
      </w:r>
      <w:proofErr w:type="gramStart"/>
      <w:r w:rsidRPr="009532EA">
        <w:rPr>
          <w:rFonts w:eastAsia="Times New Roman"/>
          <w:color w:val="000000"/>
          <w:sz w:val="28"/>
          <w:szCs w:val="28"/>
          <w:bdr w:val="none" w:sz="0" w:space="0" w:color="auto" w:frame="1"/>
        </w:rPr>
        <w:t>имеющих  стойкие</w:t>
      </w:r>
      <w:proofErr w:type="gramEnd"/>
      <w:r w:rsidRPr="009532EA">
        <w:rPr>
          <w:rFonts w:eastAsia="Times New Roman"/>
          <w:color w:val="000000"/>
          <w:sz w:val="28"/>
          <w:szCs w:val="28"/>
          <w:bdr w:val="none" w:sz="0" w:space="0" w:color="auto" w:frame="1"/>
        </w:rPr>
        <w:t xml:space="preserve">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bdr w:val="none" w:sz="0" w:space="0" w:color="auto" w:frame="1"/>
        </w:rPr>
      </w:pPr>
      <w:r w:rsidRPr="009532EA">
        <w:rPr>
          <w:rFonts w:eastAsia="Times New Roman"/>
          <w:color w:val="000000"/>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6CD3" w:rsidRPr="009532EA" w:rsidRDefault="00236CD3" w:rsidP="009532EA">
      <w:pPr>
        <w:widowControl w:val="0"/>
        <w:shd w:val="clear" w:color="auto" w:fill="FFFFFF"/>
        <w:ind w:firstLine="709"/>
        <w:jc w:val="both"/>
        <w:textAlignment w:val="baseline"/>
        <w:rPr>
          <w:rFonts w:eastAsia="Calibri"/>
          <w:color w:val="000000"/>
          <w:sz w:val="28"/>
          <w:szCs w:val="28"/>
        </w:rPr>
      </w:pPr>
      <w:r w:rsidRPr="009532EA">
        <w:rPr>
          <w:rFonts w:eastAsia="Calibri"/>
          <w:color w:val="000000"/>
          <w:sz w:val="28"/>
          <w:szCs w:val="28"/>
          <w:bdr w:val="none" w:sz="0" w:space="0" w:color="auto" w:frame="1"/>
        </w:rPr>
        <w:t xml:space="preserve">- оказание </w:t>
      </w:r>
      <w:r w:rsidRPr="009532EA">
        <w:rPr>
          <w:rFonts w:eastAsia="Times New Roman"/>
          <w:color w:val="000000"/>
          <w:sz w:val="28"/>
          <w:szCs w:val="28"/>
          <w:bdr w:val="none" w:sz="0" w:space="0" w:color="auto" w:frame="1"/>
        </w:rPr>
        <w:t>должностными лицами</w:t>
      </w:r>
      <w:r w:rsidRPr="009532EA">
        <w:rPr>
          <w:rFonts w:eastAsia="Calibri"/>
          <w:color w:val="000000"/>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bdr w:val="none" w:sz="0" w:space="0" w:color="auto" w:frame="1"/>
        </w:rPr>
      </w:pPr>
      <w:r w:rsidRPr="009532EA">
        <w:rPr>
          <w:rFonts w:eastAsia="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bdr w:val="none" w:sz="0" w:space="0" w:color="auto" w:frame="1"/>
        </w:rPr>
      </w:pPr>
      <w:r w:rsidRPr="009532EA">
        <w:rPr>
          <w:rFonts w:eastAsia="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36CD3" w:rsidRPr="009532EA" w:rsidRDefault="00236CD3" w:rsidP="009532EA">
      <w:pPr>
        <w:widowControl w:val="0"/>
        <w:autoSpaceDE w:val="0"/>
        <w:autoSpaceDN w:val="0"/>
        <w:adjustRightInd w:val="0"/>
        <w:ind w:firstLine="709"/>
        <w:jc w:val="both"/>
        <w:rPr>
          <w:rFonts w:eastAsia="Calibri"/>
          <w:bCs/>
          <w:color w:val="000000"/>
          <w:sz w:val="28"/>
          <w:szCs w:val="28"/>
        </w:rPr>
      </w:pPr>
      <w:r w:rsidRPr="009532EA">
        <w:rPr>
          <w:rFonts w:eastAsia="Calibri"/>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36CD3" w:rsidRPr="009532EA" w:rsidRDefault="00236CD3" w:rsidP="009532EA">
      <w:pPr>
        <w:widowControl w:val="0"/>
        <w:ind w:firstLine="709"/>
        <w:jc w:val="both"/>
        <w:rPr>
          <w:rFonts w:eastAsia="Calibri"/>
          <w:color w:val="000000"/>
          <w:sz w:val="28"/>
          <w:szCs w:val="28"/>
          <w:shd w:val="clear" w:color="auto" w:fill="FFFFFF"/>
        </w:rPr>
      </w:pPr>
      <w:r w:rsidRPr="009532EA">
        <w:rPr>
          <w:rFonts w:eastAsia="Times New Roman"/>
          <w:color w:val="000000"/>
          <w:sz w:val="28"/>
          <w:szCs w:val="28"/>
          <w:bdr w:val="none" w:sz="0" w:space="0" w:color="auto" w:frame="1"/>
        </w:rPr>
        <w:t>19.7. Должностные лица</w:t>
      </w:r>
      <w:r w:rsidRPr="009532EA">
        <w:rPr>
          <w:rFonts w:eastAsia="Calibri"/>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36CD3" w:rsidRPr="009532EA" w:rsidRDefault="00236CD3" w:rsidP="009532EA">
      <w:pPr>
        <w:widowControl w:val="0"/>
        <w:ind w:firstLine="709"/>
        <w:jc w:val="both"/>
        <w:rPr>
          <w:rFonts w:eastAsia="Times New Roman"/>
          <w:sz w:val="28"/>
          <w:szCs w:val="28"/>
          <w:lang w:eastAsia="ar-SA"/>
        </w:rPr>
      </w:pPr>
    </w:p>
    <w:p w:rsidR="00236CD3" w:rsidRPr="009532EA" w:rsidRDefault="00236CD3" w:rsidP="009532EA">
      <w:pPr>
        <w:widowControl w:val="0"/>
        <w:ind w:firstLine="709"/>
        <w:jc w:val="center"/>
        <w:rPr>
          <w:rFonts w:eastAsia="Times New Roman"/>
          <w:b/>
          <w:sz w:val="28"/>
          <w:szCs w:val="28"/>
          <w:lang w:eastAsia="ar-SA"/>
        </w:rPr>
      </w:pPr>
      <w:r w:rsidRPr="009532EA">
        <w:rPr>
          <w:rFonts w:eastAsia="Times New Roman"/>
          <w:b/>
          <w:sz w:val="28"/>
          <w:szCs w:val="28"/>
          <w:lang w:eastAsia="ar-SA"/>
        </w:rPr>
        <w:t>20. Показатели доступности и качества муниципальной услуги</w:t>
      </w:r>
    </w:p>
    <w:p w:rsidR="00117C8E" w:rsidRPr="009532EA" w:rsidRDefault="00117C8E" w:rsidP="009532EA">
      <w:pPr>
        <w:widowControl w:val="0"/>
        <w:ind w:firstLine="709"/>
        <w:jc w:val="both"/>
        <w:rPr>
          <w:rFonts w:eastAsia="Times New Roman"/>
          <w:b/>
          <w:i/>
          <w:sz w:val="28"/>
          <w:szCs w:val="28"/>
          <w:lang w:eastAsia="ar-SA"/>
        </w:rPr>
      </w:pPr>
      <w:r w:rsidRPr="009532EA">
        <w:rPr>
          <w:rFonts w:eastAsia="Times New Roman"/>
          <w:sz w:val="28"/>
          <w:szCs w:val="28"/>
          <w:lang w:eastAsia="ar-SA"/>
        </w:rPr>
        <w:lastRenderedPageBreak/>
        <w:t xml:space="preserve">20.1. </w:t>
      </w:r>
      <w:r w:rsidRPr="009532EA">
        <w:rPr>
          <w:rFonts w:eastAsia="Times New Roman"/>
          <w:sz w:val="28"/>
          <w:szCs w:val="28"/>
        </w:rPr>
        <w:t xml:space="preserve">Показателями доступности предоставления муниципальной услуги являются: </w:t>
      </w:r>
    </w:p>
    <w:p w:rsidR="00117C8E" w:rsidRPr="009532EA" w:rsidRDefault="00117C8E" w:rsidP="009532EA">
      <w:pPr>
        <w:widowControl w:val="0"/>
        <w:autoSpaceDE w:val="0"/>
        <w:ind w:firstLine="709"/>
        <w:jc w:val="both"/>
        <w:rPr>
          <w:rFonts w:eastAsia="Times New Roman"/>
          <w:sz w:val="28"/>
          <w:szCs w:val="28"/>
        </w:rPr>
      </w:pPr>
      <w:r w:rsidRPr="009532EA">
        <w:rPr>
          <w:rFonts w:eastAsia="Times New Roman"/>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17C8E" w:rsidRPr="009532EA" w:rsidRDefault="00117C8E" w:rsidP="009532EA">
      <w:pPr>
        <w:widowControl w:val="0"/>
        <w:autoSpaceDE w:val="0"/>
        <w:autoSpaceDN w:val="0"/>
        <w:adjustRightInd w:val="0"/>
        <w:ind w:firstLine="709"/>
        <w:jc w:val="both"/>
        <w:rPr>
          <w:rFonts w:eastAsia="Calibri"/>
          <w:i/>
          <w:sz w:val="28"/>
          <w:szCs w:val="28"/>
        </w:rPr>
      </w:pPr>
      <w:r w:rsidRPr="009532EA">
        <w:rPr>
          <w:rFonts w:eastAsia="Calibri"/>
          <w:sz w:val="28"/>
          <w:szCs w:val="28"/>
        </w:rPr>
        <w:t>- 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9532EA">
        <w:rPr>
          <w:rFonts w:eastAsia="Calibri"/>
          <w:i/>
          <w:sz w:val="28"/>
          <w:szCs w:val="28"/>
        </w:rPr>
        <w:t>;</w:t>
      </w:r>
    </w:p>
    <w:p w:rsidR="00117C8E" w:rsidRPr="009532EA" w:rsidRDefault="00117C8E" w:rsidP="009532EA">
      <w:pPr>
        <w:widowControl w:val="0"/>
        <w:autoSpaceDE w:val="0"/>
        <w:autoSpaceDN w:val="0"/>
        <w:adjustRightInd w:val="0"/>
        <w:ind w:firstLine="709"/>
        <w:jc w:val="both"/>
        <w:rPr>
          <w:rFonts w:eastAsia="Calibri"/>
          <w:b/>
          <w:sz w:val="28"/>
          <w:szCs w:val="28"/>
        </w:rPr>
      </w:pPr>
      <w:r w:rsidRPr="009532EA">
        <w:rPr>
          <w:rFonts w:eastAsia="Calibri"/>
          <w:iCs/>
          <w:sz w:val="28"/>
          <w:szCs w:val="28"/>
        </w:rPr>
        <w:t>-</w:t>
      </w:r>
      <w:r w:rsidRPr="009532EA">
        <w:rPr>
          <w:rFonts w:eastAsia="Calibri"/>
          <w:b/>
          <w:sz w:val="28"/>
          <w:szCs w:val="28"/>
        </w:rPr>
        <w:t xml:space="preserve"> </w:t>
      </w:r>
      <w:r w:rsidRPr="009532EA">
        <w:rPr>
          <w:rFonts w:eastAsia="Calibri"/>
          <w:sz w:val="28"/>
          <w:szCs w:val="28"/>
        </w:rPr>
        <w:t>услуга по экстерриториальному принципу через многофункциональный центр не предоставляется</w:t>
      </w:r>
      <w:r w:rsidRPr="009532EA">
        <w:rPr>
          <w:rFonts w:eastAsia="Calibri"/>
          <w:b/>
          <w:sz w:val="28"/>
          <w:szCs w:val="28"/>
        </w:rPr>
        <w:t>;</w:t>
      </w:r>
    </w:p>
    <w:p w:rsidR="00117C8E" w:rsidRPr="009532EA" w:rsidRDefault="00117C8E" w:rsidP="009532EA">
      <w:pPr>
        <w:widowControl w:val="0"/>
        <w:autoSpaceDE w:val="0"/>
        <w:ind w:firstLine="709"/>
        <w:jc w:val="both"/>
        <w:rPr>
          <w:rFonts w:eastAsia="Times New Roman"/>
          <w:sz w:val="28"/>
          <w:szCs w:val="28"/>
        </w:rPr>
      </w:pPr>
      <w:r w:rsidRPr="009532EA">
        <w:rPr>
          <w:rFonts w:eastAsia="Times New Roman"/>
          <w:sz w:val="28"/>
          <w:szCs w:val="28"/>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17C8E" w:rsidRPr="009532EA" w:rsidRDefault="00117C8E" w:rsidP="009532EA">
      <w:pPr>
        <w:widowControl w:val="0"/>
        <w:autoSpaceDE w:val="0"/>
        <w:autoSpaceDN w:val="0"/>
        <w:adjustRightInd w:val="0"/>
        <w:ind w:firstLine="709"/>
        <w:jc w:val="both"/>
        <w:rPr>
          <w:rFonts w:eastAsia="Calibri"/>
          <w:color w:val="000000"/>
          <w:sz w:val="28"/>
          <w:szCs w:val="28"/>
        </w:rPr>
      </w:pPr>
      <w:r w:rsidRPr="009532EA">
        <w:rPr>
          <w:rFonts w:eastAsia="Times New Roman"/>
          <w:sz w:val="28"/>
          <w:szCs w:val="28"/>
        </w:rPr>
        <w:t xml:space="preserve">- </w:t>
      </w:r>
      <w:r w:rsidRPr="009532EA">
        <w:rPr>
          <w:rFonts w:eastAsia="Calibri"/>
          <w:color w:val="000000"/>
          <w:sz w:val="28"/>
          <w:szCs w:val="28"/>
        </w:rPr>
        <w:t>возможно получение муниципальной услуги посредством запроса о предоставлении нескольких муниципальных услуг, посредством комплексного запроса.</w:t>
      </w:r>
    </w:p>
    <w:p w:rsidR="00117C8E" w:rsidRPr="009532EA" w:rsidRDefault="00117C8E"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 xml:space="preserve">20.2. </w:t>
      </w:r>
      <w:r w:rsidRPr="009532EA">
        <w:rPr>
          <w:rFonts w:eastAsia="Times New Roman"/>
          <w:sz w:val="28"/>
          <w:szCs w:val="28"/>
        </w:rPr>
        <w:t xml:space="preserve">Качество предоставления муниципальной услуги характеризуется </w:t>
      </w:r>
      <w:r w:rsidRPr="009532EA">
        <w:rPr>
          <w:rFonts w:eastAsia="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532EA">
        <w:rPr>
          <w:rFonts w:eastAsia="Times New Roman"/>
          <w:sz w:val="28"/>
          <w:szCs w:val="28"/>
        </w:rPr>
        <w:t xml:space="preserve">отсутствием: </w:t>
      </w:r>
    </w:p>
    <w:p w:rsidR="00117C8E" w:rsidRPr="009532EA" w:rsidRDefault="00117C8E" w:rsidP="009532EA">
      <w:pPr>
        <w:widowControl w:val="0"/>
        <w:ind w:firstLine="709"/>
        <w:jc w:val="both"/>
        <w:rPr>
          <w:rFonts w:eastAsia="Times New Roman"/>
          <w:sz w:val="28"/>
          <w:szCs w:val="28"/>
          <w:lang w:eastAsia="ar-SA"/>
        </w:rPr>
      </w:pPr>
      <w:r w:rsidRPr="009532EA">
        <w:rPr>
          <w:rFonts w:eastAsia="Times New Roman"/>
          <w:sz w:val="28"/>
          <w:szCs w:val="28"/>
          <w:lang w:eastAsia="ar-SA"/>
        </w:rPr>
        <w:t xml:space="preserve">- безосновательных отказов в приеме </w:t>
      </w:r>
      <w:r w:rsidRPr="009532EA">
        <w:rPr>
          <w:rFonts w:eastAsia="Times New Roman"/>
          <w:sz w:val="28"/>
          <w:szCs w:val="28"/>
        </w:rPr>
        <w:t>заявлений о предоставлении муниципальной услуги от заявителей</w:t>
      </w:r>
      <w:r w:rsidRPr="009532EA">
        <w:rPr>
          <w:rFonts w:eastAsia="Times New Roman"/>
          <w:sz w:val="28"/>
          <w:szCs w:val="28"/>
          <w:lang w:eastAsia="ar-SA"/>
        </w:rPr>
        <w:t xml:space="preserve"> и в предоставлении муниципальной услуги;</w:t>
      </w:r>
    </w:p>
    <w:p w:rsidR="00117C8E" w:rsidRPr="009532EA" w:rsidRDefault="00117C8E" w:rsidP="009532EA">
      <w:pPr>
        <w:widowControl w:val="0"/>
        <w:ind w:firstLine="709"/>
        <w:jc w:val="both"/>
        <w:rPr>
          <w:rFonts w:eastAsia="Times New Roman"/>
          <w:sz w:val="28"/>
          <w:szCs w:val="28"/>
        </w:rPr>
      </w:pPr>
      <w:r w:rsidRPr="009532EA">
        <w:rPr>
          <w:rFonts w:eastAsia="Times New Roman"/>
          <w:sz w:val="28"/>
          <w:szCs w:val="28"/>
          <w:lang w:eastAsia="ar-SA"/>
        </w:rPr>
        <w:t>- нарушений сроков предоставления муниципальной услуги;</w:t>
      </w:r>
    </w:p>
    <w:p w:rsidR="00117C8E" w:rsidRPr="009532EA" w:rsidRDefault="00117C8E" w:rsidP="009532EA">
      <w:pPr>
        <w:widowControl w:val="0"/>
        <w:tabs>
          <w:tab w:val="left" w:pos="0"/>
        </w:tabs>
        <w:autoSpaceDE w:val="0"/>
        <w:ind w:firstLine="709"/>
        <w:jc w:val="both"/>
        <w:rPr>
          <w:rFonts w:eastAsia="Times New Roman"/>
          <w:sz w:val="28"/>
          <w:szCs w:val="28"/>
          <w:lang w:eastAsia="ar-SA"/>
        </w:rPr>
      </w:pPr>
      <w:r w:rsidRPr="009532EA">
        <w:rPr>
          <w:rFonts w:eastAsia="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17C8E" w:rsidRPr="009532EA" w:rsidRDefault="00117C8E" w:rsidP="009532EA">
      <w:pPr>
        <w:widowControl w:val="0"/>
        <w:tabs>
          <w:tab w:val="left" w:pos="0"/>
        </w:tabs>
        <w:autoSpaceDE w:val="0"/>
        <w:ind w:firstLine="709"/>
        <w:jc w:val="both"/>
        <w:rPr>
          <w:rFonts w:eastAsia="Times New Roman"/>
          <w:sz w:val="28"/>
          <w:szCs w:val="28"/>
          <w:lang w:eastAsia="ar-SA"/>
        </w:rPr>
      </w:pPr>
      <w:r w:rsidRPr="009532EA">
        <w:rPr>
          <w:rFonts w:eastAsia="Times New Roman"/>
          <w:sz w:val="28"/>
          <w:szCs w:val="28"/>
        </w:rPr>
        <w:t xml:space="preserve">- </w:t>
      </w:r>
      <w:r w:rsidRPr="009532EA">
        <w:rPr>
          <w:rFonts w:eastAsia="Times New Roman"/>
          <w:sz w:val="28"/>
          <w:szCs w:val="28"/>
          <w:lang w:eastAsia="ar-SA"/>
        </w:rPr>
        <w:t>некомпетентности специалистов;</w:t>
      </w:r>
    </w:p>
    <w:p w:rsidR="00117C8E" w:rsidRPr="009532EA" w:rsidRDefault="00117C8E" w:rsidP="009532EA">
      <w:pPr>
        <w:widowControl w:val="0"/>
        <w:ind w:firstLine="709"/>
        <w:jc w:val="both"/>
        <w:rPr>
          <w:rFonts w:eastAsia="Times New Roman"/>
          <w:sz w:val="28"/>
          <w:szCs w:val="28"/>
        </w:rPr>
      </w:pPr>
      <w:r w:rsidRPr="009532EA">
        <w:rPr>
          <w:rFonts w:eastAsia="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17C8E" w:rsidRPr="009532EA" w:rsidRDefault="00117C8E" w:rsidP="009532EA">
      <w:pPr>
        <w:widowControl w:val="0"/>
        <w:autoSpaceDE w:val="0"/>
        <w:ind w:firstLine="709"/>
        <w:jc w:val="both"/>
        <w:rPr>
          <w:rFonts w:eastAsia="Calibri"/>
          <w:sz w:val="28"/>
          <w:szCs w:val="28"/>
        </w:rPr>
      </w:pPr>
    </w:p>
    <w:p w:rsidR="00236CD3" w:rsidRPr="009532EA" w:rsidRDefault="00236CD3" w:rsidP="009532EA">
      <w:pPr>
        <w:widowControl w:val="0"/>
        <w:autoSpaceDE w:val="0"/>
        <w:ind w:firstLine="709"/>
        <w:jc w:val="center"/>
        <w:rPr>
          <w:rFonts w:eastAsia="Times New Roman"/>
          <w:b/>
          <w:sz w:val="28"/>
          <w:szCs w:val="28"/>
          <w:lang w:eastAsia="ar-SA"/>
        </w:rPr>
      </w:pPr>
      <w:r w:rsidRPr="009532EA">
        <w:rPr>
          <w:rFonts w:eastAsia="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21.2. Особенности предоставления муниципальной услуги в электронном виде.</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 xml:space="preserve">Обращение за получением муниципальной услуги может осуществляться с </w:t>
      </w:r>
      <w:r w:rsidRPr="009532EA">
        <w:rPr>
          <w:rFonts w:eastAsia="Times New Roman"/>
          <w:sz w:val="28"/>
          <w:szCs w:val="28"/>
          <w:lang w:eastAsia="ar-SA"/>
        </w:rPr>
        <w:lastRenderedPageBreak/>
        <w:t>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 xml:space="preserve">21.3. Заявление и документы, указанные в пунктах </w:t>
      </w:r>
      <w:proofErr w:type="gramStart"/>
      <w:r w:rsidRPr="009532EA">
        <w:rPr>
          <w:rFonts w:eastAsia="Times New Roman"/>
          <w:sz w:val="28"/>
          <w:szCs w:val="28"/>
          <w:lang w:eastAsia="ar-SA"/>
        </w:rPr>
        <w:t>9.1.,</w:t>
      </w:r>
      <w:proofErr w:type="gramEnd"/>
      <w:r w:rsidRPr="009532EA">
        <w:rPr>
          <w:rFonts w:eastAsia="Times New Roman"/>
          <w:sz w:val="28"/>
          <w:szCs w:val="28"/>
          <w:lang w:eastAsia="ar-SA"/>
        </w:rPr>
        <w:t xml:space="preserve">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36CD3" w:rsidRPr="009532EA" w:rsidRDefault="00236CD3" w:rsidP="009532EA">
      <w:pPr>
        <w:widowControl w:val="0"/>
        <w:autoSpaceDE w:val="0"/>
        <w:ind w:firstLine="709"/>
        <w:jc w:val="center"/>
        <w:rPr>
          <w:rFonts w:eastAsia="Times New Roman"/>
          <w:color w:val="000000"/>
          <w:sz w:val="28"/>
          <w:szCs w:val="28"/>
        </w:rPr>
      </w:pPr>
    </w:p>
    <w:p w:rsidR="00236CD3" w:rsidRPr="009532EA" w:rsidRDefault="00236CD3" w:rsidP="009532EA">
      <w:pPr>
        <w:widowControl w:val="0"/>
        <w:ind w:firstLine="709"/>
        <w:jc w:val="center"/>
        <w:rPr>
          <w:rFonts w:eastAsia="Times New Roman"/>
          <w:sz w:val="28"/>
          <w:szCs w:val="28"/>
          <w:lang w:eastAsia="ar-SA"/>
        </w:rPr>
      </w:pPr>
      <w:r w:rsidRPr="009532EA">
        <w:rPr>
          <w:rFonts w:eastAsia="Times New Roman"/>
          <w:b/>
          <w:sz w:val="28"/>
          <w:szCs w:val="28"/>
          <w:lang w:val="en-US" w:eastAsia="ar-SA"/>
        </w:rPr>
        <w:t>III</w:t>
      </w:r>
      <w:r w:rsidRPr="009532EA">
        <w:rPr>
          <w:rFonts w:eastAsia="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36CD3" w:rsidRPr="009532EA" w:rsidRDefault="00236CD3" w:rsidP="009532EA">
      <w:pPr>
        <w:widowControl w:val="0"/>
        <w:autoSpaceDE w:val="0"/>
        <w:ind w:firstLine="709"/>
        <w:jc w:val="both"/>
        <w:rPr>
          <w:rFonts w:eastAsia="Times New Roman"/>
          <w:sz w:val="28"/>
          <w:szCs w:val="28"/>
          <w:lang w:eastAsia="ar-SA"/>
        </w:rPr>
      </w:pPr>
    </w:p>
    <w:p w:rsidR="00236CD3" w:rsidRPr="009532EA" w:rsidRDefault="00236CD3" w:rsidP="009532EA">
      <w:pPr>
        <w:widowControl w:val="0"/>
        <w:autoSpaceDE w:val="0"/>
        <w:ind w:firstLine="709"/>
        <w:jc w:val="center"/>
        <w:rPr>
          <w:rFonts w:eastAsia="Times New Roman"/>
          <w:b/>
          <w:sz w:val="28"/>
          <w:szCs w:val="28"/>
          <w:lang w:eastAsia="ar-SA"/>
        </w:rPr>
      </w:pPr>
      <w:r w:rsidRPr="009532EA">
        <w:rPr>
          <w:rFonts w:eastAsia="Times New Roman"/>
          <w:b/>
          <w:sz w:val="28"/>
          <w:szCs w:val="28"/>
          <w:lang w:eastAsia="ar-SA"/>
        </w:rPr>
        <w:t>22. Исчерпывающий перечень административных процедур при предоставлении муниципальной услуги</w:t>
      </w:r>
    </w:p>
    <w:p w:rsidR="00236CD3" w:rsidRPr="009532EA" w:rsidRDefault="00236CD3" w:rsidP="009532EA">
      <w:pPr>
        <w:widowControl w:val="0"/>
        <w:autoSpaceDE w:val="0"/>
        <w:ind w:firstLine="709"/>
        <w:jc w:val="both"/>
        <w:rPr>
          <w:rFonts w:eastAsia="Times New Roman"/>
          <w:sz w:val="28"/>
          <w:szCs w:val="28"/>
          <w:lang w:eastAsia="ar-SA"/>
        </w:rPr>
      </w:pPr>
      <w:r w:rsidRPr="009532EA">
        <w:rPr>
          <w:rFonts w:eastAsia="Times New Roman"/>
          <w:sz w:val="28"/>
          <w:szCs w:val="28"/>
          <w:lang w:eastAsia="ar-SA"/>
        </w:rPr>
        <w:t>22.1. Предоставление муниципальной услуги включает в себя следующие административные процедуры:</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1) прием и регистрация заявления и документов, обязательных к предоставлению; </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2) рассмотрение представленных документов; </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lastRenderedPageBreak/>
        <w:t>3) формирование и направление межведомственных запросов;</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4) принятие решения о предоставлении муниципальной услуги; </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5) выдача или направление заявителю результата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p>
    <w:p w:rsidR="00236CD3" w:rsidRPr="009532EA" w:rsidRDefault="00236CD3" w:rsidP="009532EA">
      <w:pPr>
        <w:widowControl w:val="0"/>
        <w:autoSpaceDE w:val="0"/>
        <w:autoSpaceDN w:val="0"/>
        <w:adjustRightInd w:val="0"/>
        <w:ind w:firstLine="709"/>
        <w:jc w:val="center"/>
        <w:rPr>
          <w:rFonts w:eastAsia="Calibri"/>
          <w:b/>
          <w:sz w:val="28"/>
          <w:szCs w:val="28"/>
        </w:rPr>
      </w:pPr>
      <w:r w:rsidRPr="009532EA">
        <w:rPr>
          <w:rFonts w:eastAsia="Calibri"/>
          <w:b/>
          <w:sz w:val="28"/>
          <w:szCs w:val="28"/>
        </w:rPr>
        <w:t>23. Прием и регистрация заявления и документов, обязательных к предоставлению</w:t>
      </w:r>
    </w:p>
    <w:p w:rsidR="00236CD3" w:rsidRPr="009532EA" w:rsidRDefault="00236CD3" w:rsidP="009532EA">
      <w:pPr>
        <w:widowControl w:val="0"/>
        <w:ind w:firstLine="709"/>
        <w:jc w:val="both"/>
        <w:rPr>
          <w:rFonts w:eastAsia="Calibri"/>
          <w:sz w:val="28"/>
          <w:szCs w:val="28"/>
        </w:rPr>
      </w:pPr>
      <w:r w:rsidRPr="009532EA">
        <w:rPr>
          <w:rFonts w:eastAsia="Times New Roman"/>
          <w:sz w:val="28"/>
          <w:szCs w:val="28"/>
        </w:rPr>
        <w:t xml:space="preserve">23.1. </w:t>
      </w:r>
      <w:r w:rsidRPr="009532EA">
        <w:rPr>
          <w:rFonts w:eastAsia="Calibri"/>
          <w:sz w:val="28"/>
          <w:szCs w:val="28"/>
        </w:rPr>
        <w:t xml:space="preserve">Основанием для начала административной процедуры является поступление в Отдел соответствующего заявления. </w:t>
      </w:r>
      <w:r w:rsidRPr="009532EA">
        <w:rPr>
          <w:rFonts w:eastAsia="SimSun"/>
          <w:color w:val="000000"/>
          <w:kern w:val="1"/>
          <w:sz w:val="28"/>
          <w:szCs w:val="28"/>
          <w:lang w:eastAsia="zh-CN" w:bidi="hi-IN"/>
        </w:rPr>
        <w:t xml:space="preserve">Запрос (заявление) представляется заявителем (представителем заявителя) </w:t>
      </w:r>
      <w:r w:rsidRPr="009532EA">
        <w:rPr>
          <w:rFonts w:eastAsia="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532EA">
        <w:rPr>
          <w:rFonts w:eastAsia="SimSun"/>
          <w:sz w:val="28"/>
          <w:szCs w:val="28"/>
          <w:lang w:eastAsia="zh-CN" w:bidi="hi-IN"/>
        </w:rPr>
        <w:t>.</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9532EA">
        <w:rPr>
          <w:rFonts w:eastAsia="SimSun"/>
          <w:color w:val="00000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36CD3" w:rsidRPr="009532EA" w:rsidRDefault="00236CD3" w:rsidP="009532EA">
      <w:pPr>
        <w:widowControl w:val="0"/>
        <w:ind w:firstLine="540"/>
        <w:jc w:val="both"/>
        <w:rPr>
          <w:rFonts w:eastAsia="SimSun"/>
          <w:color w:val="000000"/>
          <w:kern w:val="1"/>
          <w:sz w:val="28"/>
          <w:szCs w:val="28"/>
          <w:lang w:eastAsia="zh-CN" w:bidi="hi-IN"/>
        </w:rPr>
      </w:pPr>
      <w:r w:rsidRPr="009532EA">
        <w:rPr>
          <w:rFonts w:eastAsia="SimSu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532EA">
        <w:rPr>
          <w:rFonts w:eastAsia="SimSun"/>
          <w:kern w:val="1"/>
          <w:sz w:val="28"/>
          <w:szCs w:val="28"/>
          <w:lang w:eastAsia="zh-CN" w:bidi="hi-IN"/>
        </w:rPr>
        <w:t>(листа записи Единого государственного реестра юридических лиц)</w:t>
      </w:r>
      <w:r w:rsidRPr="009532EA">
        <w:rPr>
          <w:rFonts w:eastAsia="SimSu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В ходе приема заявления и прилагаемых к нему документов специалист осуществляет их проверку на: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 правильность оформления заявления;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 отсутствие в заявлении и прилагаемых к заявлению документах записей, выполненных карандашом.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Заявителю выдается расписка (приложение №8 к Административному </w:t>
      </w:r>
      <w:r w:rsidRPr="009532EA">
        <w:rPr>
          <w:rFonts w:eastAsia="Calibri"/>
          <w:sz w:val="28"/>
          <w:szCs w:val="28"/>
        </w:rPr>
        <w:lastRenderedPageBreak/>
        <w:t xml:space="preserve">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532EA">
        <w:rPr>
          <w:rFonts w:eastAsia="SimSun"/>
          <w:color w:val="000000"/>
          <w:kern w:val="1"/>
          <w:sz w:val="28"/>
          <w:szCs w:val="28"/>
          <w:lang w:eastAsia="zh-CN" w:bidi="hi-IN"/>
        </w:rPr>
        <w:t>многофункциональный центр</w:t>
      </w:r>
      <w:r w:rsidRPr="009532EA">
        <w:rPr>
          <w:rFonts w:eastAsia="Calibri"/>
          <w:sz w:val="28"/>
          <w:szCs w:val="28"/>
        </w:rPr>
        <w:t xml:space="preserve"> расписка выдается указанным </w:t>
      </w:r>
      <w:r w:rsidRPr="009532EA">
        <w:rPr>
          <w:rFonts w:eastAsia="SimSun"/>
          <w:color w:val="000000"/>
          <w:kern w:val="1"/>
          <w:sz w:val="28"/>
          <w:szCs w:val="28"/>
          <w:lang w:eastAsia="zh-CN" w:bidi="hi-IN"/>
        </w:rPr>
        <w:t>многофункциональным центром</w:t>
      </w:r>
      <w:r w:rsidRPr="009532EA">
        <w:rPr>
          <w:rFonts w:eastAsia="Calibri"/>
          <w:sz w:val="28"/>
          <w:szCs w:val="28"/>
        </w:rPr>
        <w:t xml:space="preserve">. </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236CD3" w:rsidRPr="009532EA" w:rsidRDefault="00236CD3" w:rsidP="009532EA">
      <w:pPr>
        <w:widowControl w:val="0"/>
        <w:ind w:firstLine="709"/>
        <w:jc w:val="both"/>
        <w:rPr>
          <w:rFonts w:eastAsia="SimSun"/>
          <w:kern w:val="1"/>
          <w:sz w:val="28"/>
          <w:szCs w:val="28"/>
          <w:lang w:eastAsia="zh-CN" w:bidi="hi-IN"/>
        </w:rPr>
      </w:pPr>
      <w:r w:rsidRPr="009532EA">
        <w:rPr>
          <w:rFonts w:eastAsia="Calibri"/>
          <w:sz w:val="28"/>
          <w:szCs w:val="28"/>
        </w:rPr>
        <w:t xml:space="preserve">23.3. </w:t>
      </w:r>
      <w:r w:rsidRPr="009532EA">
        <w:rPr>
          <w:rFonts w:eastAsia="SimSun"/>
          <w:kern w:val="1"/>
          <w:sz w:val="28"/>
          <w:szCs w:val="28"/>
          <w:lang w:eastAsia="zh-CN" w:bidi="hi-IN"/>
        </w:rPr>
        <w:t xml:space="preserve">В случае, если заявление и документы, указанные в пунктах 9.1 – </w:t>
      </w:r>
      <w:proofErr w:type="gramStart"/>
      <w:r w:rsidRPr="009532EA">
        <w:rPr>
          <w:rFonts w:eastAsia="SimSun"/>
          <w:kern w:val="1"/>
          <w:sz w:val="28"/>
          <w:szCs w:val="28"/>
          <w:lang w:eastAsia="zh-CN" w:bidi="hi-IN"/>
        </w:rPr>
        <w:t>9.6.,</w:t>
      </w:r>
      <w:proofErr w:type="gramEnd"/>
      <w:r w:rsidRPr="009532EA">
        <w:rPr>
          <w:rFonts w:eastAsia="SimSun"/>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36CD3" w:rsidRPr="009532EA" w:rsidRDefault="00236CD3" w:rsidP="009532EA">
      <w:pPr>
        <w:widowControl w:val="0"/>
        <w:ind w:firstLine="709"/>
        <w:jc w:val="both"/>
        <w:rPr>
          <w:rFonts w:eastAsia="SimSun"/>
          <w:kern w:val="1"/>
          <w:sz w:val="28"/>
          <w:szCs w:val="28"/>
          <w:lang w:eastAsia="zh-CN" w:bidi="hi-IN"/>
        </w:rPr>
      </w:pPr>
      <w:r w:rsidRPr="009532EA">
        <w:rPr>
          <w:rFonts w:eastAsia="SimSun"/>
          <w:kern w:val="1"/>
          <w:sz w:val="28"/>
          <w:szCs w:val="28"/>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36CD3" w:rsidRPr="009532EA" w:rsidRDefault="00236CD3" w:rsidP="009532EA">
      <w:pPr>
        <w:widowControl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Сообщение о получении заявления и документов, указанных в пунктах 9.1. – </w:t>
      </w:r>
      <w:proofErr w:type="gramStart"/>
      <w:r w:rsidRPr="009532EA">
        <w:rPr>
          <w:rFonts w:eastAsia="SimSun"/>
          <w:kern w:val="1"/>
          <w:sz w:val="28"/>
          <w:szCs w:val="28"/>
          <w:lang w:eastAsia="zh-CN" w:bidi="hi-IN"/>
        </w:rPr>
        <w:t>9.6.,</w:t>
      </w:r>
      <w:proofErr w:type="gramEnd"/>
      <w:r w:rsidRPr="009532EA">
        <w:rPr>
          <w:rFonts w:eastAsia="SimSun"/>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36CD3" w:rsidRPr="009532EA" w:rsidRDefault="00236CD3" w:rsidP="009532EA">
      <w:pPr>
        <w:widowControl w:val="0"/>
        <w:ind w:firstLine="709"/>
        <w:jc w:val="both"/>
        <w:rPr>
          <w:rFonts w:eastAsia="SimSun"/>
          <w:kern w:val="1"/>
          <w:sz w:val="28"/>
          <w:szCs w:val="28"/>
          <w:lang w:eastAsia="zh-CN" w:bidi="hi-IN"/>
        </w:rPr>
      </w:pPr>
      <w:r w:rsidRPr="009532EA">
        <w:rPr>
          <w:rFonts w:eastAsia="SimSu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236CD3" w:rsidRPr="009532EA" w:rsidRDefault="00236CD3" w:rsidP="009532EA">
      <w:pPr>
        <w:widowControl w:val="0"/>
        <w:ind w:firstLine="709"/>
        <w:jc w:val="both"/>
        <w:rPr>
          <w:rFonts w:eastAsia="SimSun"/>
          <w:kern w:val="1"/>
          <w:sz w:val="28"/>
          <w:szCs w:val="28"/>
          <w:lang w:eastAsia="zh-CN" w:bidi="hi-IN"/>
        </w:rPr>
      </w:pPr>
      <w:r w:rsidRPr="009532EA">
        <w:rPr>
          <w:rFonts w:eastAsia="SimSu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23.9. Процедуры, устанавливаемые пунктами 23.1. – 23.2. осуществляются в </w:t>
      </w:r>
      <w:r w:rsidRPr="009532EA">
        <w:rPr>
          <w:rFonts w:eastAsia="Calibri"/>
          <w:sz w:val="28"/>
          <w:szCs w:val="28"/>
        </w:rPr>
        <w:lastRenderedPageBreak/>
        <w:t>течение 15 минут.</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Регистрация </w:t>
      </w:r>
      <w:proofErr w:type="gramStart"/>
      <w:r w:rsidRPr="009532EA">
        <w:rPr>
          <w:rFonts w:eastAsia="Calibri"/>
          <w:sz w:val="28"/>
          <w:szCs w:val="28"/>
        </w:rPr>
        <w:t>заявления</w:t>
      </w:r>
      <w:proofErr w:type="gramEnd"/>
      <w:r w:rsidRPr="009532EA">
        <w:rPr>
          <w:rFonts w:eastAsia="Calibri"/>
          <w:sz w:val="28"/>
          <w:szCs w:val="28"/>
        </w:rPr>
        <w:t xml:space="preserve"> поступившего в Орган от </w:t>
      </w:r>
      <w:r w:rsidRPr="009532EA">
        <w:rPr>
          <w:rFonts w:eastAsia="SimSun"/>
          <w:kern w:val="1"/>
          <w:sz w:val="28"/>
          <w:szCs w:val="28"/>
          <w:lang w:eastAsia="zh-CN" w:bidi="hi-IN"/>
        </w:rPr>
        <w:t>многофункционального центр</w:t>
      </w:r>
      <w:r w:rsidRPr="009532EA">
        <w:rPr>
          <w:rFonts w:eastAsia="Calibri"/>
          <w:sz w:val="28"/>
          <w:szCs w:val="28"/>
        </w:rPr>
        <w:t>а осуществляется в течение 1 рабочего дня или на следующий день с момента его поступления в Отдел.</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autoSpaceDE w:val="0"/>
        <w:ind w:firstLine="709"/>
        <w:jc w:val="center"/>
        <w:rPr>
          <w:rFonts w:eastAsia="Calibri"/>
          <w:b/>
          <w:sz w:val="28"/>
          <w:szCs w:val="28"/>
        </w:rPr>
      </w:pPr>
      <w:r w:rsidRPr="009532EA">
        <w:rPr>
          <w:rFonts w:eastAsia="Calibri"/>
          <w:b/>
          <w:sz w:val="28"/>
          <w:szCs w:val="28"/>
        </w:rPr>
        <w:t>24. Рассмотрение представленных документов</w:t>
      </w:r>
    </w:p>
    <w:p w:rsidR="00236CD3" w:rsidRPr="009532EA" w:rsidRDefault="00236CD3" w:rsidP="009532EA">
      <w:pPr>
        <w:widowControl w:val="0"/>
        <w:autoSpaceDE w:val="0"/>
        <w:ind w:firstLine="709"/>
        <w:jc w:val="both"/>
        <w:rPr>
          <w:rFonts w:eastAsia="Times New Roman"/>
          <w:color w:val="000000"/>
          <w:spacing w:val="2"/>
          <w:sz w:val="28"/>
          <w:szCs w:val="28"/>
        </w:rPr>
      </w:pPr>
      <w:r w:rsidRPr="009532EA">
        <w:rPr>
          <w:rFonts w:eastAsia="Calibri"/>
          <w:sz w:val="28"/>
          <w:szCs w:val="28"/>
        </w:rPr>
        <w:t xml:space="preserve">24.1. </w:t>
      </w:r>
      <w:r w:rsidRPr="009532EA">
        <w:rPr>
          <w:rFonts w:eastAsia="Times New Roman"/>
          <w:color w:val="000000"/>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36CD3" w:rsidRPr="009532EA" w:rsidRDefault="00236CD3" w:rsidP="009532EA">
      <w:pPr>
        <w:widowControl w:val="0"/>
        <w:autoSpaceDE w:val="0"/>
        <w:ind w:firstLine="709"/>
        <w:jc w:val="both"/>
        <w:rPr>
          <w:rFonts w:eastAsia="Times New Roman"/>
          <w:color w:val="000000"/>
          <w:spacing w:val="2"/>
          <w:sz w:val="28"/>
          <w:szCs w:val="28"/>
        </w:rPr>
      </w:pPr>
      <w:r w:rsidRPr="009532EA">
        <w:rPr>
          <w:rFonts w:eastAsia="Times New Roman"/>
          <w:color w:val="000000"/>
          <w:spacing w:val="2"/>
          <w:sz w:val="28"/>
          <w:szCs w:val="28"/>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36CD3" w:rsidRPr="009532EA" w:rsidRDefault="00236CD3" w:rsidP="009532EA">
      <w:pPr>
        <w:widowControl w:val="0"/>
        <w:autoSpaceDE w:val="0"/>
        <w:ind w:firstLine="709"/>
        <w:jc w:val="both"/>
        <w:rPr>
          <w:rFonts w:eastAsia="Times New Roman"/>
          <w:color w:val="000000"/>
          <w:spacing w:val="2"/>
          <w:sz w:val="28"/>
          <w:szCs w:val="28"/>
        </w:rPr>
      </w:pPr>
      <w:r w:rsidRPr="009532EA">
        <w:rPr>
          <w:rFonts w:eastAsia="Times New Roman"/>
          <w:color w:val="000000"/>
          <w:spacing w:val="2"/>
          <w:sz w:val="28"/>
          <w:szCs w:val="28"/>
        </w:rPr>
        <w:t>Должностное лицо, ответственное за рассмотрение поступившего заявления:</w:t>
      </w:r>
    </w:p>
    <w:p w:rsidR="00236CD3" w:rsidRPr="009532EA" w:rsidRDefault="00236CD3" w:rsidP="009532EA">
      <w:pPr>
        <w:widowControl w:val="0"/>
        <w:autoSpaceDE w:val="0"/>
        <w:ind w:firstLine="709"/>
        <w:jc w:val="both"/>
        <w:rPr>
          <w:rFonts w:eastAsia="Times New Roman"/>
          <w:color w:val="000000"/>
          <w:spacing w:val="2"/>
          <w:sz w:val="28"/>
          <w:szCs w:val="28"/>
        </w:rPr>
      </w:pPr>
      <w:r w:rsidRPr="009532EA">
        <w:rPr>
          <w:rFonts w:eastAsia="Times New Roman"/>
          <w:color w:val="000000"/>
          <w:spacing w:val="2"/>
          <w:sz w:val="28"/>
          <w:szCs w:val="28"/>
        </w:rPr>
        <w:t>- проверяет комплектность полученных документов и сведений, в них содержащихся;</w:t>
      </w:r>
    </w:p>
    <w:p w:rsidR="00236CD3" w:rsidRPr="009532EA" w:rsidRDefault="00236CD3" w:rsidP="009532EA">
      <w:pPr>
        <w:widowControl w:val="0"/>
        <w:autoSpaceDE w:val="0"/>
        <w:ind w:firstLine="709"/>
        <w:jc w:val="both"/>
        <w:rPr>
          <w:rFonts w:eastAsia="Times New Roman"/>
          <w:spacing w:val="2"/>
          <w:sz w:val="28"/>
          <w:szCs w:val="28"/>
        </w:rPr>
      </w:pPr>
      <w:r w:rsidRPr="009532EA">
        <w:rPr>
          <w:rFonts w:eastAsia="Times New Roman"/>
          <w:color w:val="000000"/>
          <w:spacing w:val="2"/>
          <w:sz w:val="28"/>
          <w:szCs w:val="28"/>
        </w:rPr>
        <w:t xml:space="preserve">- запрашивает в режиме межведомственного информационного взаимодействия документы и сведения, указанные в пункте </w:t>
      </w:r>
      <w:r w:rsidRPr="009532EA">
        <w:rPr>
          <w:rFonts w:eastAsia="Times New Roman"/>
          <w:spacing w:val="2"/>
          <w:sz w:val="28"/>
          <w:szCs w:val="28"/>
        </w:rPr>
        <w:t>10.1.</w:t>
      </w:r>
      <w:r w:rsidRPr="009532EA">
        <w:rPr>
          <w:rFonts w:eastAsia="Times New Roman"/>
          <w:color w:val="000000"/>
          <w:spacing w:val="2"/>
          <w:sz w:val="28"/>
          <w:szCs w:val="28"/>
        </w:rPr>
        <w:t xml:space="preserve"> Административного регламента в случае, если заявитель не представил их по собственной инициативе. </w:t>
      </w:r>
      <w:r w:rsidRPr="009532EA">
        <w:rPr>
          <w:rFonts w:eastAsia="Times New Roman"/>
          <w:spacing w:val="2"/>
          <w:sz w:val="28"/>
          <w:szCs w:val="28"/>
        </w:rPr>
        <w:t>Межведомственное информационное взаимодействие осуществляется в соответствии с пунктами 25.1. – 25.4. Административного регламента.</w:t>
      </w:r>
    </w:p>
    <w:p w:rsidR="00236CD3" w:rsidRPr="009532EA" w:rsidRDefault="00236CD3" w:rsidP="009532EA">
      <w:pPr>
        <w:widowControl w:val="0"/>
        <w:autoSpaceDE w:val="0"/>
        <w:ind w:firstLine="709"/>
        <w:jc w:val="both"/>
        <w:rPr>
          <w:rFonts w:eastAsia="Times New Roman"/>
          <w:color w:val="000000"/>
          <w:spacing w:val="2"/>
          <w:sz w:val="28"/>
          <w:szCs w:val="28"/>
        </w:rPr>
      </w:pPr>
      <w:r w:rsidRPr="009532EA">
        <w:rPr>
          <w:rFonts w:eastAsia="Times New Roman"/>
          <w:color w:val="000000"/>
          <w:spacing w:val="2"/>
          <w:sz w:val="28"/>
          <w:szCs w:val="28"/>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24.2. Критерием принятия решения является </w:t>
      </w:r>
      <w:r w:rsidRPr="009532EA">
        <w:rPr>
          <w:rFonts w:eastAsia="Times New Roman"/>
          <w:color w:val="000000"/>
          <w:spacing w:val="2"/>
          <w:sz w:val="28"/>
          <w:szCs w:val="28"/>
        </w:rPr>
        <w:t>отсутствия оснований для отказа в приеме документов</w:t>
      </w:r>
      <w:r w:rsidRPr="009532EA">
        <w:rPr>
          <w:rFonts w:eastAsia="Calibri"/>
          <w:sz w:val="28"/>
          <w:szCs w:val="28"/>
        </w:rPr>
        <w:t>.</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24.3. Результатом исполнения административной процедуры является формирование учетного дела заявителя.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36CD3" w:rsidRPr="009532EA" w:rsidRDefault="00236CD3" w:rsidP="009532EA">
      <w:pPr>
        <w:widowControl w:val="0"/>
        <w:autoSpaceDE w:val="0"/>
        <w:ind w:firstLine="709"/>
        <w:jc w:val="both"/>
        <w:rPr>
          <w:rFonts w:eastAsia="Calibri"/>
          <w:i/>
          <w:sz w:val="28"/>
          <w:szCs w:val="28"/>
        </w:rPr>
      </w:pPr>
      <w:r w:rsidRPr="009532EA">
        <w:rPr>
          <w:rFonts w:eastAsia="Times New Roman"/>
          <w:spacing w:val="2"/>
          <w:sz w:val="28"/>
          <w:szCs w:val="28"/>
        </w:rPr>
        <w:t>Максимальный срок выполнения административной процедуры составляет 1 рабочий день.</w:t>
      </w:r>
    </w:p>
    <w:p w:rsidR="00236CD3" w:rsidRPr="009532EA" w:rsidRDefault="00236CD3" w:rsidP="009532EA">
      <w:pPr>
        <w:widowControl w:val="0"/>
        <w:autoSpaceDE w:val="0"/>
        <w:ind w:firstLine="709"/>
        <w:jc w:val="both"/>
        <w:rPr>
          <w:rFonts w:eastAsia="Calibri"/>
          <w:sz w:val="28"/>
          <w:szCs w:val="28"/>
        </w:rPr>
      </w:pPr>
    </w:p>
    <w:p w:rsidR="00236CD3" w:rsidRPr="009532EA" w:rsidRDefault="00236CD3" w:rsidP="009532EA">
      <w:pPr>
        <w:widowControl w:val="0"/>
        <w:autoSpaceDE w:val="0"/>
        <w:ind w:firstLine="709"/>
        <w:jc w:val="center"/>
        <w:rPr>
          <w:rFonts w:eastAsia="Calibri"/>
          <w:b/>
          <w:sz w:val="28"/>
          <w:szCs w:val="28"/>
        </w:rPr>
      </w:pPr>
      <w:r w:rsidRPr="009532EA">
        <w:rPr>
          <w:rFonts w:eastAsia="Calibri"/>
          <w:b/>
          <w:sz w:val="28"/>
          <w:szCs w:val="28"/>
        </w:rPr>
        <w:t>25. Формирование и направление межведомственных запросов</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25.1. Основанием для начала административной процедуры является поступление заявления </w:t>
      </w:r>
      <w:r w:rsidRPr="009532EA">
        <w:rPr>
          <w:rFonts w:eastAsia="Times New Roman"/>
          <w:color w:val="000000"/>
          <w:spacing w:val="2"/>
          <w:sz w:val="28"/>
          <w:szCs w:val="28"/>
        </w:rPr>
        <w:t xml:space="preserve">и комплекта документов без приложения документов, предусмотренных пунктом </w:t>
      </w:r>
      <w:r w:rsidRPr="009532EA">
        <w:rPr>
          <w:rFonts w:eastAsia="Times New Roman"/>
          <w:spacing w:val="2"/>
          <w:sz w:val="28"/>
          <w:szCs w:val="28"/>
        </w:rPr>
        <w:t>10.1.</w:t>
      </w:r>
      <w:r w:rsidRPr="009532EA">
        <w:rPr>
          <w:rFonts w:eastAsia="Times New Roman"/>
          <w:color w:val="000000"/>
          <w:spacing w:val="2"/>
          <w:sz w:val="28"/>
          <w:szCs w:val="28"/>
        </w:rPr>
        <w:t xml:space="preserve"> Административного регламента.</w:t>
      </w:r>
    </w:p>
    <w:p w:rsidR="00236CD3" w:rsidRPr="009532EA" w:rsidRDefault="00236CD3" w:rsidP="009532EA">
      <w:pPr>
        <w:widowControl w:val="0"/>
        <w:autoSpaceDE w:val="0"/>
        <w:ind w:firstLine="709"/>
        <w:jc w:val="both"/>
        <w:rPr>
          <w:rFonts w:eastAsia="Calibri"/>
          <w:sz w:val="28"/>
          <w:szCs w:val="28"/>
        </w:rPr>
      </w:pPr>
      <w:r w:rsidRPr="009532EA">
        <w:rPr>
          <w:rFonts w:eastAsia="Calibri"/>
          <w:sz w:val="28"/>
          <w:szCs w:val="28"/>
        </w:rPr>
        <w:t xml:space="preserve">Для рассмотрения заявления о выдаче разрешения на проведение земляных работ,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1) Выписка из Единого государственного реестра юридических лиц (</w:t>
      </w:r>
      <w:r w:rsidR="003C625D" w:rsidRPr="009532EA">
        <w:rPr>
          <w:rFonts w:eastAsia="Times New Roman"/>
          <w:sz w:val="28"/>
          <w:szCs w:val="28"/>
        </w:rPr>
        <w:t xml:space="preserve">при </w:t>
      </w:r>
      <w:r w:rsidR="003C625D" w:rsidRPr="009532EA">
        <w:rPr>
          <w:rFonts w:eastAsia="Times New Roman"/>
          <w:sz w:val="28"/>
          <w:szCs w:val="28"/>
        </w:rPr>
        <w:lastRenderedPageBreak/>
        <w:t xml:space="preserve">обращении юридических лиц) (Бахчисарайская ИФНС России </w:t>
      </w:r>
      <w:proofErr w:type="gramStart"/>
      <w:r w:rsidR="003C625D" w:rsidRPr="009532EA">
        <w:rPr>
          <w:rFonts w:eastAsia="Times New Roman"/>
          <w:sz w:val="28"/>
          <w:szCs w:val="28"/>
        </w:rPr>
        <w:t xml:space="preserve">№ </w:t>
      </w:r>
      <w:r w:rsidR="003C625D" w:rsidRPr="009532EA">
        <w:rPr>
          <w:rFonts w:eastAsia="Times New Roman"/>
          <w:sz w:val="28"/>
          <w:szCs w:val="28"/>
          <w:u w:val="single"/>
        </w:rPr>
        <w:t xml:space="preserve"> 9104</w:t>
      </w:r>
      <w:proofErr w:type="gramEnd"/>
      <w:r w:rsidR="003C625D" w:rsidRPr="009532EA">
        <w:rPr>
          <w:rFonts w:eastAsia="Times New Roman"/>
          <w:sz w:val="28"/>
          <w:szCs w:val="28"/>
          <w:u w:val="single"/>
        </w:rPr>
        <w:t xml:space="preserve"> </w:t>
      </w:r>
      <w:r w:rsidR="003C625D" w:rsidRPr="009532EA">
        <w:rPr>
          <w:rFonts w:eastAsia="Times New Roman"/>
          <w:sz w:val="28"/>
          <w:szCs w:val="28"/>
        </w:rPr>
        <w:t>по Республике Крым)</w:t>
      </w:r>
      <w:r w:rsidRPr="009532EA">
        <w:rPr>
          <w:rFonts w:eastAsia="Times New Roman"/>
          <w:sz w:val="28"/>
          <w:szCs w:val="28"/>
        </w:rPr>
        <w:t>);</w:t>
      </w:r>
    </w:p>
    <w:p w:rsidR="00236CD3" w:rsidRPr="009532EA" w:rsidRDefault="00236CD3" w:rsidP="009532EA">
      <w:pPr>
        <w:widowControl w:val="0"/>
        <w:autoSpaceDE w:val="0"/>
        <w:autoSpaceDN w:val="0"/>
        <w:adjustRightInd w:val="0"/>
        <w:ind w:firstLine="709"/>
        <w:jc w:val="both"/>
        <w:rPr>
          <w:rFonts w:eastAsia="Times New Roman"/>
          <w:i/>
          <w:sz w:val="28"/>
          <w:szCs w:val="28"/>
        </w:rPr>
      </w:pPr>
      <w:r w:rsidRPr="009532EA">
        <w:rPr>
          <w:rFonts w:eastAsia="Times New Roman"/>
          <w:sz w:val="28"/>
          <w:szCs w:val="28"/>
        </w:rPr>
        <w:tab/>
      </w:r>
      <w:r w:rsidRPr="009532EA">
        <w:rPr>
          <w:rFonts w:eastAsia="Times New Roman"/>
          <w:sz w:val="28"/>
          <w:szCs w:val="28"/>
        </w:rPr>
        <w:tab/>
      </w:r>
      <w:r w:rsidRPr="009532EA">
        <w:rPr>
          <w:rFonts w:eastAsia="Times New Roman"/>
          <w:sz w:val="28"/>
          <w:szCs w:val="28"/>
        </w:rPr>
        <w:tab/>
      </w:r>
      <w:r w:rsidRPr="009532EA">
        <w:rPr>
          <w:rFonts w:eastAsia="Times New Roman"/>
          <w:sz w:val="28"/>
          <w:szCs w:val="28"/>
        </w:rPr>
        <w:tab/>
      </w:r>
    </w:p>
    <w:p w:rsidR="003C625D"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2) Выписка из Единого государственного реестра индивидуальных предпринимателей (при обращении индивидуальных </w:t>
      </w:r>
      <w:proofErr w:type="gramStart"/>
      <w:r w:rsidRPr="009532EA">
        <w:rPr>
          <w:rFonts w:eastAsia="Times New Roman"/>
          <w:sz w:val="28"/>
          <w:szCs w:val="28"/>
        </w:rPr>
        <w:t xml:space="preserve">предпринимателей) </w:t>
      </w:r>
      <w:r w:rsidR="003C625D" w:rsidRPr="009532EA">
        <w:rPr>
          <w:rFonts w:eastAsia="Times New Roman"/>
          <w:sz w:val="28"/>
          <w:szCs w:val="28"/>
        </w:rPr>
        <w:t xml:space="preserve"> (</w:t>
      </w:r>
      <w:proofErr w:type="gramEnd"/>
      <w:r w:rsidR="003C625D" w:rsidRPr="009532EA">
        <w:rPr>
          <w:rFonts w:eastAsia="Times New Roman"/>
          <w:sz w:val="28"/>
          <w:szCs w:val="28"/>
        </w:rPr>
        <w:t xml:space="preserve">Бахчисарайская ИФНС России № </w:t>
      </w:r>
      <w:r w:rsidR="003C625D" w:rsidRPr="009532EA">
        <w:rPr>
          <w:rFonts w:eastAsia="Times New Roman"/>
          <w:sz w:val="28"/>
          <w:szCs w:val="28"/>
          <w:u w:val="single"/>
        </w:rPr>
        <w:t xml:space="preserve"> 9104 </w:t>
      </w:r>
      <w:r w:rsidR="003C625D" w:rsidRPr="009532EA">
        <w:rPr>
          <w:rFonts w:eastAsia="Times New Roman"/>
          <w:sz w:val="28"/>
          <w:szCs w:val="28"/>
        </w:rPr>
        <w:t>по Республике Крым);</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Times New Roman"/>
          <w:sz w:val="28"/>
          <w:szCs w:val="28"/>
        </w:rPr>
        <w:t xml:space="preserve">3) Правоустанавливающие документы на земельный участок и (или) объекты недвижимости, </w:t>
      </w:r>
      <w:r w:rsidR="00117C8E" w:rsidRPr="009532EA">
        <w:rPr>
          <w:rFonts w:eastAsia="Times New Roman"/>
          <w:sz w:val="28"/>
          <w:szCs w:val="28"/>
        </w:rPr>
        <w:t xml:space="preserve">Бахчисарайский отдел Государственного комитета по государственной регистрации и </w:t>
      </w:r>
      <w:proofErr w:type="gramStart"/>
      <w:r w:rsidR="00117C8E" w:rsidRPr="009532EA">
        <w:rPr>
          <w:rFonts w:eastAsia="Times New Roman"/>
          <w:sz w:val="28"/>
          <w:szCs w:val="28"/>
        </w:rPr>
        <w:t>кадастру</w:t>
      </w:r>
      <w:r w:rsidR="00117C8E" w:rsidRPr="009532EA">
        <w:rPr>
          <w:rFonts w:eastAsia="Calibri"/>
          <w:sz w:val="28"/>
          <w:szCs w:val="28"/>
          <w:lang w:eastAsia="en-US"/>
        </w:rPr>
        <w:t xml:space="preserve"> </w:t>
      </w:r>
      <w:r w:rsidRPr="009532EA">
        <w:rPr>
          <w:rFonts w:eastAsia="Calibri"/>
          <w:sz w:val="28"/>
          <w:szCs w:val="28"/>
          <w:lang w:eastAsia="en-US"/>
        </w:rPr>
        <w:t>регистрации</w:t>
      </w:r>
      <w:proofErr w:type="gramEnd"/>
      <w:r w:rsidRPr="009532EA">
        <w:rPr>
          <w:rFonts w:eastAsia="Calibri"/>
          <w:sz w:val="28"/>
          <w:szCs w:val="28"/>
          <w:lang w:eastAsia="en-US"/>
        </w:rPr>
        <w:t xml:space="preserve"> и кадастру) (для определения правообладателя объекта и проверки полномочий);</w:t>
      </w:r>
    </w:p>
    <w:p w:rsidR="00236CD3" w:rsidRPr="009532EA" w:rsidRDefault="00236CD3" w:rsidP="009532EA">
      <w:pPr>
        <w:widowControl w:val="0"/>
        <w:autoSpaceDE w:val="0"/>
        <w:autoSpaceDN w:val="0"/>
        <w:adjustRightInd w:val="0"/>
        <w:ind w:firstLine="709"/>
        <w:jc w:val="both"/>
        <w:rPr>
          <w:rFonts w:eastAsia="Calibri"/>
          <w:sz w:val="28"/>
          <w:szCs w:val="28"/>
          <w:lang w:eastAsia="en-US"/>
        </w:rPr>
      </w:pPr>
      <w:r w:rsidRPr="009532EA">
        <w:rPr>
          <w:rFonts w:eastAsia="Times New Roman"/>
          <w:sz w:val="28"/>
          <w:szCs w:val="28"/>
        </w:rPr>
        <w:t xml:space="preserve">4) Документы, подтверждающие право собственности или распоряжения </w:t>
      </w:r>
      <w:proofErr w:type="gramStart"/>
      <w:r w:rsidRPr="009532EA">
        <w:rPr>
          <w:rFonts w:eastAsia="Times New Roman"/>
          <w:sz w:val="28"/>
          <w:szCs w:val="28"/>
        </w:rPr>
        <w:t>подземными</w:t>
      </w:r>
      <w:proofErr w:type="gramEnd"/>
      <w:r w:rsidRPr="009532EA">
        <w:rPr>
          <w:rFonts w:eastAsia="Times New Roman"/>
          <w:sz w:val="28"/>
          <w:szCs w:val="28"/>
        </w:rPr>
        <w:t xml:space="preserve"> или наземными сетями, коммуникациями (при работах с данными сетями, коммуникациями) </w:t>
      </w:r>
      <w:r w:rsidR="00117C8E" w:rsidRPr="009532EA">
        <w:rPr>
          <w:rFonts w:eastAsia="Times New Roman"/>
          <w:sz w:val="28"/>
          <w:szCs w:val="28"/>
        </w:rPr>
        <w:t>Бахчисарайский отдел Государственного комитета по государственной регистрации и кадастру</w:t>
      </w:r>
      <w:r w:rsidRPr="009532EA">
        <w:rPr>
          <w:rFonts w:eastAsia="Calibri"/>
          <w:sz w:val="28"/>
          <w:szCs w:val="28"/>
          <w:highlight w:val="yellow"/>
          <w:lang w:eastAsia="en-US"/>
        </w:rPr>
        <w:t xml:space="preserve"> </w:t>
      </w:r>
      <w:r w:rsidRPr="009532EA">
        <w:rPr>
          <w:rFonts w:eastAsia="Calibri"/>
          <w:sz w:val="28"/>
          <w:szCs w:val="28"/>
          <w:lang w:eastAsia="en-US"/>
        </w:rPr>
        <w:t>или органы местного самоуправления) (для определения правообладателя коммуникаций и проверки полномочий);</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236CD3" w:rsidRPr="009532EA" w:rsidRDefault="00236CD3" w:rsidP="009532EA">
      <w:pPr>
        <w:widowControl w:val="0"/>
        <w:ind w:firstLine="709"/>
        <w:jc w:val="both"/>
        <w:rPr>
          <w:rFonts w:eastAsia="Calibri"/>
          <w:sz w:val="28"/>
          <w:szCs w:val="28"/>
          <w:lang w:eastAsia="en-US"/>
        </w:rPr>
      </w:pPr>
      <w:r w:rsidRPr="009532EA">
        <w:rPr>
          <w:rFonts w:eastAsia="Calibri"/>
          <w:sz w:val="28"/>
          <w:szCs w:val="28"/>
          <w:lang w:eastAsia="en-US"/>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8" w:history="1">
        <w:r w:rsidRPr="009532EA">
          <w:rPr>
            <w:rFonts w:eastAsia="Times New Roman"/>
            <w:color w:val="000000"/>
            <w:spacing w:val="2"/>
            <w:sz w:val="28"/>
            <w:szCs w:val="28"/>
          </w:rPr>
          <w:t>Федерального закона № 210-ФЗ</w:t>
        </w:r>
      </w:hyperlink>
      <w:r w:rsidRPr="009532EA">
        <w:rPr>
          <w:rFonts w:eastAsia="Times New Roman"/>
          <w:color w:val="000000"/>
          <w:spacing w:val="2"/>
          <w:sz w:val="28"/>
          <w:szCs w:val="28"/>
        </w:rPr>
        <w:t>.</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 xml:space="preserve">В случае представления заявителем документов, предусмотренных подпунктами </w:t>
      </w:r>
      <w:r w:rsidRPr="009532EA">
        <w:rPr>
          <w:rFonts w:eastAsia="Times New Roman"/>
          <w:spacing w:val="2"/>
          <w:sz w:val="28"/>
          <w:szCs w:val="28"/>
        </w:rPr>
        <w:t>1 - 8 пункта 10.1</w:t>
      </w:r>
      <w:r w:rsidRPr="009532EA">
        <w:rPr>
          <w:rFonts w:eastAsia="Times New Roman"/>
          <w:color w:val="000000"/>
          <w:spacing w:val="2"/>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36CD3" w:rsidRPr="009532EA" w:rsidRDefault="00236CD3" w:rsidP="009532EA">
      <w:pPr>
        <w:widowControl w:val="0"/>
        <w:ind w:firstLine="709"/>
        <w:jc w:val="both"/>
        <w:rPr>
          <w:rFonts w:eastAsia="Times New Roman"/>
          <w:color w:val="000000"/>
          <w:spacing w:val="2"/>
          <w:sz w:val="28"/>
          <w:szCs w:val="28"/>
        </w:rPr>
      </w:pPr>
      <w:r w:rsidRPr="009532EA">
        <w:rPr>
          <w:rFonts w:eastAsia="Times New Roman"/>
          <w:color w:val="000000"/>
          <w:spacing w:val="2"/>
          <w:sz w:val="28"/>
          <w:szCs w:val="28"/>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532EA">
        <w:rPr>
          <w:rFonts w:eastAsia="SimSu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532EA">
        <w:rPr>
          <w:rFonts w:eastAsia="Times New Roman"/>
          <w:color w:val="000000"/>
          <w:spacing w:val="2"/>
          <w:sz w:val="28"/>
          <w:szCs w:val="28"/>
        </w:rPr>
        <w:t xml:space="preserve"> и приобщаются к материалам личного дела заявителя. </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 xml:space="preserve">25.2. </w:t>
      </w:r>
      <w:r w:rsidRPr="009532EA">
        <w:rPr>
          <w:rFonts w:eastAsia="Calibri"/>
          <w:sz w:val="28"/>
          <w:szCs w:val="28"/>
        </w:rPr>
        <w:t>Критерием принятия решения является необходимость формирования и направления межведомственных запросов.</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36CD3" w:rsidRPr="009532EA" w:rsidRDefault="00236CD3" w:rsidP="009532EA">
      <w:pPr>
        <w:widowControl w:val="0"/>
        <w:autoSpaceDE w:val="0"/>
        <w:autoSpaceDN w:val="0"/>
        <w:adjustRightInd w:val="0"/>
        <w:ind w:firstLine="709"/>
        <w:jc w:val="both"/>
        <w:rPr>
          <w:rFonts w:eastAsia="Times New Roman"/>
          <w:spacing w:val="2"/>
          <w:sz w:val="28"/>
          <w:szCs w:val="28"/>
        </w:rPr>
      </w:pPr>
      <w:r w:rsidRPr="009532EA">
        <w:rPr>
          <w:rFonts w:eastAsia="Times New Roman"/>
          <w:spacing w:val="2"/>
          <w:sz w:val="28"/>
          <w:szCs w:val="28"/>
        </w:rPr>
        <w:t>Максимальный срок административной процедуры составляет 5 рабочих дней.</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autoSpaceDE w:val="0"/>
        <w:ind w:firstLine="709"/>
        <w:jc w:val="center"/>
        <w:rPr>
          <w:rFonts w:eastAsia="Calibri"/>
          <w:b/>
          <w:bCs/>
          <w:sz w:val="28"/>
          <w:szCs w:val="28"/>
        </w:rPr>
      </w:pPr>
      <w:r w:rsidRPr="009532EA">
        <w:rPr>
          <w:rFonts w:eastAsia="Calibri"/>
          <w:b/>
          <w:sz w:val="28"/>
          <w:szCs w:val="28"/>
        </w:rPr>
        <w:t>26. Принятие решения о предоставлении муниципальной услуги</w:t>
      </w:r>
    </w:p>
    <w:p w:rsidR="00236CD3" w:rsidRPr="009532EA" w:rsidRDefault="00236CD3" w:rsidP="009532EA">
      <w:pPr>
        <w:widowControl w:val="0"/>
        <w:ind w:firstLineChars="300" w:firstLine="840"/>
        <w:jc w:val="both"/>
        <w:rPr>
          <w:rFonts w:eastAsia="Calibri"/>
          <w:sz w:val="28"/>
          <w:szCs w:val="28"/>
        </w:rPr>
      </w:pPr>
      <w:r w:rsidRPr="009532EA">
        <w:rPr>
          <w:rFonts w:eastAsia="Calibri"/>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Специалист Отдела на основании сведений: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принимает решение о предоставлении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 направляет подготовленный результат предоставления муниципальной услуги на подпись Главе Администрации (лицу, им уполномоченному).</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 xml:space="preserve">26.3. </w:t>
      </w:r>
      <w:r w:rsidRPr="009532EA">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Times New Roman"/>
          <w:color w:val="000000"/>
          <w:spacing w:val="2"/>
          <w:sz w:val="28"/>
          <w:szCs w:val="28"/>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532EA">
        <w:rPr>
          <w:rFonts w:eastAsia="Calibri"/>
          <w:sz w:val="28"/>
          <w:szCs w:val="28"/>
        </w:rPr>
        <w:t xml:space="preserve"> результата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Процедура, устанавливаемая настоящим пунктом, осуществляется в течение 3 рабочих дней с момента поступления ответов на запросы.</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ind w:firstLine="709"/>
        <w:jc w:val="center"/>
        <w:rPr>
          <w:rFonts w:eastAsia="Calibri"/>
          <w:b/>
          <w:bCs/>
          <w:sz w:val="28"/>
          <w:szCs w:val="28"/>
        </w:rPr>
      </w:pPr>
      <w:r w:rsidRPr="009532EA">
        <w:rPr>
          <w:rFonts w:eastAsia="Calibri"/>
          <w:b/>
          <w:sz w:val="28"/>
          <w:szCs w:val="28"/>
        </w:rPr>
        <w:t xml:space="preserve">27. Выдача или направление заявителю результата предоставления </w:t>
      </w:r>
      <w:r w:rsidRPr="009532EA">
        <w:rPr>
          <w:rFonts w:eastAsia="Calibri"/>
          <w:b/>
          <w:sz w:val="28"/>
          <w:szCs w:val="28"/>
        </w:rPr>
        <w:lastRenderedPageBreak/>
        <w:t>муниципальной услуги</w:t>
      </w:r>
    </w:p>
    <w:p w:rsidR="00236CD3" w:rsidRPr="009532EA" w:rsidRDefault="00236CD3" w:rsidP="009532EA">
      <w:pPr>
        <w:widowControl w:val="0"/>
        <w:ind w:firstLine="709"/>
        <w:jc w:val="both"/>
        <w:rPr>
          <w:rFonts w:eastAsia="Calibri"/>
          <w:bCs/>
          <w:sz w:val="28"/>
          <w:szCs w:val="28"/>
        </w:rPr>
      </w:pPr>
      <w:r w:rsidRPr="009532EA">
        <w:rPr>
          <w:rFonts w:eastAsia="Calibri"/>
          <w:sz w:val="28"/>
          <w:szCs w:val="28"/>
        </w:rPr>
        <w:t>27.1. Основанием для начала административной процедуры является подписанный результат предоставления муниципальной услуги</w:t>
      </w:r>
      <w:r w:rsidRPr="009532EA">
        <w:rPr>
          <w:rFonts w:eastAsia="Calibri"/>
          <w:bCs/>
          <w:sz w:val="28"/>
          <w:szCs w:val="28"/>
        </w:rPr>
        <w:t>.</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Calibri"/>
          <w:sz w:val="28"/>
          <w:szCs w:val="28"/>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236CD3" w:rsidRPr="009532EA" w:rsidRDefault="00236CD3" w:rsidP="009532EA">
      <w:pPr>
        <w:widowControl w:val="0"/>
        <w:ind w:firstLine="709"/>
        <w:jc w:val="both"/>
        <w:rPr>
          <w:rFonts w:eastAsia="Calibri"/>
          <w:color w:val="00000A"/>
          <w:sz w:val="28"/>
          <w:szCs w:val="28"/>
        </w:rPr>
      </w:pPr>
      <w:r w:rsidRPr="009532EA">
        <w:rPr>
          <w:rFonts w:eastAsia="Calibri"/>
          <w:color w:val="00000A"/>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Calibri"/>
          <w:sz w:val="28"/>
          <w:szCs w:val="28"/>
        </w:rPr>
        <w:t xml:space="preserve">27.3. </w:t>
      </w:r>
      <w:r w:rsidRPr="009532EA">
        <w:rPr>
          <w:rFonts w:eastAsia="SimSun"/>
          <w:color w:val="000000"/>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236CD3" w:rsidRPr="009532EA" w:rsidRDefault="00236CD3" w:rsidP="009532EA">
      <w:pPr>
        <w:widowControl w:val="0"/>
        <w:autoSpaceDE w:val="0"/>
        <w:autoSpaceDN w:val="0"/>
        <w:adjustRightInd w:val="0"/>
        <w:ind w:firstLine="709"/>
        <w:jc w:val="both"/>
        <w:rPr>
          <w:rFonts w:eastAsia="Times New Roman"/>
          <w:color w:val="000000"/>
          <w:spacing w:val="2"/>
          <w:sz w:val="28"/>
          <w:szCs w:val="28"/>
        </w:rPr>
      </w:pPr>
      <w:r w:rsidRPr="009532EA">
        <w:rPr>
          <w:rFonts w:eastAsia="Times New Roman"/>
          <w:color w:val="000000"/>
          <w:spacing w:val="2"/>
          <w:sz w:val="28"/>
          <w:szCs w:val="28"/>
        </w:rPr>
        <w:t xml:space="preserve">27.4. </w:t>
      </w:r>
      <w:r w:rsidRPr="009532EA">
        <w:rPr>
          <w:rFonts w:eastAsia="Calibri"/>
          <w:sz w:val="28"/>
          <w:szCs w:val="28"/>
        </w:rPr>
        <w:t>Критерием принятия решения является подписанный результат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Times New Roman"/>
          <w:color w:val="000000"/>
          <w:spacing w:val="2"/>
          <w:sz w:val="28"/>
          <w:szCs w:val="28"/>
        </w:rPr>
        <w:t xml:space="preserve">27.5. Результатом исполнения административной процедуры является </w:t>
      </w:r>
      <w:r w:rsidRPr="009532EA">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236CD3" w:rsidRPr="009532EA" w:rsidRDefault="00236CD3" w:rsidP="009532EA">
      <w:pPr>
        <w:widowControl w:val="0"/>
        <w:autoSpaceDE w:val="0"/>
        <w:autoSpaceDN w:val="0"/>
        <w:adjustRightInd w:val="0"/>
        <w:ind w:firstLine="709"/>
        <w:jc w:val="both"/>
        <w:rPr>
          <w:rFonts w:eastAsia="Calibri"/>
          <w:sz w:val="28"/>
          <w:szCs w:val="28"/>
        </w:rPr>
      </w:pPr>
      <w:r w:rsidRPr="009532EA">
        <w:rPr>
          <w:rFonts w:eastAsia="Times New Roman"/>
          <w:color w:val="000000"/>
          <w:spacing w:val="2"/>
          <w:sz w:val="28"/>
          <w:szCs w:val="28"/>
        </w:rPr>
        <w:t xml:space="preserve">27.6. Способом фиксации результата выполнения административной процедуры является </w:t>
      </w:r>
      <w:r w:rsidRPr="009532EA">
        <w:rPr>
          <w:rFonts w:eastAsia="Calibri"/>
          <w:bCs/>
          <w:sz w:val="28"/>
          <w:szCs w:val="28"/>
        </w:rPr>
        <w:t>выдача заявителю результата предоставления муниципальной услуги под роспись, в журнале выданных решений.</w:t>
      </w:r>
    </w:p>
    <w:p w:rsidR="00236CD3" w:rsidRPr="009532EA" w:rsidRDefault="00236CD3" w:rsidP="009532EA">
      <w:pPr>
        <w:widowControl w:val="0"/>
        <w:autoSpaceDE w:val="0"/>
        <w:autoSpaceDN w:val="0"/>
        <w:adjustRightInd w:val="0"/>
        <w:ind w:firstLine="709"/>
        <w:jc w:val="both"/>
        <w:rPr>
          <w:rFonts w:eastAsia="Calibri"/>
          <w:sz w:val="28"/>
          <w:szCs w:val="28"/>
        </w:rPr>
      </w:pPr>
    </w:p>
    <w:p w:rsidR="00236CD3" w:rsidRPr="009532EA" w:rsidRDefault="00236CD3" w:rsidP="009532EA">
      <w:pPr>
        <w:widowControl w:val="0"/>
        <w:autoSpaceDE w:val="0"/>
        <w:autoSpaceDN w:val="0"/>
        <w:adjustRightInd w:val="0"/>
        <w:ind w:firstLine="709"/>
        <w:jc w:val="center"/>
        <w:rPr>
          <w:rFonts w:eastAsia="Calibri"/>
          <w:b/>
          <w:sz w:val="28"/>
          <w:szCs w:val="28"/>
        </w:rPr>
      </w:pPr>
      <w:r w:rsidRPr="009532EA">
        <w:rPr>
          <w:rFonts w:eastAsia="Calibri"/>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36CD3" w:rsidRPr="009532EA" w:rsidRDefault="00236CD3" w:rsidP="009532EA">
      <w:pPr>
        <w:widowControl w:val="0"/>
        <w:autoSpaceDE w:val="0"/>
        <w:autoSpaceDN w:val="0"/>
        <w:adjustRightInd w:val="0"/>
        <w:ind w:firstLine="709"/>
        <w:jc w:val="center"/>
        <w:rPr>
          <w:rFonts w:eastAsia="Calibri"/>
          <w:b/>
          <w:sz w:val="28"/>
          <w:szCs w:val="28"/>
        </w:rPr>
      </w:pPr>
    </w:p>
    <w:p w:rsidR="00236CD3" w:rsidRPr="009532EA" w:rsidRDefault="00236CD3" w:rsidP="009532EA">
      <w:pPr>
        <w:widowControl w:val="0"/>
        <w:autoSpaceDE w:val="0"/>
        <w:autoSpaceDN w:val="0"/>
        <w:adjustRightInd w:val="0"/>
        <w:ind w:firstLine="709"/>
        <w:jc w:val="center"/>
        <w:rPr>
          <w:rFonts w:eastAsia="SimSun"/>
          <w:b/>
          <w:kern w:val="1"/>
          <w:sz w:val="28"/>
          <w:szCs w:val="28"/>
          <w:lang w:eastAsia="zh-CN" w:bidi="hi-IN"/>
        </w:rPr>
      </w:pPr>
      <w:r w:rsidRPr="009532EA">
        <w:rPr>
          <w:rFonts w:eastAsia="SimSun"/>
          <w:b/>
          <w:kern w:val="1"/>
          <w:sz w:val="28"/>
          <w:szCs w:val="28"/>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На РПГУ обеспечивается:</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1) доступ заявителей к сведениям о муниципальных услугах;</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 xml:space="preserve">3) возможность подачи заявителем с использованием информационно-телекоммуникационных технологий запроса о предоставлении муниципальной </w:t>
      </w:r>
      <w:r w:rsidRPr="009532EA">
        <w:rPr>
          <w:rFonts w:eastAsia="SimSun"/>
          <w:color w:val="000000"/>
          <w:kern w:val="1"/>
          <w:sz w:val="28"/>
          <w:szCs w:val="28"/>
          <w:lang w:eastAsia="zh-CN" w:bidi="hi-IN"/>
        </w:rPr>
        <w:lastRenderedPageBreak/>
        <w:t>услуги;</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36CD3" w:rsidRPr="009532EA" w:rsidRDefault="00236CD3" w:rsidP="009532EA">
      <w:pPr>
        <w:widowControl w:val="0"/>
        <w:autoSpaceDE w:val="0"/>
        <w:autoSpaceDN w:val="0"/>
        <w:adjustRightInd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236CD3" w:rsidRPr="009532EA" w:rsidRDefault="00236CD3" w:rsidP="009532EA">
      <w:pPr>
        <w:widowControl w:val="0"/>
        <w:autoSpaceDE w:val="0"/>
        <w:autoSpaceDN w:val="0"/>
        <w:adjustRightInd w:val="0"/>
        <w:ind w:firstLine="709"/>
        <w:jc w:val="center"/>
        <w:rPr>
          <w:rFonts w:eastAsia="SimSun"/>
          <w:b/>
          <w:color w:val="000000"/>
          <w:kern w:val="1"/>
          <w:sz w:val="28"/>
          <w:szCs w:val="28"/>
          <w:lang w:eastAsia="zh-CN" w:bidi="hi-IN"/>
        </w:rPr>
      </w:pPr>
    </w:p>
    <w:p w:rsidR="00236CD3" w:rsidRPr="009532EA" w:rsidRDefault="00236CD3" w:rsidP="009532EA">
      <w:pPr>
        <w:widowControl w:val="0"/>
        <w:autoSpaceDE w:val="0"/>
        <w:autoSpaceDN w:val="0"/>
        <w:adjustRightInd w:val="0"/>
        <w:ind w:firstLine="709"/>
        <w:jc w:val="center"/>
        <w:rPr>
          <w:rFonts w:eastAsia="SimSun"/>
          <w:b/>
          <w:color w:val="000000"/>
          <w:kern w:val="1"/>
          <w:sz w:val="28"/>
          <w:szCs w:val="28"/>
          <w:lang w:eastAsia="zh-CN" w:bidi="hi-IN"/>
        </w:rPr>
      </w:pPr>
      <w:r w:rsidRPr="009532EA">
        <w:rPr>
          <w:rFonts w:eastAsia="SimSun"/>
          <w:b/>
          <w:color w:val="000000"/>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236CD3" w:rsidRPr="009532EA" w:rsidRDefault="00236CD3" w:rsidP="009532EA">
      <w:pPr>
        <w:widowControl w:val="0"/>
        <w:autoSpaceDE w:val="0"/>
        <w:autoSpaceDN w:val="0"/>
        <w:adjustRightInd w:val="0"/>
        <w:ind w:firstLine="709"/>
        <w:rPr>
          <w:rFonts w:eastAsia="SimSun"/>
          <w:color w:val="000000"/>
          <w:kern w:val="1"/>
          <w:sz w:val="28"/>
          <w:szCs w:val="28"/>
          <w:lang w:eastAsia="zh-CN" w:bidi="hi-IN"/>
        </w:rPr>
      </w:pPr>
      <w:r w:rsidRPr="009532EA">
        <w:rPr>
          <w:rFonts w:eastAsia="SimSun"/>
          <w:color w:val="000000"/>
          <w:kern w:val="1"/>
          <w:sz w:val="28"/>
          <w:szCs w:val="28"/>
          <w:lang w:eastAsia="zh-CN" w:bidi="hi-IN"/>
        </w:rPr>
        <w:t xml:space="preserve">Заявитель имеет право подать заявление в электронной форме с использованием РПГУ. </w:t>
      </w:r>
    </w:p>
    <w:p w:rsidR="00236CD3" w:rsidRPr="009532EA" w:rsidRDefault="00236CD3" w:rsidP="009532EA">
      <w:pPr>
        <w:widowControl w:val="0"/>
        <w:tabs>
          <w:tab w:val="left" w:pos="1253"/>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При формировании запроса заявителю обеспечивается:</w:t>
      </w:r>
    </w:p>
    <w:p w:rsidR="00236CD3" w:rsidRPr="009532EA" w:rsidRDefault="00236CD3" w:rsidP="009532EA">
      <w:pPr>
        <w:widowControl w:val="0"/>
        <w:tabs>
          <w:tab w:val="left" w:pos="1546"/>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236CD3" w:rsidRPr="009532EA" w:rsidRDefault="00236CD3" w:rsidP="009532EA">
      <w:pPr>
        <w:widowControl w:val="0"/>
        <w:tabs>
          <w:tab w:val="left" w:pos="1546"/>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б) возможность печати на бумажном носителе копии электронной формы запроса;</w:t>
      </w:r>
    </w:p>
    <w:p w:rsidR="00236CD3" w:rsidRPr="009532EA" w:rsidRDefault="00236CD3" w:rsidP="009532EA">
      <w:pPr>
        <w:widowControl w:val="0"/>
        <w:tabs>
          <w:tab w:val="left" w:pos="1546"/>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6CD3" w:rsidRPr="009532EA" w:rsidRDefault="00236CD3" w:rsidP="009532EA">
      <w:pPr>
        <w:widowControl w:val="0"/>
        <w:tabs>
          <w:tab w:val="left" w:pos="1546"/>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236CD3" w:rsidRPr="009532EA" w:rsidRDefault="00236CD3" w:rsidP="009532EA">
      <w:pPr>
        <w:widowControl w:val="0"/>
        <w:tabs>
          <w:tab w:val="left" w:pos="1546"/>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Сформированный запрос, направляется в орган местного самоуправления посредством РПГУ.</w:t>
      </w:r>
    </w:p>
    <w:p w:rsidR="00236CD3" w:rsidRPr="009532EA" w:rsidRDefault="00236CD3" w:rsidP="009532EA">
      <w:pPr>
        <w:widowControl w:val="0"/>
        <w:tabs>
          <w:tab w:val="left" w:pos="1707"/>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36CD3" w:rsidRPr="009532EA" w:rsidRDefault="00236CD3" w:rsidP="009532EA">
      <w:pPr>
        <w:widowControl w:val="0"/>
        <w:ind w:right="40" w:firstLine="709"/>
        <w:jc w:val="both"/>
        <w:rPr>
          <w:rFonts w:eastAsia="SimSun"/>
          <w:color w:val="000000"/>
          <w:kern w:val="1"/>
          <w:sz w:val="28"/>
          <w:szCs w:val="28"/>
          <w:lang w:eastAsia="zh-CN" w:bidi="hi-IN"/>
        </w:rPr>
      </w:pPr>
    </w:p>
    <w:p w:rsidR="00236CD3" w:rsidRPr="009532EA" w:rsidRDefault="00236CD3" w:rsidP="009532EA">
      <w:pPr>
        <w:widowControl w:val="0"/>
        <w:ind w:right="40" w:firstLine="709"/>
        <w:jc w:val="center"/>
        <w:rPr>
          <w:rFonts w:eastAsia="SimSun"/>
          <w:b/>
          <w:color w:val="000000"/>
          <w:kern w:val="1"/>
          <w:sz w:val="28"/>
          <w:szCs w:val="28"/>
          <w:lang w:eastAsia="zh-CN" w:bidi="hi-IN"/>
        </w:rPr>
      </w:pPr>
      <w:r w:rsidRPr="009532EA">
        <w:rPr>
          <w:rFonts w:eastAsia="SimSun"/>
          <w:b/>
          <w:color w:val="000000"/>
          <w:kern w:val="1"/>
          <w:sz w:val="28"/>
          <w:szCs w:val="28"/>
          <w:lang w:eastAsia="zh-CN" w:bidi="hi-IN"/>
        </w:rPr>
        <w:t xml:space="preserve">28.3. Запись на прием в Орган, многофункциональный центр для </w:t>
      </w:r>
      <w:r w:rsidRPr="009532EA">
        <w:rPr>
          <w:rFonts w:eastAsia="SimSun"/>
          <w:b/>
          <w:color w:val="000000"/>
          <w:kern w:val="1"/>
          <w:sz w:val="28"/>
          <w:szCs w:val="28"/>
          <w:lang w:eastAsia="zh-CN" w:bidi="hi-IN"/>
        </w:rPr>
        <w:lastRenderedPageBreak/>
        <w:t>подачи запроса о предоставлении муниципальной услуги и иных документов</w:t>
      </w:r>
    </w:p>
    <w:p w:rsidR="00236CD3" w:rsidRPr="009532EA" w:rsidRDefault="00236CD3" w:rsidP="009532EA">
      <w:pPr>
        <w:widowControl w:val="0"/>
        <w:tabs>
          <w:tab w:val="left" w:pos="1253"/>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36CD3" w:rsidRPr="009532EA" w:rsidRDefault="00236CD3" w:rsidP="009532EA">
      <w:pPr>
        <w:widowControl w:val="0"/>
        <w:ind w:right="-1"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6CD3" w:rsidRPr="009532EA" w:rsidRDefault="00236CD3" w:rsidP="009532EA">
      <w:pPr>
        <w:widowControl w:val="0"/>
        <w:ind w:right="-1"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236CD3" w:rsidRPr="009532EA" w:rsidRDefault="00236CD3" w:rsidP="009532EA">
      <w:pPr>
        <w:widowControl w:val="0"/>
        <w:ind w:right="-1" w:firstLine="709"/>
        <w:rPr>
          <w:rFonts w:eastAsia="SimSun"/>
          <w:color w:val="000000"/>
          <w:kern w:val="1"/>
          <w:sz w:val="28"/>
          <w:szCs w:val="28"/>
          <w:lang w:eastAsia="zh-CN" w:bidi="hi-IN"/>
        </w:rPr>
      </w:pPr>
    </w:p>
    <w:p w:rsidR="00236CD3" w:rsidRPr="009532EA" w:rsidRDefault="00236CD3" w:rsidP="009532EA">
      <w:pPr>
        <w:widowControl w:val="0"/>
        <w:ind w:right="-1" w:firstLine="709"/>
        <w:jc w:val="center"/>
        <w:rPr>
          <w:rFonts w:eastAsia="SimSun"/>
          <w:b/>
          <w:color w:val="000000"/>
          <w:kern w:val="1"/>
          <w:sz w:val="28"/>
          <w:szCs w:val="28"/>
          <w:lang w:eastAsia="zh-CN" w:bidi="hi-IN"/>
        </w:rPr>
      </w:pPr>
      <w:r w:rsidRPr="009532EA">
        <w:rPr>
          <w:rFonts w:eastAsia="SimSun"/>
          <w:b/>
          <w:color w:val="000000"/>
          <w:kern w:val="1"/>
          <w:sz w:val="28"/>
          <w:szCs w:val="28"/>
          <w:lang w:eastAsia="zh-CN" w:bidi="hi-IN"/>
        </w:rPr>
        <w:t>28.4. Получение заявителем сведений о ходе выполнения запроса о предоставлении муниципальной услуги</w:t>
      </w:r>
    </w:p>
    <w:p w:rsidR="00236CD3" w:rsidRPr="009532EA" w:rsidRDefault="00236CD3" w:rsidP="009532EA">
      <w:pPr>
        <w:widowControl w:val="0"/>
        <w:tabs>
          <w:tab w:val="left" w:pos="1141"/>
        </w:tabs>
        <w:ind w:right="20"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Заявитель имеет возможность получения информации о ходе предоставления муниципальной услуги.</w:t>
      </w:r>
    </w:p>
    <w:p w:rsidR="00236CD3" w:rsidRPr="009532EA" w:rsidRDefault="00236CD3" w:rsidP="009532EA">
      <w:pPr>
        <w:widowControl w:val="0"/>
        <w:ind w:right="20"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36CD3" w:rsidRPr="009532EA" w:rsidRDefault="00236CD3" w:rsidP="009532EA">
      <w:pPr>
        <w:widowControl w:val="0"/>
        <w:tabs>
          <w:tab w:val="left" w:pos="1141"/>
        </w:tabs>
        <w:ind w:right="20"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При предоставлении муниципальной услуги в электронной форме заявителю направляется:</w:t>
      </w:r>
    </w:p>
    <w:p w:rsidR="00236CD3" w:rsidRPr="009532EA" w:rsidRDefault="00236CD3" w:rsidP="009532EA">
      <w:pPr>
        <w:widowControl w:val="0"/>
        <w:tabs>
          <w:tab w:val="left" w:pos="1141"/>
        </w:tabs>
        <w:ind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а) уведомление о записи на прием в орган местного самоуправления или многофункциональный центр;</w:t>
      </w:r>
    </w:p>
    <w:p w:rsidR="00236CD3" w:rsidRPr="009532EA" w:rsidRDefault="00236CD3" w:rsidP="009532EA">
      <w:pPr>
        <w:widowControl w:val="0"/>
        <w:tabs>
          <w:tab w:val="left" w:pos="1141"/>
        </w:tabs>
        <w:ind w:right="20"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б) уведомление о приеме и регистрации заявления о предоставления муниципальной услуги;</w:t>
      </w:r>
    </w:p>
    <w:p w:rsidR="00236CD3" w:rsidRPr="009532EA" w:rsidRDefault="00236CD3" w:rsidP="009532EA">
      <w:pPr>
        <w:widowControl w:val="0"/>
        <w:tabs>
          <w:tab w:val="left" w:pos="1141"/>
        </w:tabs>
        <w:ind w:firstLine="709"/>
        <w:rPr>
          <w:rFonts w:eastAsia="SimSun"/>
          <w:color w:val="000000"/>
          <w:kern w:val="1"/>
          <w:sz w:val="28"/>
          <w:szCs w:val="28"/>
          <w:lang w:eastAsia="zh-CN" w:bidi="hi-IN"/>
        </w:rPr>
      </w:pPr>
      <w:r w:rsidRPr="009532EA">
        <w:rPr>
          <w:rFonts w:eastAsia="SimSun"/>
          <w:color w:val="000000"/>
          <w:kern w:val="1"/>
          <w:sz w:val="28"/>
          <w:szCs w:val="28"/>
          <w:lang w:eastAsia="zh-CN" w:bidi="hi-IN"/>
        </w:rPr>
        <w:t>в) уведомление о принятии решения о предоставлении муниципальной услуги;</w:t>
      </w:r>
    </w:p>
    <w:p w:rsidR="00236CD3" w:rsidRPr="009532EA" w:rsidRDefault="00236CD3" w:rsidP="009532EA">
      <w:pPr>
        <w:widowControl w:val="0"/>
        <w:tabs>
          <w:tab w:val="left" w:pos="1141"/>
        </w:tabs>
        <w:ind w:right="20" w:firstLine="709"/>
        <w:rPr>
          <w:rFonts w:eastAsia="SimSun"/>
          <w:color w:val="000000"/>
          <w:kern w:val="1"/>
          <w:sz w:val="28"/>
          <w:szCs w:val="28"/>
          <w:lang w:eastAsia="zh-CN" w:bidi="hi-IN"/>
        </w:rPr>
      </w:pPr>
      <w:r w:rsidRPr="009532EA">
        <w:rPr>
          <w:rFonts w:eastAsia="SimSun"/>
          <w:color w:val="000000"/>
          <w:kern w:val="1"/>
          <w:sz w:val="28"/>
          <w:szCs w:val="28"/>
          <w:lang w:eastAsia="zh-CN" w:bidi="hi-IN"/>
        </w:rPr>
        <w:t>г) уведомление о принятии мотивированного отказа в предоставлении муниципальной услуги.</w:t>
      </w:r>
    </w:p>
    <w:p w:rsidR="00236CD3" w:rsidRPr="009532EA" w:rsidRDefault="00236CD3" w:rsidP="009532EA">
      <w:pPr>
        <w:widowControl w:val="0"/>
        <w:tabs>
          <w:tab w:val="left" w:pos="1141"/>
        </w:tabs>
        <w:ind w:right="20" w:firstLine="709"/>
        <w:rPr>
          <w:rFonts w:eastAsia="SimSun"/>
          <w:color w:val="000000"/>
          <w:kern w:val="1"/>
          <w:sz w:val="28"/>
          <w:szCs w:val="28"/>
          <w:lang w:eastAsia="zh-CN" w:bidi="hi-IN"/>
        </w:rPr>
      </w:pPr>
    </w:p>
    <w:p w:rsidR="00236CD3" w:rsidRPr="009532EA" w:rsidRDefault="00236CD3" w:rsidP="009532EA">
      <w:pPr>
        <w:widowControl w:val="0"/>
        <w:ind w:firstLine="709"/>
        <w:jc w:val="center"/>
        <w:rPr>
          <w:rFonts w:eastAsia="SimSun"/>
          <w:b/>
          <w:color w:val="000000"/>
          <w:kern w:val="1"/>
          <w:sz w:val="28"/>
          <w:szCs w:val="28"/>
          <w:lang w:eastAsia="zh-CN" w:bidi="hi-IN"/>
        </w:rPr>
      </w:pPr>
      <w:r w:rsidRPr="009532EA">
        <w:rPr>
          <w:rFonts w:eastAsia="SimSun"/>
          <w:b/>
          <w:color w:val="000000"/>
          <w:kern w:val="1"/>
          <w:sz w:val="28"/>
          <w:szCs w:val="28"/>
          <w:lang w:eastAsia="zh-CN" w:bidi="hi-IN"/>
        </w:rPr>
        <w:t>28.5. Получение заявителем результата предоставления муниципальной услуги</w:t>
      </w:r>
    </w:p>
    <w:p w:rsidR="00236CD3" w:rsidRPr="009532EA" w:rsidRDefault="00236CD3" w:rsidP="009532EA">
      <w:pPr>
        <w:widowControl w:val="0"/>
        <w:ind w:firstLine="709"/>
        <w:jc w:val="both"/>
        <w:rPr>
          <w:rFonts w:eastAsia="SimSun"/>
          <w:color w:val="000000"/>
          <w:kern w:val="1"/>
          <w:sz w:val="28"/>
          <w:szCs w:val="28"/>
          <w:lang w:eastAsia="zh-CN" w:bidi="hi-IN"/>
        </w:rPr>
      </w:pPr>
      <w:r w:rsidRPr="009532EA">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w:t>
      </w:r>
      <w:r w:rsidRPr="009532EA">
        <w:rPr>
          <w:rFonts w:eastAsia="SimSun"/>
          <w:color w:val="000000"/>
          <w:kern w:val="1"/>
          <w:sz w:val="28"/>
          <w:szCs w:val="28"/>
          <w:lang w:eastAsia="zh-CN" w:bidi="hi-IN"/>
        </w:rPr>
        <w:t xml:space="preserve">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36CD3" w:rsidRPr="009532EA" w:rsidRDefault="00236CD3" w:rsidP="009532EA">
      <w:pPr>
        <w:widowControl w:val="0"/>
        <w:tabs>
          <w:tab w:val="left" w:pos="1141"/>
        </w:tabs>
        <w:ind w:right="20" w:firstLine="709"/>
        <w:jc w:val="both"/>
        <w:rPr>
          <w:rFonts w:eastAsia="SimSun"/>
          <w:color w:val="000000"/>
          <w:kern w:val="1"/>
          <w:sz w:val="28"/>
          <w:szCs w:val="28"/>
          <w:lang w:eastAsia="zh-CN" w:bidi="hi-IN"/>
        </w:rPr>
      </w:pPr>
    </w:p>
    <w:p w:rsidR="00236CD3" w:rsidRPr="009532EA" w:rsidRDefault="00236CD3" w:rsidP="009532EA">
      <w:pPr>
        <w:widowControl w:val="0"/>
        <w:tabs>
          <w:tab w:val="left" w:pos="1141"/>
        </w:tabs>
        <w:ind w:right="20" w:firstLine="709"/>
        <w:jc w:val="center"/>
        <w:rPr>
          <w:rFonts w:eastAsia="SimSun"/>
          <w:b/>
          <w:color w:val="000000"/>
          <w:kern w:val="1"/>
          <w:sz w:val="28"/>
          <w:szCs w:val="28"/>
          <w:lang w:eastAsia="zh-CN" w:bidi="hi-IN"/>
        </w:rPr>
      </w:pPr>
      <w:r w:rsidRPr="009532EA">
        <w:rPr>
          <w:rFonts w:eastAsia="SimSun"/>
          <w:b/>
          <w:color w:val="000000"/>
          <w:kern w:val="1"/>
          <w:sz w:val="28"/>
          <w:szCs w:val="28"/>
          <w:lang w:eastAsia="zh-CN" w:bidi="hi-IN"/>
        </w:rPr>
        <w:t>28.6. Осуществление оценки качества предоставления муниципальной услуги</w:t>
      </w:r>
    </w:p>
    <w:p w:rsidR="00236CD3" w:rsidRPr="009532EA" w:rsidRDefault="00236CD3" w:rsidP="009532EA">
      <w:pPr>
        <w:widowControl w:val="0"/>
        <w:tabs>
          <w:tab w:val="left" w:pos="1141"/>
        </w:tabs>
        <w:ind w:right="20" w:firstLine="709"/>
        <w:jc w:val="both"/>
        <w:rPr>
          <w:rFonts w:eastAsia="SimSun"/>
          <w:color w:val="000000"/>
          <w:kern w:val="1"/>
          <w:sz w:val="28"/>
          <w:szCs w:val="28"/>
          <w:lang w:eastAsia="zh-CN" w:bidi="hi-IN"/>
        </w:rPr>
      </w:pPr>
      <w:r w:rsidRPr="009532EA">
        <w:rPr>
          <w:rFonts w:eastAsia="SimSun"/>
          <w:color w:val="000000"/>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236CD3" w:rsidRPr="009532EA" w:rsidRDefault="00236CD3" w:rsidP="009532EA">
      <w:pPr>
        <w:widowControl w:val="0"/>
        <w:ind w:right="-1" w:firstLine="709"/>
        <w:jc w:val="both"/>
        <w:rPr>
          <w:rFonts w:eastAsia="SimSun"/>
          <w:i/>
          <w:color w:val="000000"/>
          <w:kern w:val="1"/>
          <w:sz w:val="28"/>
          <w:szCs w:val="28"/>
          <w:lang w:eastAsia="zh-CN" w:bidi="hi-IN"/>
        </w:rPr>
      </w:pPr>
    </w:p>
    <w:p w:rsidR="00236CD3" w:rsidRPr="009532EA" w:rsidRDefault="00236CD3" w:rsidP="009532EA">
      <w:pPr>
        <w:widowControl w:val="0"/>
        <w:ind w:right="-1" w:firstLine="709"/>
        <w:jc w:val="center"/>
        <w:rPr>
          <w:rFonts w:eastAsia="SimSun"/>
          <w:b/>
          <w:color w:val="000000"/>
          <w:kern w:val="1"/>
          <w:sz w:val="28"/>
          <w:szCs w:val="28"/>
          <w:lang w:eastAsia="zh-CN" w:bidi="hi-IN"/>
        </w:rPr>
      </w:pPr>
      <w:r w:rsidRPr="009532EA">
        <w:rPr>
          <w:rFonts w:eastAsia="SimSun"/>
          <w:b/>
          <w:color w:val="000000"/>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36CD3" w:rsidRPr="009532EA" w:rsidRDefault="00236CD3" w:rsidP="009532EA">
      <w:pPr>
        <w:widowControl w:val="0"/>
        <w:autoSpaceDE w:val="0"/>
        <w:autoSpaceDN w:val="0"/>
        <w:adjustRightInd w:val="0"/>
        <w:ind w:right="-1" w:firstLine="709"/>
        <w:jc w:val="both"/>
        <w:rPr>
          <w:rFonts w:eastAsia="Calibri"/>
          <w:sz w:val="28"/>
          <w:szCs w:val="28"/>
        </w:rPr>
      </w:pPr>
      <w:r w:rsidRPr="009532EA">
        <w:rPr>
          <w:rFonts w:eastAsia="SimSun"/>
          <w:color w:val="000000"/>
          <w:kern w:val="1"/>
          <w:sz w:val="28"/>
          <w:szCs w:val="28"/>
          <w:lang w:eastAsia="zh-CN" w:bidi="hi-IN"/>
        </w:rPr>
        <w:lastRenderedPageBreak/>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9532EA">
        <w:rPr>
          <w:rFonts w:eastAsia="SimSun"/>
          <w:kern w:val="1"/>
          <w:sz w:val="28"/>
          <w:szCs w:val="2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36CD3" w:rsidRPr="009532EA" w:rsidRDefault="00236CD3" w:rsidP="009532EA">
      <w:pPr>
        <w:widowControl w:val="0"/>
        <w:ind w:firstLine="709"/>
        <w:jc w:val="both"/>
        <w:rPr>
          <w:rFonts w:eastAsia="Calibri"/>
          <w:sz w:val="28"/>
          <w:szCs w:val="28"/>
        </w:rPr>
      </w:pPr>
    </w:p>
    <w:p w:rsidR="00236CD3" w:rsidRPr="009532EA" w:rsidRDefault="00236CD3" w:rsidP="009532EA">
      <w:pPr>
        <w:widowControl w:val="0"/>
        <w:ind w:firstLine="709"/>
        <w:jc w:val="center"/>
        <w:rPr>
          <w:rFonts w:eastAsia="Calibri"/>
          <w:b/>
          <w:sz w:val="28"/>
          <w:szCs w:val="28"/>
        </w:rPr>
      </w:pPr>
      <w:r w:rsidRPr="009532EA">
        <w:rPr>
          <w:rFonts w:eastAsia="Calibri"/>
          <w:b/>
          <w:sz w:val="28"/>
          <w:szCs w:val="28"/>
        </w:rPr>
        <w:t>29. Порядок выполнения административных процедур (действий) многофункциональным центром</w:t>
      </w:r>
    </w:p>
    <w:p w:rsidR="00236CD3" w:rsidRPr="009532EA" w:rsidRDefault="00236CD3" w:rsidP="009532EA">
      <w:pPr>
        <w:widowControl w:val="0"/>
        <w:ind w:firstLine="709"/>
        <w:jc w:val="center"/>
        <w:rPr>
          <w:rFonts w:eastAsia="Calibri"/>
          <w:b/>
          <w:sz w:val="28"/>
          <w:szCs w:val="28"/>
        </w:rPr>
      </w:pPr>
    </w:p>
    <w:p w:rsidR="00236CD3" w:rsidRPr="009532EA" w:rsidRDefault="00236CD3" w:rsidP="009532EA">
      <w:pPr>
        <w:widowControl w:val="0"/>
        <w:ind w:firstLine="709"/>
        <w:jc w:val="center"/>
        <w:rPr>
          <w:rFonts w:eastAsia="Calibri"/>
          <w:b/>
          <w:sz w:val="28"/>
          <w:szCs w:val="28"/>
        </w:rPr>
      </w:pPr>
      <w:r w:rsidRPr="009532EA">
        <w:rPr>
          <w:rFonts w:eastAsia="Calibri"/>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о сроках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о необходимых документах для получения муниципальной услуги (по видам справок);</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о возможном отказе в предоставлении муниципальной услуги, в случае:</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1) не предоставление определенных пунктами 9.1. – 9.4. Административного регламента документов;</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 представление документов в ненадлежащий орган;</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4) несоответствие представленных документов требованиям действующего законодательства.</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36CD3" w:rsidRPr="009532EA" w:rsidRDefault="00236CD3" w:rsidP="009532EA">
      <w:pPr>
        <w:widowControl w:val="0"/>
        <w:ind w:firstLine="709"/>
        <w:jc w:val="both"/>
        <w:rPr>
          <w:rFonts w:eastAsia="Calibri"/>
          <w:sz w:val="28"/>
          <w:szCs w:val="28"/>
        </w:rPr>
      </w:pPr>
    </w:p>
    <w:p w:rsidR="00236CD3" w:rsidRPr="009532EA" w:rsidRDefault="00236CD3" w:rsidP="009532EA">
      <w:pPr>
        <w:widowControl w:val="0"/>
        <w:ind w:firstLine="709"/>
        <w:jc w:val="center"/>
        <w:rPr>
          <w:rFonts w:eastAsia="Calibri"/>
          <w:b/>
          <w:sz w:val="28"/>
          <w:szCs w:val="28"/>
        </w:rPr>
      </w:pPr>
      <w:r w:rsidRPr="009532EA">
        <w:rPr>
          <w:rFonts w:eastAsia="Calibri"/>
          <w:b/>
          <w:sz w:val="28"/>
          <w:szCs w:val="28"/>
        </w:rPr>
        <w:lastRenderedPageBreak/>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Прием документов, полученных почтовым отправлением, либо в электронной форме не допускается.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При обращении в многофункциональный центр заявитель предоставляет документы согласно пунктам 9.1 – 9.4. Административного регламента, в зависимости от цели обращения: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532EA">
        <w:rPr>
          <w:rFonts w:eastAsia="SimSun"/>
          <w:color w:val="000000"/>
          <w:kern w:val="1"/>
          <w:sz w:val="28"/>
          <w:szCs w:val="28"/>
          <w:lang w:eastAsia="zh-CN" w:bidi="hi-IN"/>
        </w:rPr>
        <w:t>многофункционального центра</w:t>
      </w:r>
      <w:r w:rsidRPr="009532EA">
        <w:rPr>
          <w:rFonts w:eastAsia="Calibri"/>
          <w:sz w:val="28"/>
          <w:szCs w:val="28"/>
        </w:rPr>
        <w:t>, заполняет заявление в электронном виде.</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w:t>
      </w:r>
      <w:proofErr w:type="gramStart"/>
      <w:r w:rsidRPr="009532EA">
        <w:rPr>
          <w:rFonts w:eastAsia="Calibri"/>
          <w:sz w:val="28"/>
          <w:szCs w:val="28"/>
        </w:rPr>
        <w:t>также  в</w:t>
      </w:r>
      <w:proofErr w:type="gramEnd"/>
      <w:r w:rsidRPr="009532EA">
        <w:rPr>
          <w:rFonts w:eastAsia="Calibri"/>
          <w:sz w:val="28"/>
          <w:szCs w:val="28"/>
        </w:rPr>
        <w:t xml:space="preserve"> целях информирования о ходе оказания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Выдает заявителю один экземпляр расписки в подтверждение принятия </w:t>
      </w:r>
      <w:r w:rsidRPr="009532EA">
        <w:rPr>
          <w:rFonts w:eastAsia="Calibri"/>
          <w:sz w:val="28"/>
          <w:szCs w:val="28"/>
        </w:rPr>
        <w:lastRenderedPageBreak/>
        <w:t>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Сообщает заявителю о дате получения результата муниципальной услуги, которая составляет 12 рабочих дней с даты поступления заявления и документов в Орган.</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Прием документов от экспедитора </w:t>
      </w:r>
      <w:r w:rsidRPr="009532EA">
        <w:rPr>
          <w:rFonts w:eastAsia="SimSun"/>
          <w:color w:val="000000"/>
          <w:kern w:val="1"/>
          <w:sz w:val="28"/>
          <w:szCs w:val="28"/>
          <w:lang w:eastAsia="zh-CN" w:bidi="hi-IN"/>
        </w:rPr>
        <w:t>многофункционального центра</w:t>
      </w:r>
      <w:r w:rsidRPr="009532EA">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9532EA">
        <w:rPr>
          <w:rFonts w:eastAsia="SimSun"/>
          <w:color w:val="000000"/>
          <w:kern w:val="1"/>
          <w:sz w:val="28"/>
          <w:szCs w:val="28"/>
          <w:lang w:eastAsia="zh-CN" w:bidi="hi-IN"/>
        </w:rPr>
        <w:t>многофункционального центра</w:t>
      </w:r>
      <w:r w:rsidRPr="009532EA">
        <w:rPr>
          <w:rFonts w:eastAsia="Calibri"/>
          <w:sz w:val="28"/>
          <w:szCs w:val="28"/>
        </w:rPr>
        <w:t xml:space="preserve"> или иного уполномоченного лица многофункционального центра.</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9532EA">
        <w:rPr>
          <w:rFonts w:eastAsia="SimSun"/>
          <w:color w:val="000000"/>
          <w:kern w:val="1"/>
          <w:sz w:val="28"/>
          <w:szCs w:val="28"/>
          <w:lang w:eastAsia="zh-CN" w:bidi="hi-IN"/>
        </w:rPr>
        <w:t>многофункционального центра</w:t>
      </w:r>
      <w:r w:rsidRPr="009532EA">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Один экземпляр сопроводительного реестра передаваемых комплектов документов остается </w:t>
      </w:r>
      <w:r w:rsidRPr="009532EA">
        <w:rPr>
          <w:rFonts w:eastAsia="SimSun"/>
          <w:color w:val="000000"/>
          <w:kern w:val="1"/>
          <w:sz w:val="28"/>
          <w:szCs w:val="28"/>
          <w:lang w:eastAsia="zh-CN" w:bidi="hi-IN"/>
        </w:rPr>
        <w:t>многофункциональным центром</w:t>
      </w:r>
      <w:r w:rsidRPr="009532EA">
        <w:rPr>
          <w:rFonts w:eastAsia="Calibri"/>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36CD3" w:rsidRPr="009532EA" w:rsidRDefault="00236CD3" w:rsidP="009532EA">
      <w:pPr>
        <w:widowControl w:val="0"/>
        <w:ind w:firstLine="709"/>
        <w:jc w:val="both"/>
        <w:rPr>
          <w:rFonts w:eastAsia="Calibri"/>
          <w:sz w:val="28"/>
          <w:szCs w:val="28"/>
        </w:rPr>
      </w:pPr>
    </w:p>
    <w:p w:rsidR="00236CD3" w:rsidRPr="009532EA" w:rsidRDefault="00236CD3" w:rsidP="009532EA">
      <w:pPr>
        <w:widowControl w:val="0"/>
        <w:ind w:firstLine="709"/>
        <w:jc w:val="center"/>
        <w:rPr>
          <w:rFonts w:eastAsia="Calibri"/>
          <w:sz w:val="28"/>
          <w:szCs w:val="28"/>
        </w:rPr>
      </w:pPr>
      <w:r w:rsidRPr="009532EA">
        <w:rPr>
          <w:rFonts w:eastAsia="Calibri"/>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Передача Органом результатов оказания муниципальной услуги в многофункциональный центр осуществляется не позднее 2 рабочих дней </w:t>
      </w:r>
      <w:proofErr w:type="gramStart"/>
      <w:r w:rsidRPr="009532EA">
        <w:rPr>
          <w:rFonts w:eastAsia="Calibri"/>
          <w:sz w:val="28"/>
          <w:szCs w:val="28"/>
        </w:rPr>
        <w:t>до окончания</w:t>
      </w:r>
      <w:proofErr w:type="gramEnd"/>
      <w:r w:rsidRPr="009532EA">
        <w:rPr>
          <w:rFonts w:eastAsia="Calibri"/>
          <w:sz w:val="28"/>
          <w:szCs w:val="28"/>
        </w:rPr>
        <w:t xml:space="preserve"> установленного действующим законодательством срока предоставления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w:t>
      </w:r>
      <w:r w:rsidRPr="009532EA">
        <w:rPr>
          <w:rFonts w:eastAsia="Calibri"/>
          <w:sz w:val="28"/>
          <w:szCs w:val="28"/>
        </w:rPr>
        <w:lastRenderedPageBreak/>
        <w:t>о готовности результата муниципальной услуги;</w:t>
      </w:r>
    </w:p>
    <w:p w:rsidR="00236CD3" w:rsidRPr="009532EA" w:rsidRDefault="00236CD3" w:rsidP="009532EA">
      <w:pPr>
        <w:widowControl w:val="0"/>
        <w:ind w:firstLine="709"/>
        <w:jc w:val="both"/>
        <w:rPr>
          <w:rFonts w:eastAsia="Calibri"/>
          <w:color w:val="00000A"/>
          <w:sz w:val="28"/>
          <w:szCs w:val="28"/>
        </w:rPr>
      </w:pPr>
      <w:r w:rsidRPr="009532EA">
        <w:rPr>
          <w:rFonts w:eastAsia="Calibri"/>
          <w:color w:val="00000A"/>
          <w:sz w:val="28"/>
          <w:szCs w:val="28"/>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Проверяет полномочия представителя заявителя действовать от имени заявителя при получении документов;</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Выдает документы заявителю или представителю заявителя.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36CD3" w:rsidRPr="009532EA" w:rsidRDefault="00236CD3" w:rsidP="009532EA">
      <w:pPr>
        <w:widowControl w:val="0"/>
        <w:ind w:firstLine="709"/>
        <w:jc w:val="both"/>
        <w:rPr>
          <w:rFonts w:eastAsia="Calibri"/>
          <w:sz w:val="28"/>
          <w:szCs w:val="28"/>
        </w:rPr>
      </w:pPr>
    </w:p>
    <w:p w:rsidR="00236CD3" w:rsidRPr="009532EA" w:rsidRDefault="00236CD3" w:rsidP="009532EA">
      <w:pPr>
        <w:widowControl w:val="0"/>
        <w:ind w:firstLine="709"/>
        <w:jc w:val="center"/>
        <w:rPr>
          <w:rFonts w:eastAsia="Calibri"/>
          <w:b/>
          <w:sz w:val="28"/>
          <w:szCs w:val="28"/>
        </w:rPr>
      </w:pPr>
      <w:r w:rsidRPr="009532EA">
        <w:rPr>
          <w:rFonts w:eastAsia="Calibri"/>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Прием документов, полученных в электронной форме не допускается.</w:t>
      </w:r>
    </w:p>
    <w:p w:rsidR="00236CD3" w:rsidRPr="009532EA" w:rsidRDefault="00236CD3" w:rsidP="009532EA">
      <w:pPr>
        <w:widowControl w:val="0"/>
        <w:ind w:firstLine="709"/>
        <w:jc w:val="both"/>
        <w:rPr>
          <w:rFonts w:eastAsia="Calibri"/>
          <w:sz w:val="28"/>
          <w:szCs w:val="28"/>
        </w:rPr>
      </w:pPr>
    </w:p>
    <w:p w:rsidR="00236CD3" w:rsidRPr="009532EA" w:rsidRDefault="00236CD3" w:rsidP="009532EA">
      <w:pPr>
        <w:widowControl w:val="0"/>
        <w:ind w:firstLine="709"/>
        <w:jc w:val="center"/>
        <w:rPr>
          <w:rFonts w:eastAsia="Calibri"/>
          <w:b/>
          <w:sz w:val="28"/>
          <w:szCs w:val="28"/>
        </w:rPr>
      </w:pPr>
      <w:r w:rsidRPr="009532EA">
        <w:rPr>
          <w:rFonts w:eastAsia="Calibri"/>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 xml:space="preserve">3.3. Критерием принятия решения по административной процедуре является </w:t>
      </w:r>
      <w:r w:rsidRPr="009532EA">
        <w:rPr>
          <w:rFonts w:eastAsia="Calibri"/>
          <w:sz w:val="28"/>
          <w:szCs w:val="28"/>
        </w:rPr>
        <w:lastRenderedPageBreak/>
        <w:t>наличие или отсутствие таких опечаток и (или) ошибок.</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36CD3" w:rsidRPr="009532EA" w:rsidRDefault="00236CD3" w:rsidP="009532EA">
      <w:pPr>
        <w:widowControl w:val="0"/>
        <w:ind w:firstLine="709"/>
        <w:jc w:val="both"/>
        <w:rPr>
          <w:rFonts w:eastAsia="Calibri"/>
          <w:sz w:val="28"/>
          <w:szCs w:val="28"/>
        </w:rPr>
      </w:pPr>
      <w:r w:rsidRPr="009532EA">
        <w:rPr>
          <w:rFonts w:eastAsia="Calibri"/>
          <w:sz w:val="28"/>
          <w:szCs w:val="28"/>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36CD3" w:rsidRPr="009532EA" w:rsidRDefault="00236CD3" w:rsidP="009532EA">
      <w:pPr>
        <w:widowControl w:val="0"/>
        <w:ind w:firstLine="709"/>
        <w:jc w:val="both"/>
        <w:rPr>
          <w:rFonts w:eastAsia="Times New Roman"/>
          <w:b/>
          <w:sz w:val="28"/>
          <w:szCs w:val="28"/>
          <w:lang w:eastAsia="ar-SA"/>
        </w:rPr>
      </w:pPr>
    </w:p>
    <w:p w:rsidR="00236CD3" w:rsidRPr="009532EA" w:rsidRDefault="00236CD3" w:rsidP="009532EA">
      <w:pPr>
        <w:widowControl w:val="0"/>
        <w:autoSpaceDE w:val="0"/>
        <w:ind w:firstLine="709"/>
        <w:jc w:val="center"/>
        <w:rPr>
          <w:rFonts w:eastAsia="Times New Roman"/>
          <w:b/>
          <w:sz w:val="28"/>
          <w:szCs w:val="28"/>
          <w:lang w:eastAsia="ar-SA"/>
        </w:rPr>
      </w:pPr>
      <w:r w:rsidRPr="009532EA">
        <w:rPr>
          <w:rFonts w:eastAsia="Times New Roman"/>
          <w:b/>
          <w:sz w:val="28"/>
          <w:szCs w:val="28"/>
          <w:lang w:val="en-US" w:eastAsia="ar-SA"/>
        </w:rPr>
        <w:t>IV</w:t>
      </w:r>
      <w:r w:rsidRPr="009532EA">
        <w:rPr>
          <w:rFonts w:eastAsia="Times New Roman"/>
          <w:b/>
          <w:sz w:val="28"/>
          <w:szCs w:val="28"/>
          <w:lang w:eastAsia="ar-SA"/>
        </w:rPr>
        <w:t>. Формы контроля за исполнением административного регламента</w:t>
      </w:r>
    </w:p>
    <w:p w:rsidR="00236CD3" w:rsidRPr="009532EA" w:rsidRDefault="00236CD3" w:rsidP="009532EA">
      <w:pPr>
        <w:widowControl w:val="0"/>
        <w:autoSpaceDE w:val="0"/>
        <w:autoSpaceDN w:val="0"/>
        <w:adjustRightInd w:val="0"/>
        <w:ind w:firstLine="709"/>
        <w:jc w:val="both"/>
        <w:rPr>
          <w:rFonts w:eastAsia="Times New Roman"/>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17C8E" w:rsidRPr="009532EA">
        <w:rPr>
          <w:rFonts w:eastAsia="Times New Roman"/>
          <w:sz w:val="28"/>
          <w:szCs w:val="28"/>
        </w:rPr>
        <w:t xml:space="preserve">администрации </w:t>
      </w:r>
      <w:r w:rsidR="009532EA" w:rsidRPr="009532EA">
        <w:rPr>
          <w:rFonts w:eastAsia="Times New Roman"/>
          <w:sz w:val="28"/>
          <w:szCs w:val="28"/>
        </w:rPr>
        <w:t>Ароматненского</w:t>
      </w:r>
      <w:r w:rsidR="00117C8E" w:rsidRPr="009532EA">
        <w:rPr>
          <w:rFonts w:eastAsia="Times New Roman"/>
          <w:sz w:val="28"/>
          <w:szCs w:val="28"/>
        </w:rPr>
        <w:t xml:space="preserve"> сельского поселения Бахчисарайского район</w:t>
      </w:r>
      <w:r w:rsidR="00E47FB5" w:rsidRPr="009532EA">
        <w:rPr>
          <w:rFonts w:eastAsia="Times New Roman"/>
          <w:sz w:val="28"/>
          <w:szCs w:val="28"/>
        </w:rPr>
        <w:t>а</w:t>
      </w:r>
      <w:r w:rsidR="00117C8E" w:rsidRPr="009532EA">
        <w:rPr>
          <w:rFonts w:eastAsia="Times New Roman"/>
          <w:sz w:val="28"/>
          <w:szCs w:val="28"/>
        </w:rPr>
        <w:t xml:space="preserve"> Республики Крым.</w:t>
      </w:r>
      <w:r w:rsidRPr="009532EA">
        <w:rPr>
          <w:rFonts w:eastAsia="Times New Roman"/>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9532EA">
        <w:rPr>
          <w:rFonts w:eastAsia="Times New Roman"/>
          <w:sz w:val="28"/>
          <w:szCs w:val="28"/>
        </w:rPr>
        <w:lastRenderedPageBreak/>
        <w:t xml:space="preserve">(тематическая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Срок проведения таких проверок не должен превышать 20 календарных дней.</w:t>
      </w:r>
    </w:p>
    <w:p w:rsidR="00236CD3" w:rsidRPr="009532EA" w:rsidRDefault="00236CD3" w:rsidP="009532EA">
      <w:pPr>
        <w:widowControl w:val="0"/>
        <w:autoSpaceDE w:val="0"/>
        <w:autoSpaceDN w:val="0"/>
        <w:adjustRightInd w:val="0"/>
        <w:ind w:firstLine="709"/>
        <w:jc w:val="both"/>
        <w:rPr>
          <w:rFonts w:eastAsia="Times New Roman"/>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36CD3" w:rsidRPr="009532EA" w:rsidRDefault="00236CD3" w:rsidP="009532EA">
      <w:pPr>
        <w:widowControl w:val="0"/>
        <w:shd w:val="clear" w:color="auto" w:fill="FFFFFF"/>
        <w:ind w:firstLine="709"/>
        <w:jc w:val="both"/>
        <w:textAlignment w:val="baseline"/>
        <w:rPr>
          <w:rFonts w:eastAsia="Times New Roman"/>
          <w:color w:val="000000"/>
          <w:sz w:val="28"/>
          <w:szCs w:val="28"/>
        </w:rPr>
      </w:pPr>
      <w:r w:rsidRPr="009532EA">
        <w:rPr>
          <w:rFonts w:eastAsia="Times New Roman"/>
          <w:color w:val="000000"/>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36CD3" w:rsidRPr="009532EA" w:rsidRDefault="00236CD3" w:rsidP="009532EA">
      <w:pPr>
        <w:widowControl w:val="0"/>
        <w:autoSpaceDE w:val="0"/>
        <w:autoSpaceDN w:val="0"/>
        <w:adjustRightInd w:val="0"/>
        <w:ind w:firstLine="709"/>
        <w:jc w:val="both"/>
        <w:rPr>
          <w:rFonts w:eastAsia="Times New Roman"/>
          <w:sz w:val="28"/>
          <w:szCs w:val="28"/>
        </w:rPr>
      </w:pPr>
    </w:p>
    <w:p w:rsidR="00236CD3" w:rsidRPr="009532EA" w:rsidRDefault="00236CD3" w:rsidP="009532EA">
      <w:pPr>
        <w:widowControl w:val="0"/>
        <w:autoSpaceDE w:val="0"/>
        <w:autoSpaceDN w:val="0"/>
        <w:adjustRightInd w:val="0"/>
        <w:ind w:firstLine="709"/>
        <w:jc w:val="center"/>
        <w:rPr>
          <w:rFonts w:eastAsia="Times New Roman"/>
          <w:b/>
          <w:sz w:val="28"/>
          <w:szCs w:val="28"/>
        </w:rPr>
      </w:pPr>
      <w:r w:rsidRPr="009532EA">
        <w:rPr>
          <w:rFonts w:eastAsia="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6CD3" w:rsidRPr="009532EA" w:rsidRDefault="00236CD3" w:rsidP="009532EA">
      <w:pPr>
        <w:widowControl w:val="0"/>
        <w:autoSpaceDE w:val="0"/>
        <w:autoSpaceDN w:val="0"/>
        <w:adjustRightInd w:val="0"/>
        <w:ind w:firstLine="709"/>
        <w:jc w:val="both"/>
        <w:rPr>
          <w:rFonts w:eastAsia="Times New Roman"/>
          <w:sz w:val="28"/>
          <w:szCs w:val="28"/>
        </w:rPr>
      </w:pPr>
      <w:r w:rsidRPr="009532EA">
        <w:rPr>
          <w:rFonts w:eastAsia="Times New Roman"/>
          <w:sz w:val="28"/>
          <w:szCs w:val="28"/>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236CD3" w:rsidRPr="009532EA" w:rsidRDefault="00236CD3" w:rsidP="009532EA">
      <w:pPr>
        <w:widowControl w:val="0"/>
        <w:ind w:firstLine="709"/>
        <w:rPr>
          <w:rFonts w:eastAsia="Times New Roman"/>
          <w:sz w:val="28"/>
          <w:szCs w:val="28"/>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val="en-US" w:eastAsia="en-US"/>
        </w:rPr>
        <w:t>V</w:t>
      </w:r>
      <w:r w:rsidRPr="009532EA">
        <w:rPr>
          <w:rFonts w:eastAsia="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36CD3" w:rsidRPr="009532EA" w:rsidRDefault="00236CD3" w:rsidP="009532EA">
      <w:pPr>
        <w:widowControl w:val="0"/>
        <w:ind w:firstLine="709"/>
        <w:jc w:val="both"/>
        <w:rPr>
          <w:rFonts w:eastAsia="Times New Roman"/>
          <w:b/>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35. Информация для заявителя о его праве подать жалобу</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 xml:space="preserve">35.1. Заявитель имеет право на обжалование действий (бездействия) Органа, а также его должностных лиц или </w:t>
      </w:r>
      <w:r w:rsidRPr="009532EA">
        <w:rPr>
          <w:rFonts w:eastAsia="Calibri"/>
          <w:sz w:val="28"/>
          <w:szCs w:val="28"/>
        </w:rPr>
        <w:t>многофункционального центра</w:t>
      </w:r>
      <w:r w:rsidRPr="009532EA">
        <w:rPr>
          <w:rFonts w:eastAsia="Times New Roman"/>
          <w:sz w:val="28"/>
          <w:szCs w:val="28"/>
          <w:lang w:eastAsia="en-US"/>
        </w:rPr>
        <w:t xml:space="preserve">, работника </w:t>
      </w:r>
      <w:r w:rsidRPr="009532EA">
        <w:rPr>
          <w:rFonts w:eastAsia="Calibri"/>
          <w:sz w:val="28"/>
          <w:szCs w:val="28"/>
        </w:rPr>
        <w:t>многофункционального центра</w:t>
      </w:r>
      <w:r w:rsidRPr="009532EA">
        <w:rPr>
          <w:rFonts w:eastAsia="Times New Roman"/>
          <w:sz w:val="28"/>
          <w:szCs w:val="28"/>
          <w:lang w:eastAsia="en-US"/>
        </w:rPr>
        <w:t xml:space="preserve"> в досудебном (внесудебном) порядке.</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w:t>
      </w:r>
      <w:r w:rsidRPr="009532EA">
        <w:rPr>
          <w:rFonts w:eastAsia="Times New Roman"/>
          <w:sz w:val="28"/>
          <w:szCs w:val="28"/>
          <w:lang w:eastAsia="en-US"/>
        </w:rPr>
        <w:lastRenderedPageBreak/>
        <w:t>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36CD3" w:rsidRPr="009532EA" w:rsidRDefault="00236CD3" w:rsidP="009532EA">
      <w:pPr>
        <w:widowControl w:val="0"/>
        <w:ind w:firstLine="709"/>
        <w:jc w:val="both"/>
        <w:rPr>
          <w:rFonts w:eastAsia="Times New Roman"/>
          <w:b/>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36. Предмет жалобы</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36.1. Нарушение срока регистрации запроса (комплексного запроса) о предоставлении муниципальной услуги.</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532EA">
        <w:rPr>
          <w:rFonts w:eastAsia="Times New Roman"/>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36.8. Нарушение срока или порядка выдачи документов по результатам предоставления муниципальной услуги.</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36CD3" w:rsidRPr="009532EA" w:rsidRDefault="00236CD3" w:rsidP="009532EA">
      <w:pPr>
        <w:widowControl w:val="0"/>
        <w:ind w:firstLine="709"/>
        <w:jc w:val="both"/>
        <w:rPr>
          <w:rFonts w:eastAsia="Times New Roman"/>
          <w:b/>
          <w:sz w:val="28"/>
          <w:szCs w:val="28"/>
          <w:lang w:eastAsia="en-US"/>
        </w:rPr>
      </w:pPr>
    </w:p>
    <w:p w:rsidR="00117C8E"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37. Органы государственной власти, организации должностные лица, которым может быть направлена жалоба</w:t>
      </w:r>
    </w:p>
    <w:p w:rsidR="00117C8E" w:rsidRPr="009532EA" w:rsidRDefault="00117C8E" w:rsidP="009532EA">
      <w:pPr>
        <w:widowControl w:val="0"/>
        <w:ind w:firstLine="709"/>
        <w:jc w:val="both"/>
        <w:rPr>
          <w:rFonts w:eastAsia="Times New Roman"/>
          <w:sz w:val="28"/>
          <w:szCs w:val="28"/>
          <w:lang w:eastAsia="en-US"/>
        </w:rPr>
      </w:pPr>
      <w:r w:rsidRPr="009532EA">
        <w:rPr>
          <w:rFonts w:eastAsia="Times New Roman"/>
          <w:sz w:val="28"/>
          <w:szCs w:val="28"/>
          <w:lang w:eastAsia="en-US"/>
        </w:rPr>
        <w:t>37.1. В случае обжалования действий (бездействия) или решения Главы администрации (уполномоченного лица), жалоба направляется в администрацию Бахчисарайского района Республики Крым.</w:t>
      </w:r>
    </w:p>
    <w:p w:rsidR="00117C8E" w:rsidRPr="009532EA" w:rsidRDefault="00117C8E" w:rsidP="009532EA">
      <w:pPr>
        <w:widowControl w:val="0"/>
        <w:ind w:firstLine="709"/>
        <w:jc w:val="both"/>
        <w:rPr>
          <w:rFonts w:eastAsia="Times New Roman"/>
          <w:sz w:val="28"/>
          <w:szCs w:val="28"/>
          <w:lang w:eastAsia="en-US"/>
        </w:rPr>
      </w:pPr>
      <w:r w:rsidRPr="009532EA">
        <w:rPr>
          <w:rFonts w:eastAsia="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117C8E" w:rsidRPr="009532EA" w:rsidRDefault="00117C8E" w:rsidP="009532EA">
      <w:pPr>
        <w:widowControl w:val="0"/>
        <w:ind w:firstLine="709"/>
        <w:jc w:val="both"/>
        <w:rPr>
          <w:rFonts w:eastAsia="Times New Roman"/>
          <w:sz w:val="28"/>
          <w:szCs w:val="28"/>
          <w:lang w:eastAsia="en-US"/>
        </w:rPr>
      </w:pPr>
      <w:r w:rsidRPr="009532EA">
        <w:rPr>
          <w:rFonts w:eastAsia="Times New Roman"/>
          <w:sz w:val="28"/>
          <w:szCs w:val="28"/>
          <w:lang w:eastAsia="en-US"/>
        </w:rPr>
        <w:t>В Органе для заявителей предусматривается наличие на видном месте книги жалоб и предложений.</w:t>
      </w:r>
    </w:p>
    <w:p w:rsidR="00117C8E" w:rsidRPr="009532EA" w:rsidRDefault="00117C8E" w:rsidP="009532EA">
      <w:pPr>
        <w:widowControl w:val="0"/>
        <w:ind w:firstLine="709"/>
        <w:jc w:val="both"/>
        <w:rPr>
          <w:rFonts w:eastAsia="Times New Roman"/>
          <w:color w:val="000000"/>
          <w:sz w:val="28"/>
          <w:szCs w:val="28"/>
        </w:rPr>
      </w:pPr>
      <w:r w:rsidRPr="009532EA">
        <w:rPr>
          <w:rFonts w:eastAsia="Times New Roman"/>
          <w:color w:val="000000"/>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117C8E" w:rsidRPr="009532EA" w:rsidRDefault="00117C8E" w:rsidP="009532EA">
      <w:pPr>
        <w:widowControl w:val="0"/>
        <w:ind w:firstLine="709"/>
        <w:jc w:val="both"/>
        <w:rPr>
          <w:rFonts w:eastAsia="Times New Roman"/>
          <w:color w:val="000000"/>
          <w:sz w:val="28"/>
          <w:szCs w:val="28"/>
        </w:rPr>
      </w:pPr>
      <w:r w:rsidRPr="009532EA">
        <w:rPr>
          <w:rFonts w:eastAsia="Times New Roman"/>
          <w:color w:val="00000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17C8E" w:rsidRPr="009532EA" w:rsidRDefault="00117C8E" w:rsidP="009532EA">
      <w:pPr>
        <w:widowControl w:val="0"/>
        <w:ind w:firstLine="709"/>
        <w:jc w:val="both"/>
        <w:rPr>
          <w:rFonts w:eastAsia="Times New Roman"/>
          <w:color w:val="000000"/>
          <w:sz w:val="28"/>
          <w:szCs w:val="28"/>
        </w:rPr>
      </w:pPr>
      <w:r w:rsidRPr="009532EA">
        <w:rPr>
          <w:rFonts w:eastAsia="Times New Roman"/>
          <w:color w:val="000000"/>
          <w:sz w:val="28"/>
          <w:szCs w:val="28"/>
        </w:rPr>
        <w:t xml:space="preserve">В многофункциональный центр для заявителей предусматривается наличие </w:t>
      </w:r>
      <w:r w:rsidRPr="009532EA">
        <w:rPr>
          <w:rFonts w:eastAsia="Times New Roman"/>
          <w:color w:val="000000"/>
          <w:sz w:val="28"/>
          <w:szCs w:val="28"/>
        </w:rPr>
        <w:lastRenderedPageBreak/>
        <w:t>на видном месте книги жалоб и предложений.</w:t>
      </w:r>
    </w:p>
    <w:p w:rsidR="00117C8E" w:rsidRPr="009532EA" w:rsidRDefault="00117C8E" w:rsidP="009532EA">
      <w:pPr>
        <w:widowControl w:val="0"/>
        <w:ind w:firstLine="709"/>
        <w:jc w:val="both"/>
        <w:rPr>
          <w:rFonts w:eastAsia="Times New Roman"/>
          <w:b/>
          <w:sz w:val="28"/>
          <w:szCs w:val="28"/>
          <w:lang w:eastAsia="en-US"/>
        </w:rPr>
      </w:pPr>
    </w:p>
    <w:p w:rsidR="00236CD3" w:rsidRPr="009532EA" w:rsidRDefault="00236CD3" w:rsidP="009532EA">
      <w:pPr>
        <w:widowControl w:val="0"/>
        <w:jc w:val="both"/>
        <w:rPr>
          <w:rFonts w:eastAsia="Times New Roman"/>
          <w:b/>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38. Порядок подачи и рассмотрения жалобы</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Жалоба должна содержать:</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36CD3" w:rsidRPr="009532EA" w:rsidRDefault="00236CD3" w:rsidP="009532EA">
      <w:pPr>
        <w:widowControl w:val="0"/>
        <w:ind w:firstLine="709"/>
        <w:jc w:val="both"/>
        <w:rPr>
          <w:rFonts w:eastAsia="Times New Roman"/>
          <w:b/>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39. Сроки рассмотрения жалобы</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6CD3" w:rsidRPr="009532EA" w:rsidRDefault="00236CD3" w:rsidP="009532EA">
      <w:pPr>
        <w:widowControl w:val="0"/>
        <w:ind w:firstLine="709"/>
        <w:jc w:val="both"/>
        <w:rPr>
          <w:rFonts w:eastAsia="Times New Roman"/>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40. Результат рассмотрения жалобы</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40.1. По результатам рассмотрения жалобы принимается одно из следующих решений:</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532EA">
        <w:rPr>
          <w:rFonts w:eastAsia="Times New Roman"/>
          <w:sz w:val="28"/>
          <w:szCs w:val="28"/>
          <w:lang w:eastAsia="en-US"/>
        </w:rPr>
        <w:lastRenderedPageBreak/>
        <w:t xml:space="preserve">Российской Федерации и (или) Республики Крым; </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2) в удовлетворении жалобы отказывается.</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9532EA">
        <w:rPr>
          <w:rFonts w:eastAsia="Times New Roman"/>
          <w:sz w:val="28"/>
          <w:szCs w:val="28"/>
          <w:lang w:eastAsia="en-US"/>
        </w:rPr>
        <w:t>жалоб</w:t>
      </w:r>
      <w:proofErr w:type="gramEnd"/>
      <w:r w:rsidRPr="009532EA">
        <w:rPr>
          <w:rFonts w:eastAsia="Times New Roman"/>
          <w:sz w:val="28"/>
          <w:szCs w:val="28"/>
          <w:lang w:eastAsia="en-US"/>
        </w:rPr>
        <w:t xml:space="preserve"> незамедлительно направляют имеющиеся материалы в органы прокуратуры.</w:t>
      </w:r>
    </w:p>
    <w:p w:rsidR="00236CD3" w:rsidRPr="009532EA" w:rsidRDefault="00236CD3" w:rsidP="009532EA">
      <w:pPr>
        <w:widowControl w:val="0"/>
        <w:ind w:firstLine="709"/>
        <w:jc w:val="both"/>
        <w:rPr>
          <w:rFonts w:eastAsia="Times New Roman"/>
          <w:b/>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41. Порядок информирования заявителя о результатах рассмотрения жалобы</w:t>
      </w:r>
    </w:p>
    <w:p w:rsidR="00236CD3" w:rsidRPr="009532EA" w:rsidRDefault="00236CD3" w:rsidP="009532EA">
      <w:pPr>
        <w:widowControl w:val="0"/>
        <w:ind w:firstLine="709"/>
        <w:jc w:val="both"/>
        <w:rPr>
          <w:rFonts w:eastAsia="Times New Roman"/>
          <w:sz w:val="28"/>
          <w:szCs w:val="28"/>
        </w:rPr>
      </w:pPr>
      <w:r w:rsidRPr="009532EA">
        <w:rPr>
          <w:rFonts w:eastAsia="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CD3" w:rsidRPr="009532EA" w:rsidRDefault="00236CD3" w:rsidP="009532EA">
      <w:pPr>
        <w:widowControl w:val="0"/>
        <w:ind w:firstLine="709"/>
        <w:jc w:val="both"/>
        <w:rPr>
          <w:rFonts w:eastAsia="Times New Roman"/>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42. Порядок обжалования решения по жалобе</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36CD3" w:rsidRPr="009532EA" w:rsidRDefault="00236CD3" w:rsidP="009532EA">
      <w:pPr>
        <w:widowControl w:val="0"/>
        <w:ind w:firstLine="709"/>
        <w:jc w:val="both"/>
        <w:rPr>
          <w:rFonts w:eastAsia="Times New Roman"/>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43. Право заявителя на получение информации и документов, необходимых для обоснования и рассмотрения жалобы</w:t>
      </w:r>
    </w:p>
    <w:p w:rsidR="00236CD3" w:rsidRPr="009532EA" w:rsidRDefault="00236CD3" w:rsidP="009532EA">
      <w:pPr>
        <w:widowControl w:val="0"/>
        <w:ind w:firstLine="709"/>
        <w:jc w:val="both"/>
        <w:rPr>
          <w:rFonts w:eastAsia="Times New Roman"/>
          <w:sz w:val="28"/>
          <w:szCs w:val="28"/>
          <w:lang w:eastAsia="en-US"/>
        </w:rPr>
      </w:pPr>
      <w:r w:rsidRPr="009532EA">
        <w:rPr>
          <w:rFonts w:eastAsia="Times New Roman"/>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36CD3" w:rsidRPr="009532EA" w:rsidRDefault="00236CD3" w:rsidP="009532EA">
      <w:pPr>
        <w:widowControl w:val="0"/>
        <w:ind w:firstLine="709"/>
        <w:jc w:val="both"/>
        <w:rPr>
          <w:rFonts w:eastAsia="Times New Roman"/>
          <w:sz w:val="28"/>
          <w:szCs w:val="28"/>
          <w:lang w:eastAsia="en-US"/>
        </w:rPr>
      </w:pPr>
    </w:p>
    <w:p w:rsidR="00236CD3" w:rsidRPr="009532EA" w:rsidRDefault="00236CD3" w:rsidP="009532EA">
      <w:pPr>
        <w:widowControl w:val="0"/>
        <w:ind w:firstLine="709"/>
        <w:jc w:val="center"/>
        <w:rPr>
          <w:rFonts w:eastAsia="Times New Roman"/>
          <w:b/>
          <w:sz w:val="28"/>
          <w:szCs w:val="28"/>
          <w:lang w:eastAsia="en-US"/>
        </w:rPr>
      </w:pPr>
      <w:r w:rsidRPr="009532EA">
        <w:rPr>
          <w:rFonts w:eastAsia="Times New Roman"/>
          <w:b/>
          <w:sz w:val="28"/>
          <w:szCs w:val="28"/>
          <w:lang w:eastAsia="en-US"/>
        </w:rPr>
        <w:t>44. Способы информирования заявителей о порядке подачи и рассмотрения жалобы</w:t>
      </w:r>
    </w:p>
    <w:p w:rsidR="00236CD3" w:rsidRPr="009532EA" w:rsidRDefault="00236CD3" w:rsidP="009532EA">
      <w:pPr>
        <w:widowControl w:val="0"/>
        <w:ind w:firstLine="709"/>
        <w:jc w:val="both"/>
        <w:rPr>
          <w:rFonts w:eastAsia="Times New Roman"/>
          <w:color w:val="000000"/>
          <w:sz w:val="28"/>
          <w:szCs w:val="28"/>
          <w:lang w:eastAsia="ar-SA"/>
        </w:rPr>
      </w:pPr>
      <w:r w:rsidRPr="009532EA">
        <w:rPr>
          <w:rFonts w:eastAsia="Times New Roman"/>
          <w:sz w:val="28"/>
          <w:szCs w:val="28"/>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532EA">
        <w:rPr>
          <w:rFonts w:eastAsia="Times New Roman"/>
          <w:sz w:val="28"/>
          <w:szCs w:val="28"/>
        </w:rPr>
        <w:t>официальный сайт ГБУ РК «МФЦ»</w:t>
      </w:r>
      <w:r w:rsidRPr="009532EA">
        <w:rPr>
          <w:rFonts w:eastAsia="Times New Roman"/>
          <w:sz w:val="28"/>
          <w:szCs w:val="28"/>
          <w:lang w:eastAsia="en-US"/>
        </w:rPr>
        <w:t>, электронная почта Органа).</w:t>
      </w:r>
    </w:p>
    <w:p w:rsidR="00236CD3" w:rsidRPr="009532EA" w:rsidRDefault="00236CD3" w:rsidP="009532EA">
      <w:pPr>
        <w:widowControl w:val="0"/>
        <w:ind w:firstLine="709"/>
        <w:jc w:val="both"/>
        <w:rPr>
          <w:rFonts w:eastAsia="Times New Roman"/>
          <w:color w:val="000000"/>
          <w:sz w:val="28"/>
          <w:szCs w:val="28"/>
          <w:lang w:eastAsia="ar-SA"/>
        </w:rPr>
      </w:pPr>
    </w:p>
    <w:p w:rsidR="00236CD3" w:rsidRPr="009532EA" w:rsidRDefault="00236CD3" w:rsidP="009532EA">
      <w:pPr>
        <w:widowControl w:val="0"/>
        <w:ind w:firstLine="709"/>
        <w:jc w:val="both"/>
        <w:rPr>
          <w:rFonts w:eastAsia="Times New Roman"/>
          <w:color w:val="000000"/>
          <w:sz w:val="28"/>
          <w:szCs w:val="28"/>
          <w:lang w:eastAsia="ar-SA"/>
        </w:rPr>
      </w:pPr>
    </w:p>
    <w:p w:rsidR="00236CD3" w:rsidRPr="009532EA" w:rsidRDefault="00236CD3" w:rsidP="009532EA">
      <w:pPr>
        <w:widowControl w:val="0"/>
        <w:autoSpaceDE w:val="0"/>
        <w:autoSpaceDN w:val="0"/>
        <w:adjustRightInd w:val="0"/>
        <w:ind w:left="4956" w:firstLine="709"/>
        <w:jc w:val="both"/>
        <w:rPr>
          <w:rFonts w:eastAsia="Times New Roman"/>
          <w:i/>
          <w:sz w:val="28"/>
          <w:szCs w:val="28"/>
          <w:lang w:eastAsia="ar-SA"/>
        </w:rPr>
      </w:pPr>
    </w:p>
    <w:p w:rsidR="00236CD3" w:rsidRPr="009532EA" w:rsidRDefault="00236CD3" w:rsidP="009532EA">
      <w:pPr>
        <w:widowControl w:val="0"/>
        <w:autoSpaceDE w:val="0"/>
        <w:autoSpaceDN w:val="0"/>
        <w:adjustRightInd w:val="0"/>
        <w:ind w:left="4956" w:firstLine="709"/>
        <w:jc w:val="both"/>
        <w:rPr>
          <w:rFonts w:eastAsia="Times New Roman"/>
          <w:i/>
          <w:sz w:val="28"/>
          <w:szCs w:val="28"/>
          <w:lang w:eastAsia="ar-SA"/>
        </w:rPr>
      </w:pPr>
    </w:p>
    <w:p w:rsidR="00236CD3" w:rsidRPr="00236CD3" w:rsidRDefault="00236CD3" w:rsidP="00236CD3">
      <w:pPr>
        <w:widowControl w:val="0"/>
        <w:autoSpaceDE w:val="0"/>
        <w:autoSpaceDN w:val="0"/>
        <w:adjustRightInd w:val="0"/>
        <w:ind w:left="4956" w:firstLine="709"/>
        <w:jc w:val="both"/>
        <w:rPr>
          <w:rFonts w:eastAsia="Times New Roman"/>
          <w:i/>
          <w:sz w:val="20"/>
          <w:szCs w:val="20"/>
          <w:lang w:eastAsia="ar-SA"/>
        </w:rPr>
      </w:pPr>
    </w:p>
    <w:p w:rsidR="00236CD3" w:rsidRPr="00236CD3" w:rsidRDefault="00236CD3" w:rsidP="00236CD3">
      <w:pPr>
        <w:rPr>
          <w:rFonts w:eastAsia="Times New Roman"/>
          <w:i/>
          <w:sz w:val="20"/>
          <w:szCs w:val="20"/>
          <w:lang w:eastAsia="ar-SA"/>
        </w:rPr>
      </w:pPr>
      <w:r w:rsidRPr="00236CD3">
        <w:rPr>
          <w:rFonts w:eastAsia="Times New Roman"/>
          <w:i/>
          <w:sz w:val="20"/>
          <w:szCs w:val="20"/>
          <w:lang w:eastAsia="ar-SA"/>
        </w:rPr>
        <w:br w:type="page"/>
      </w:r>
    </w:p>
    <w:p w:rsidR="00236CD3" w:rsidRPr="00236CD3" w:rsidRDefault="00236CD3" w:rsidP="00236CD3">
      <w:pPr>
        <w:autoSpaceDE w:val="0"/>
        <w:autoSpaceDN w:val="0"/>
        <w:adjustRightInd w:val="0"/>
        <w:ind w:left="4962" w:right="-1"/>
        <w:jc w:val="right"/>
        <w:rPr>
          <w:rFonts w:eastAsia="Times New Roman"/>
          <w:sz w:val="24"/>
          <w:szCs w:val="24"/>
          <w:lang w:eastAsia="ar-SA"/>
        </w:rPr>
      </w:pPr>
      <w:r w:rsidRPr="00236CD3">
        <w:rPr>
          <w:rFonts w:eastAsia="Times New Roman"/>
          <w:sz w:val="24"/>
          <w:szCs w:val="24"/>
          <w:lang w:eastAsia="ar-SA"/>
        </w:rPr>
        <w:lastRenderedPageBreak/>
        <w:t>Приложение №1</w:t>
      </w:r>
    </w:p>
    <w:p w:rsidR="00236CD3" w:rsidRPr="00236CD3" w:rsidRDefault="00236CD3" w:rsidP="00236CD3">
      <w:pPr>
        <w:autoSpaceDE w:val="0"/>
        <w:autoSpaceDN w:val="0"/>
        <w:adjustRightInd w:val="0"/>
        <w:ind w:left="4962" w:right="-1"/>
        <w:jc w:val="both"/>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p w:rsidR="00236CD3" w:rsidRPr="00236CD3" w:rsidRDefault="00236CD3" w:rsidP="00236CD3">
      <w:pPr>
        <w:autoSpaceDE w:val="0"/>
        <w:autoSpaceDN w:val="0"/>
        <w:adjustRightInd w:val="0"/>
        <w:ind w:left="4962"/>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Главе Администрации 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__________________________________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Заявитель:_________________________________________________________________________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(для юридических лиц: наименование организации, ИНН)</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 xml:space="preserve">(для физических лиц и индивидуальных </w:t>
      </w:r>
      <w:proofErr w:type="gramStart"/>
      <w:r w:rsidRPr="00236CD3">
        <w:rPr>
          <w:rFonts w:eastAsia="Times New Roman"/>
          <w:i/>
          <w:sz w:val="20"/>
          <w:szCs w:val="20"/>
        </w:rPr>
        <w:t>предпринимателей :</w:t>
      </w:r>
      <w:proofErr w:type="gramEnd"/>
      <w:r w:rsidRPr="00236CD3">
        <w:rPr>
          <w:rFonts w:eastAsia="Times New Roman"/>
          <w:i/>
          <w:sz w:val="20"/>
          <w:szCs w:val="20"/>
        </w:rPr>
        <w:t xml:space="preserve"> ФИО)</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(юридический и почтовый адрес, телефон)</w:t>
      </w:r>
    </w:p>
    <w:p w:rsidR="00236CD3" w:rsidRPr="00236CD3" w:rsidRDefault="00236CD3" w:rsidP="00236CD3">
      <w:pPr>
        <w:widowControl w:val="0"/>
        <w:autoSpaceDE w:val="0"/>
        <w:autoSpaceDN w:val="0"/>
        <w:adjustRightInd w:val="0"/>
        <w:ind w:firstLine="3828"/>
        <w:jc w:val="both"/>
        <w:rPr>
          <w:rFonts w:eastAsia="Times New Roman"/>
          <w:sz w:val="24"/>
          <w:szCs w:val="24"/>
        </w:rPr>
      </w:pPr>
    </w:p>
    <w:p w:rsidR="00236CD3" w:rsidRPr="00236CD3" w:rsidRDefault="00236CD3" w:rsidP="00236CD3">
      <w:pPr>
        <w:widowControl w:val="0"/>
        <w:autoSpaceDE w:val="0"/>
        <w:autoSpaceDN w:val="0"/>
        <w:adjustRightInd w:val="0"/>
        <w:ind w:firstLine="3828"/>
        <w:jc w:val="both"/>
        <w:rPr>
          <w:rFonts w:eastAsia="Times New Roman"/>
          <w:sz w:val="24"/>
          <w:szCs w:val="24"/>
        </w:rPr>
      </w:pPr>
    </w:p>
    <w:p w:rsidR="00236CD3" w:rsidRPr="00236CD3" w:rsidRDefault="00236CD3" w:rsidP="00236CD3">
      <w:pPr>
        <w:widowControl w:val="0"/>
        <w:autoSpaceDE w:val="0"/>
        <w:autoSpaceDN w:val="0"/>
        <w:adjustRightInd w:val="0"/>
        <w:ind w:firstLine="3828"/>
        <w:jc w:val="both"/>
        <w:rPr>
          <w:rFonts w:eastAsia="Times New Roman"/>
          <w:sz w:val="24"/>
          <w:szCs w:val="24"/>
        </w:rPr>
      </w:pPr>
    </w:p>
    <w:p w:rsidR="00236CD3" w:rsidRPr="00236CD3" w:rsidRDefault="00236CD3" w:rsidP="00236CD3">
      <w:pPr>
        <w:widowControl w:val="0"/>
        <w:autoSpaceDE w:val="0"/>
        <w:autoSpaceDN w:val="0"/>
        <w:adjustRightInd w:val="0"/>
        <w:jc w:val="center"/>
        <w:rPr>
          <w:rFonts w:eastAsia="Times New Roman"/>
          <w:b/>
          <w:sz w:val="28"/>
          <w:szCs w:val="28"/>
        </w:rPr>
      </w:pPr>
      <w:r w:rsidRPr="00236CD3">
        <w:rPr>
          <w:rFonts w:eastAsia="Times New Roman"/>
          <w:b/>
          <w:sz w:val="28"/>
          <w:szCs w:val="28"/>
        </w:rPr>
        <w:t>ЗАЯВЛЕНИЕ</w:t>
      </w:r>
    </w:p>
    <w:p w:rsidR="00236CD3" w:rsidRPr="00236CD3" w:rsidRDefault="00236CD3" w:rsidP="00236CD3">
      <w:pPr>
        <w:widowControl w:val="0"/>
        <w:autoSpaceDE w:val="0"/>
        <w:autoSpaceDN w:val="0"/>
        <w:adjustRightInd w:val="0"/>
        <w:jc w:val="center"/>
        <w:rPr>
          <w:rFonts w:eastAsia="Times New Roman"/>
          <w:b/>
          <w:sz w:val="28"/>
          <w:szCs w:val="28"/>
        </w:rPr>
      </w:pPr>
      <w:r w:rsidRPr="00236CD3">
        <w:rPr>
          <w:rFonts w:eastAsia="Times New Roman"/>
          <w:b/>
          <w:sz w:val="28"/>
          <w:szCs w:val="28"/>
        </w:rPr>
        <w:t>о получении разрешения на проведение земляных работ</w:t>
      </w:r>
    </w:p>
    <w:p w:rsidR="00236CD3" w:rsidRPr="00236CD3" w:rsidRDefault="00236CD3" w:rsidP="00236CD3">
      <w:pPr>
        <w:widowControl w:val="0"/>
        <w:autoSpaceDE w:val="0"/>
        <w:autoSpaceDN w:val="0"/>
        <w:adjustRightInd w:val="0"/>
        <w:jc w:val="center"/>
        <w:rPr>
          <w:rFonts w:eastAsia="Times New Roman"/>
          <w:b/>
          <w:sz w:val="28"/>
          <w:szCs w:val="28"/>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 xml:space="preserve">Прошу выдать разрешение на проведение земляных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(наименование объекта, вид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 земельном участке по адресу: 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 xml:space="preserve">                                                   (полный адрес проведения земляных работ, с указанием субъекта</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Российской Федерации, муниципального образования</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или строительный адрес, кадастровый номер земельного участка)</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сроком на _____________________ месяцев /дней, с «_______</w:t>
      </w:r>
      <w:proofErr w:type="gramStart"/>
      <w:r w:rsidRPr="00236CD3">
        <w:rPr>
          <w:rFonts w:eastAsia="Times New Roman"/>
          <w:sz w:val="24"/>
          <w:szCs w:val="24"/>
        </w:rPr>
        <w:t>_»_</w:t>
      </w:r>
      <w:proofErr w:type="gramEnd"/>
      <w:r w:rsidRPr="00236CD3">
        <w:rPr>
          <w:rFonts w:eastAsia="Times New Roman"/>
          <w:sz w:val="24"/>
          <w:szCs w:val="24"/>
        </w:rPr>
        <w:t>________________20____ года по «________»_________________20____ года.</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Производителем работ назначен 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Наименование, адрес и телефон организации 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Контактный телефон ответственного производителя  _________________________</w:t>
      </w:r>
    </w:p>
    <w:p w:rsidR="00236CD3" w:rsidRPr="00236CD3" w:rsidRDefault="00236CD3" w:rsidP="00236CD3">
      <w:pPr>
        <w:widowControl w:val="0"/>
        <w:autoSpaceDE w:val="0"/>
        <w:autoSpaceDN w:val="0"/>
        <w:adjustRightInd w:val="0"/>
        <w:rPr>
          <w:rFonts w:eastAsia="Times New Roman"/>
          <w:color w:val="000000"/>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236CD3">
        <w:rPr>
          <w:rFonts w:eastAsia="Times New Roman"/>
          <w:sz w:val="24"/>
          <w:szCs w:val="24"/>
        </w:rPr>
        <w:t xml:space="preserve"> 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sz w:val="24"/>
          <w:szCs w:val="24"/>
        </w:rPr>
      </w:pPr>
      <w:r w:rsidRPr="00236CD3">
        <w:rPr>
          <w:rFonts w:eastAsia="Times New Roman"/>
          <w:i/>
          <w:sz w:val="24"/>
          <w:szCs w:val="24"/>
        </w:rPr>
        <w:t>(наименование организации, которая будет проводить работу по благоустройству и</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восстановлению дорожных покрытий после завершения работ)</w:t>
      </w:r>
    </w:p>
    <w:p w:rsidR="00236CD3" w:rsidRPr="00236CD3" w:rsidRDefault="00236CD3" w:rsidP="00236CD3">
      <w:pPr>
        <w:widowControl w:val="0"/>
        <w:autoSpaceDE w:val="0"/>
        <w:autoSpaceDN w:val="0"/>
        <w:adjustRightInd w:val="0"/>
        <w:jc w:val="center"/>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Приложения: 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(сведения и документы, необходимые для получения разрешения на проведение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lastRenderedPageBreak/>
        <w:t>_____________________________________________________________ на _______ листах.</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К заявлению прилагаются копии следующих документов:</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autoSpaceDE w:val="0"/>
        <w:autoSpaceDN w:val="0"/>
        <w:adjustRightInd w:val="0"/>
        <w:ind w:firstLine="540"/>
        <w:jc w:val="both"/>
        <w:rPr>
          <w:rFonts w:eastAsia="Times New Roman"/>
          <w:sz w:val="24"/>
          <w:szCs w:val="24"/>
        </w:rPr>
      </w:pPr>
      <w:r w:rsidRPr="00236CD3">
        <w:rPr>
          <w:rFonts w:eastAsia="Times New Roman"/>
          <w:sz w:val="24"/>
          <w:szCs w:val="24"/>
        </w:rPr>
        <w:t>Результат предоставления муниципальной услуги прошу:</w:t>
      </w:r>
    </w:p>
    <w:p w:rsidR="00236CD3" w:rsidRPr="00236CD3" w:rsidRDefault="00236CD3" w:rsidP="00236CD3">
      <w:pPr>
        <w:widowControl w:val="0"/>
        <w:autoSpaceDE w:val="0"/>
        <w:autoSpaceDN w:val="0"/>
        <w:adjustRightInd w:val="0"/>
        <w:ind w:firstLine="539"/>
        <w:jc w:val="both"/>
        <w:rPr>
          <w:rFonts w:eastAsia="Times New Roman"/>
          <w:sz w:val="24"/>
          <w:szCs w:val="24"/>
        </w:rPr>
      </w:pPr>
      <w:r w:rsidRPr="00236CD3">
        <w:rPr>
          <w:rFonts w:eastAsia="Times New Roman"/>
          <w:sz w:val="24"/>
          <w:szCs w:val="24"/>
        </w:rPr>
        <w:t xml:space="preserve">Вручить в МФЦ № ______ в форме документа на бумажном носителе; </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Направить почтовым отправлением с уведомлением по адресу: __________________;</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Получить в Администрации _____________________ лично.</w:t>
      </w:r>
    </w:p>
    <w:p w:rsidR="00236CD3" w:rsidRPr="00236CD3" w:rsidRDefault="00236CD3" w:rsidP="00236CD3">
      <w:pPr>
        <w:widowControl w:val="0"/>
        <w:autoSpaceDE w:val="0"/>
        <w:autoSpaceDN w:val="0"/>
        <w:adjustRightInd w:val="0"/>
        <w:ind w:firstLine="567"/>
        <w:jc w:val="center"/>
        <w:rPr>
          <w:rFonts w:eastAsia="Times New Roman"/>
          <w:i/>
          <w:sz w:val="24"/>
          <w:szCs w:val="24"/>
        </w:rPr>
      </w:pPr>
      <w:r w:rsidRPr="00236CD3">
        <w:rPr>
          <w:rFonts w:eastAsia="Times New Roman"/>
          <w:i/>
          <w:sz w:val="24"/>
          <w:szCs w:val="24"/>
        </w:rPr>
        <w:t>(нужное подчеркнуть)</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Заявитель 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(должность, подпись, расшифровка подписи)</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i/>
          <w:sz w:val="24"/>
          <w:szCs w:val="24"/>
        </w:rPr>
      </w:pPr>
      <w:r w:rsidRPr="00236CD3">
        <w:rPr>
          <w:rFonts w:eastAsia="Times New Roman"/>
          <w:sz w:val="24"/>
          <w:szCs w:val="24"/>
        </w:rPr>
        <w:t xml:space="preserve">М.П. </w:t>
      </w:r>
      <w:r w:rsidRPr="00236CD3">
        <w:rPr>
          <w:rFonts w:eastAsia="Times New Roman"/>
          <w:i/>
          <w:sz w:val="24"/>
          <w:szCs w:val="24"/>
        </w:rPr>
        <w:t>(при наличии)</w:t>
      </w:r>
    </w:p>
    <w:p w:rsidR="00236CD3" w:rsidRPr="00236CD3" w:rsidRDefault="00236CD3" w:rsidP="00236CD3">
      <w:pPr>
        <w:widowControl w:val="0"/>
        <w:autoSpaceDE w:val="0"/>
        <w:autoSpaceDN w:val="0"/>
        <w:adjustRightInd w:val="0"/>
        <w:rPr>
          <w:rFonts w:eastAsia="Times New Roman"/>
          <w:i/>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jc w:val="both"/>
        <w:rPr>
          <w:rFonts w:eastAsia="Times New Roman"/>
          <w:sz w:val="24"/>
          <w:szCs w:val="24"/>
        </w:rPr>
      </w:pPr>
      <w:r w:rsidRPr="00236CD3">
        <w:rPr>
          <w:rFonts w:eastAsia="Times New Roman"/>
          <w:sz w:val="24"/>
          <w:szCs w:val="24"/>
        </w:rPr>
        <w:t>"________" _________________20______ г.</w:t>
      </w:r>
    </w:p>
    <w:p w:rsidR="00236CD3" w:rsidRPr="00236CD3" w:rsidRDefault="00236CD3" w:rsidP="00236CD3">
      <w:pPr>
        <w:rPr>
          <w:rFonts w:eastAsia="Calibri"/>
          <w:sz w:val="24"/>
          <w:szCs w:val="24"/>
        </w:rPr>
      </w:pPr>
    </w:p>
    <w:p w:rsidR="00236CD3" w:rsidRPr="00236CD3" w:rsidRDefault="00236CD3" w:rsidP="00236CD3">
      <w:pPr>
        <w:rPr>
          <w:rFonts w:eastAsia="Calibri"/>
          <w:sz w:val="24"/>
          <w:szCs w:val="24"/>
        </w:rPr>
      </w:pPr>
    </w:p>
    <w:p w:rsidR="00236CD3" w:rsidRPr="00236CD3" w:rsidRDefault="00236CD3" w:rsidP="00236CD3">
      <w:pPr>
        <w:widowControl w:val="0"/>
        <w:autoSpaceDE w:val="0"/>
        <w:autoSpaceDN w:val="0"/>
        <w:ind w:firstLine="567"/>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rPr>
          <w:rFonts w:eastAsia="Times New Roman"/>
          <w:sz w:val="24"/>
          <w:szCs w:val="24"/>
        </w:rPr>
      </w:pPr>
      <w:r w:rsidRPr="00236CD3">
        <w:rPr>
          <w:rFonts w:eastAsia="Times New Roman"/>
          <w:sz w:val="24"/>
          <w:szCs w:val="24"/>
        </w:rPr>
        <w:br w:type="page"/>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autoSpaceDE w:val="0"/>
        <w:autoSpaceDN w:val="0"/>
        <w:adjustRightInd w:val="0"/>
        <w:ind w:left="4962"/>
        <w:jc w:val="right"/>
        <w:rPr>
          <w:rFonts w:eastAsia="Times New Roman"/>
          <w:sz w:val="24"/>
          <w:szCs w:val="24"/>
          <w:lang w:eastAsia="ar-SA"/>
        </w:rPr>
      </w:pPr>
      <w:bookmarkStart w:id="4" w:name="_Toc486608800"/>
      <w:r w:rsidRPr="00236CD3">
        <w:rPr>
          <w:rFonts w:eastAsia="Times New Roman"/>
          <w:sz w:val="24"/>
          <w:szCs w:val="24"/>
          <w:lang w:eastAsia="ar-SA"/>
        </w:rPr>
        <w:t>Приложение №2</w:t>
      </w:r>
    </w:p>
    <w:p w:rsidR="00236CD3" w:rsidRPr="00236CD3" w:rsidRDefault="00236CD3" w:rsidP="00236CD3">
      <w:pPr>
        <w:autoSpaceDE w:val="0"/>
        <w:autoSpaceDN w:val="0"/>
        <w:adjustRightInd w:val="0"/>
        <w:ind w:left="4962"/>
        <w:jc w:val="both"/>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bookmarkEnd w:id="4"/>
    <w:p w:rsidR="00236CD3" w:rsidRPr="00236CD3" w:rsidRDefault="00236CD3" w:rsidP="00236CD3">
      <w:pPr>
        <w:widowControl w:val="0"/>
        <w:autoSpaceDE w:val="0"/>
        <w:autoSpaceDN w:val="0"/>
        <w:adjustRightInd w:val="0"/>
        <w:ind w:left="3828"/>
        <w:jc w:val="both"/>
        <w:rPr>
          <w:rFonts w:eastAsia="Times New Roman"/>
          <w:sz w:val="28"/>
          <w:szCs w:val="28"/>
        </w:rPr>
      </w:pP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Главе Администрации 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__________________________________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Заявитель:_________________________________________________________________________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(для юридических лиц: наименование организации, ИНН)</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 xml:space="preserve">(для физических лиц и индивидуальных </w:t>
      </w:r>
      <w:proofErr w:type="gramStart"/>
      <w:r w:rsidRPr="00236CD3">
        <w:rPr>
          <w:rFonts w:eastAsia="Times New Roman"/>
          <w:i/>
          <w:sz w:val="20"/>
          <w:szCs w:val="20"/>
        </w:rPr>
        <w:t>предпринимателей :</w:t>
      </w:r>
      <w:proofErr w:type="gramEnd"/>
      <w:r w:rsidRPr="00236CD3">
        <w:rPr>
          <w:rFonts w:eastAsia="Times New Roman"/>
          <w:i/>
          <w:sz w:val="20"/>
          <w:szCs w:val="20"/>
        </w:rPr>
        <w:t xml:space="preserve"> ФИО)</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(юридический и почтовый адрес, телефон)</w:t>
      </w:r>
    </w:p>
    <w:p w:rsidR="00236CD3" w:rsidRPr="00236CD3" w:rsidRDefault="00236CD3" w:rsidP="00236CD3">
      <w:pPr>
        <w:widowControl w:val="0"/>
        <w:autoSpaceDE w:val="0"/>
        <w:autoSpaceDN w:val="0"/>
        <w:adjustRightInd w:val="0"/>
        <w:ind w:firstLine="3828"/>
        <w:jc w:val="both"/>
        <w:rPr>
          <w:rFonts w:eastAsia="Times New Roman"/>
          <w:sz w:val="28"/>
          <w:szCs w:val="28"/>
        </w:rPr>
      </w:pPr>
    </w:p>
    <w:p w:rsidR="00236CD3" w:rsidRPr="00236CD3" w:rsidRDefault="00236CD3" w:rsidP="00236CD3">
      <w:pPr>
        <w:widowControl w:val="0"/>
        <w:autoSpaceDE w:val="0"/>
        <w:autoSpaceDN w:val="0"/>
        <w:adjustRightInd w:val="0"/>
        <w:ind w:firstLine="3828"/>
        <w:jc w:val="both"/>
        <w:rPr>
          <w:rFonts w:eastAsia="Times New Roman"/>
          <w:sz w:val="28"/>
          <w:szCs w:val="28"/>
        </w:rPr>
      </w:pPr>
    </w:p>
    <w:p w:rsidR="00236CD3" w:rsidRPr="00236CD3" w:rsidRDefault="00236CD3" w:rsidP="00236CD3">
      <w:pPr>
        <w:widowControl w:val="0"/>
        <w:autoSpaceDE w:val="0"/>
        <w:autoSpaceDN w:val="0"/>
        <w:adjustRightInd w:val="0"/>
        <w:jc w:val="center"/>
        <w:rPr>
          <w:rFonts w:eastAsia="Times New Roman"/>
          <w:b/>
          <w:sz w:val="24"/>
          <w:szCs w:val="24"/>
        </w:rPr>
      </w:pPr>
      <w:r w:rsidRPr="00236CD3">
        <w:rPr>
          <w:rFonts w:eastAsia="Times New Roman"/>
          <w:b/>
          <w:sz w:val="24"/>
          <w:szCs w:val="24"/>
        </w:rPr>
        <w:t>ЗАЯВЛЕНИЕ</w:t>
      </w:r>
    </w:p>
    <w:p w:rsidR="00236CD3" w:rsidRPr="00236CD3" w:rsidRDefault="00236CD3" w:rsidP="00236CD3">
      <w:pPr>
        <w:widowControl w:val="0"/>
        <w:autoSpaceDE w:val="0"/>
        <w:autoSpaceDN w:val="0"/>
        <w:adjustRightInd w:val="0"/>
        <w:jc w:val="center"/>
        <w:rPr>
          <w:rFonts w:eastAsia="Times New Roman"/>
          <w:b/>
          <w:sz w:val="24"/>
          <w:szCs w:val="24"/>
        </w:rPr>
      </w:pPr>
      <w:r w:rsidRPr="00236CD3">
        <w:rPr>
          <w:rFonts w:eastAsia="Times New Roman"/>
          <w:b/>
          <w:sz w:val="24"/>
          <w:szCs w:val="24"/>
        </w:rPr>
        <w:t>о выдаче разрешения на проведение аварийно-восстановительных работ</w:t>
      </w:r>
    </w:p>
    <w:p w:rsidR="00236CD3" w:rsidRPr="00236CD3" w:rsidRDefault="00236CD3" w:rsidP="00236CD3">
      <w:pPr>
        <w:widowControl w:val="0"/>
        <w:autoSpaceDE w:val="0"/>
        <w:autoSpaceDN w:val="0"/>
        <w:adjustRightInd w:val="0"/>
        <w:jc w:val="center"/>
        <w:rPr>
          <w:rFonts w:eastAsia="Times New Roman"/>
          <w:b/>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 xml:space="preserve">Прошу выдать разрешение на проведения аварийно-восстановительных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(наименование объекта, вид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 земельном участке по адресу: 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(полный адрес проведения земляных работ, с указанием субъекта</w:t>
      </w:r>
    </w:p>
    <w:p w:rsidR="00236CD3" w:rsidRPr="00236CD3" w:rsidRDefault="00236CD3" w:rsidP="00236CD3">
      <w:pPr>
        <w:widowControl w:val="0"/>
        <w:autoSpaceDE w:val="0"/>
        <w:autoSpaceDN w:val="0"/>
        <w:adjustRightInd w:val="0"/>
        <w:jc w:val="center"/>
        <w:rPr>
          <w:rFonts w:eastAsia="Times New Roman"/>
          <w:sz w:val="24"/>
          <w:szCs w:val="24"/>
        </w:rPr>
      </w:pPr>
      <w:r w:rsidRPr="00236CD3">
        <w:rPr>
          <w:rFonts w:eastAsia="Times New Roman"/>
          <w:sz w:val="24"/>
          <w:szCs w:val="24"/>
        </w:rPr>
        <w:t>__________________________________________________________________________________</w:t>
      </w:r>
      <w:r w:rsidRPr="00236CD3">
        <w:rPr>
          <w:rFonts w:eastAsia="Times New Roman"/>
          <w:i/>
          <w:sz w:val="24"/>
          <w:szCs w:val="24"/>
        </w:rPr>
        <w:t>Российской Федерации, муниципального образования</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sz w:val="24"/>
          <w:szCs w:val="24"/>
        </w:rPr>
        <w:t>__________________________________________________________________________________</w:t>
      </w:r>
      <w:r w:rsidRPr="00236CD3">
        <w:rPr>
          <w:rFonts w:eastAsia="Times New Roman"/>
          <w:i/>
          <w:sz w:val="24"/>
          <w:szCs w:val="24"/>
        </w:rPr>
        <w:t>или строительный адрес, кадастровый номер земельного участка)</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__________________________________________________________________________________сроком на _____________________ дней, с «_______</w:t>
      </w:r>
      <w:proofErr w:type="gramStart"/>
      <w:r w:rsidRPr="00236CD3">
        <w:rPr>
          <w:rFonts w:eastAsia="Times New Roman"/>
          <w:sz w:val="24"/>
          <w:szCs w:val="24"/>
        </w:rPr>
        <w:t>_»_</w:t>
      </w:r>
      <w:proofErr w:type="gramEnd"/>
      <w:r w:rsidRPr="00236CD3">
        <w:rPr>
          <w:rFonts w:eastAsia="Times New Roman"/>
          <w:sz w:val="24"/>
          <w:szCs w:val="24"/>
        </w:rPr>
        <w:t>___________________20_________ года по «________»____________________20_________ года</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Производителем работ назначен 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Наименование, адрес и телефон организации 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Контактный телефон ответственного производителя  _________________________</w:t>
      </w:r>
    </w:p>
    <w:p w:rsidR="00236CD3" w:rsidRPr="00236CD3" w:rsidRDefault="00236CD3" w:rsidP="00236CD3">
      <w:pPr>
        <w:widowControl w:val="0"/>
        <w:autoSpaceDE w:val="0"/>
        <w:autoSpaceDN w:val="0"/>
        <w:adjustRightInd w:val="0"/>
        <w:rPr>
          <w:rFonts w:eastAsia="Times New Roman"/>
          <w:color w:val="000000"/>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236CD3">
        <w:rPr>
          <w:rFonts w:eastAsia="Times New Roman"/>
          <w:sz w:val="24"/>
          <w:szCs w:val="24"/>
        </w:rPr>
        <w:t xml:space="preserve"> 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sz w:val="24"/>
          <w:szCs w:val="24"/>
        </w:rPr>
      </w:pPr>
      <w:r w:rsidRPr="00236CD3">
        <w:rPr>
          <w:rFonts w:eastAsia="Times New Roman"/>
          <w:i/>
          <w:sz w:val="24"/>
          <w:szCs w:val="24"/>
        </w:rPr>
        <w:t>(наименование организации, которая будет проводить работу по благоустройству и</w:t>
      </w:r>
      <w:r w:rsidRPr="00236CD3">
        <w:rPr>
          <w:rFonts w:eastAsia="Times New Roman"/>
          <w:sz w:val="24"/>
          <w:szCs w:val="24"/>
        </w:rPr>
        <w:t xml:space="preserve"> 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восстановлению дорожных покрытий после завершения работ)</w:t>
      </w:r>
    </w:p>
    <w:p w:rsidR="00236CD3" w:rsidRPr="00236CD3" w:rsidRDefault="00236CD3" w:rsidP="00236CD3">
      <w:pPr>
        <w:widowControl w:val="0"/>
        <w:autoSpaceDE w:val="0"/>
        <w:autoSpaceDN w:val="0"/>
        <w:adjustRightInd w:val="0"/>
        <w:jc w:val="center"/>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Приложения: 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(сведения и документы, необходимые для получения разрешения на проведение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lastRenderedPageBreak/>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 на _______ листах</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autoSpaceDE w:val="0"/>
        <w:autoSpaceDN w:val="0"/>
        <w:adjustRightInd w:val="0"/>
        <w:ind w:firstLine="540"/>
        <w:jc w:val="both"/>
        <w:rPr>
          <w:rFonts w:eastAsia="Times New Roman"/>
          <w:sz w:val="24"/>
          <w:szCs w:val="24"/>
        </w:rPr>
      </w:pPr>
      <w:r w:rsidRPr="00236CD3">
        <w:rPr>
          <w:rFonts w:eastAsia="Times New Roman"/>
          <w:sz w:val="24"/>
          <w:szCs w:val="24"/>
        </w:rPr>
        <w:t>Результат предоставления муниципальной услуги прошу:</w:t>
      </w:r>
    </w:p>
    <w:p w:rsidR="00236CD3" w:rsidRPr="00236CD3" w:rsidRDefault="00236CD3" w:rsidP="00236CD3">
      <w:pPr>
        <w:widowControl w:val="0"/>
        <w:autoSpaceDE w:val="0"/>
        <w:autoSpaceDN w:val="0"/>
        <w:adjustRightInd w:val="0"/>
        <w:ind w:firstLine="539"/>
        <w:jc w:val="both"/>
        <w:rPr>
          <w:rFonts w:eastAsia="Times New Roman"/>
          <w:sz w:val="24"/>
          <w:szCs w:val="24"/>
        </w:rPr>
      </w:pPr>
      <w:r w:rsidRPr="00236CD3">
        <w:rPr>
          <w:rFonts w:eastAsia="Times New Roman"/>
          <w:sz w:val="24"/>
          <w:szCs w:val="24"/>
        </w:rPr>
        <w:t xml:space="preserve">Вручить в МФЦ № ______ в форме документа на бумажном носителе; </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Направить почтовым отправлением с уведомлением по адресу: ______________________;</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Получить в Администрации _____________________ лично.</w:t>
      </w:r>
    </w:p>
    <w:p w:rsidR="00236CD3" w:rsidRPr="00236CD3" w:rsidRDefault="00236CD3" w:rsidP="00236CD3">
      <w:pPr>
        <w:widowControl w:val="0"/>
        <w:autoSpaceDE w:val="0"/>
        <w:autoSpaceDN w:val="0"/>
        <w:adjustRightInd w:val="0"/>
        <w:ind w:firstLine="567"/>
        <w:jc w:val="center"/>
        <w:rPr>
          <w:rFonts w:eastAsia="Times New Roman"/>
          <w:i/>
          <w:sz w:val="24"/>
          <w:szCs w:val="24"/>
        </w:rPr>
      </w:pPr>
      <w:r w:rsidRPr="00236CD3">
        <w:rPr>
          <w:rFonts w:eastAsia="Times New Roman"/>
          <w:i/>
          <w:sz w:val="24"/>
          <w:szCs w:val="24"/>
        </w:rPr>
        <w:t>(нужное подчеркнуть)</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Заявитель 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(должность, подпись, расшифровка подписи)</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i/>
          <w:sz w:val="24"/>
          <w:szCs w:val="24"/>
        </w:rPr>
      </w:pPr>
      <w:r w:rsidRPr="00236CD3">
        <w:rPr>
          <w:rFonts w:eastAsia="Times New Roman"/>
          <w:sz w:val="24"/>
          <w:szCs w:val="24"/>
        </w:rPr>
        <w:t xml:space="preserve">М.П. </w:t>
      </w:r>
      <w:r w:rsidRPr="00236CD3">
        <w:rPr>
          <w:rFonts w:eastAsia="Times New Roman"/>
          <w:i/>
          <w:sz w:val="24"/>
          <w:szCs w:val="24"/>
        </w:rPr>
        <w:t>(при наличии)</w:t>
      </w:r>
    </w:p>
    <w:p w:rsidR="00236CD3" w:rsidRPr="00236CD3" w:rsidRDefault="00236CD3" w:rsidP="00236CD3">
      <w:pPr>
        <w:widowControl w:val="0"/>
        <w:autoSpaceDE w:val="0"/>
        <w:autoSpaceDN w:val="0"/>
        <w:adjustRightInd w:val="0"/>
        <w:rPr>
          <w:rFonts w:eastAsia="Times New Roman"/>
          <w:i/>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jc w:val="both"/>
        <w:rPr>
          <w:rFonts w:eastAsia="Times New Roman"/>
          <w:sz w:val="24"/>
          <w:szCs w:val="24"/>
        </w:rPr>
      </w:pPr>
      <w:r w:rsidRPr="00236CD3">
        <w:rPr>
          <w:rFonts w:eastAsia="Times New Roman"/>
          <w:sz w:val="24"/>
          <w:szCs w:val="24"/>
        </w:rPr>
        <w:t>"________" _________________20______ г.</w:t>
      </w:r>
    </w:p>
    <w:p w:rsidR="00236CD3" w:rsidRPr="00236CD3" w:rsidRDefault="00236CD3" w:rsidP="00236CD3">
      <w:pPr>
        <w:rPr>
          <w:rFonts w:eastAsia="Calibri"/>
          <w:sz w:val="28"/>
          <w:szCs w:val="28"/>
        </w:rPr>
      </w:pPr>
    </w:p>
    <w:p w:rsidR="00236CD3" w:rsidRPr="00236CD3" w:rsidRDefault="00236CD3" w:rsidP="00236CD3">
      <w:pPr>
        <w:rPr>
          <w:rFonts w:eastAsia="Calibri"/>
          <w:sz w:val="28"/>
          <w:szCs w:val="28"/>
        </w:rPr>
      </w:pPr>
      <w:r w:rsidRPr="00236CD3">
        <w:rPr>
          <w:rFonts w:eastAsia="Calibri"/>
          <w:sz w:val="28"/>
          <w:szCs w:val="28"/>
        </w:rPr>
        <w:br w:type="page"/>
      </w:r>
    </w:p>
    <w:p w:rsidR="00236CD3" w:rsidRPr="00236CD3" w:rsidRDefault="00236CD3" w:rsidP="00236CD3">
      <w:pPr>
        <w:autoSpaceDE w:val="0"/>
        <w:autoSpaceDN w:val="0"/>
        <w:adjustRightInd w:val="0"/>
        <w:ind w:left="5670"/>
        <w:jc w:val="both"/>
        <w:rPr>
          <w:rFonts w:eastAsia="Times New Roman"/>
          <w:sz w:val="24"/>
          <w:szCs w:val="24"/>
          <w:lang w:eastAsia="ar-SA"/>
        </w:rPr>
      </w:pPr>
      <w:bookmarkStart w:id="5" w:name="_Toc486608802"/>
      <w:r w:rsidRPr="00236CD3">
        <w:rPr>
          <w:rFonts w:eastAsia="Times New Roman"/>
          <w:sz w:val="24"/>
          <w:szCs w:val="24"/>
          <w:lang w:eastAsia="ar-SA"/>
        </w:rPr>
        <w:lastRenderedPageBreak/>
        <w:t>Приложение №3</w:t>
      </w:r>
    </w:p>
    <w:p w:rsidR="00236CD3" w:rsidRPr="00236CD3" w:rsidRDefault="00236CD3" w:rsidP="00236CD3">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p w:rsidR="00236CD3" w:rsidRPr="00236CD3" w:rsidRDefault="00236CD3" w:rsidP="00236CD3">
      <w:pPr>
        <w:keepNext/>
        <w:ind w:left="5670"/>
        <w:jc w:val="both"/>
        <w:outlineLvl w:val="0"/>
        <w:rPr>
          <w:rFonts w:eastAsia="Times New Roman"/>
          <w:sz w:val="24"/>
          <w:szCs w:val="24"/>
        </w:rPr>
      </w:pPr>
    </w:p>
    <w:p w:rsidR="00236CD3" w:rsidRPr="00236CD3" w:rsidRDefault="00236CD3" w:rsidP="00236CD3">
      <w:pPr>
        <w:keepNext/>
        <w:ind w:left="5670"/>
        <w:jc w:val="both"/>
        <w:outlineLvl w:val="0"/>
        <w:rPr>
          <w:rFonts w:eastAsia="Times New Roman"/>
          <w:sz w:val="24"/>
          <w:szCs w:val="24"/>
        </w:rPr>
      </w:pPr>
    </w:p>
    <w:bookmarkEnd w:id="5"/>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Главе Администрации 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__________________________________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Заявитель:_________________________________________________________________________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(для юридических лиц: наименование организации, ИНН)</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 xml:space="preserve">(для физических лиц и индивидуальных </w:t>
      </w:r>
      <w:proofErr w:type="gramStart"/>
      <w:r w:rsidRPr="00236CD3">
        <w:rPr>
          <w:rFonts w:eastAsia="Times New Roman"/>
          <w:i/>
          <w:sz w:val="20"/>
          <w:szCs w:val="20"/>
        </w:rPr>
        <w:t>предпринимателей :</w:t>
      </w:r>
      <w:proofErr w:type="gramEnd"/>
      <w:r w:rsidRPr="00236CD3">
        <w:rPr>
          <w:rFonts w:eastAsia="Times New Roman"/>
          <w:i/>
          <w:sz w:val="20"/>
          <w:szCs w:val="20"/>
        </w:rPr>
        <w:t xml:space="preserve"> ФИО)</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(юридический и почтовый адрес, телефон)</w:t>
      </w:r>
    </w:p>
    <w:p w:rsidR="00236CD3" w:rsidRPr="00236CD3" w:rsidRDefault="00236CD3" w:rsidP="00236CD3">
      <w:pPr>
        <w:widowControl w:val="0"/>
        <w:autoSpaceDE w:val="0"/>
        <w:autoSpaceDN w:val="0"/>
        <w:adjustRightInd w:val="0"/>
        <w:ind w:firstLine="3828"/>
        <w:jc w:val="both"/>
        <w:rPr>
          <w:rFonts w:eastAsia="Times New Roman"/>
          <w:sz w:val="28"/>
          <w:szCs w:val="28"/>
        </w:rPr>
      </w:pPr>
    </w:p>
    <w:p w:rsidR="00236CD3" w:rsidRPr="00236CD3" w:rsidRDefault="00236CD3" w:rsidP="00236CD3">
      <w:pPr>
        <w:widowControl w:val="0"/>
        <w:autoSpaceDE w:val="0"/>
        <w:autoSpaceDN w:val="0"/>
        <w:adjustRightInd w:val="0"/>
        <w:jc w:val="center"/>
        <w:rPr>
          <w:rFonts w:eastAsia="Times New Roman"/>
          <w:b/>
          <w:sz w:val="24"/>
          <w:szCs w:val="24"/>
        </w:rPr>
      </w:pPr>
      <w:r w:rsidRPr="00236CD3">
        <w:rPr>
          <w:rFonts w:eastAsia="Times New Roman"/>
          <w:b/>
          <w:sz w:val="24"/>
          <w:szCs w:val="24"/>
        </w:rPr>
        <w:t>ЗАЯВЛЕНИЕ</w:t>
      </w:r>
    </w:p>
    <w:p w:rsidR="00236CD3" w:rsidRPr="00236CD3" w:rsidRDefault="00236CD3" w:rsidP="00236CD3">
      <w:pPr>
        <w:widowControl w:val="0"/>
        <w:autoSpaceDE w:val="0"/>
        <w:autoSpaceDN w:val="0"/>
        <w:adjustRightInd w:val="0"/>
        <w:jc w:val="center"/>
        <w:rPr>
          <w:rFonts w:eastAsia="Times New Roman"/>
          <w:b/>
          <w:sz w:val="24"/>
          <w:szCs w:val="24"/>
        </w:rPr>
      </w:pPr>
      <w:r w:rsidRPr="00236CD3">
        <w:rPr>
          <w:rFonts w:eastAsia="Times New Roman"/>
          <w:b/>
          <w:sz w:val="24"/>
          <w:szCs w:val="24"/>
        </w:rPr>
        <w:t>о переоформлении (продлении) разрешения на проведение земляных работ</w:t>
      </w:r>
    </w:p>
    <w:p w:rsidR="00236CD3" w:rsidRPr="00236CD3" w:rsidRDefault="00236CD3" w:rsidP="00236CD3">
      <w:pPr>
        <w:widowControl w:val="0"/>
        <w:autoSpaceDE w:val="0"/>
        <w:autoSpaceDN w:val="0"/>
        <w:adjustRightInd w:val="0"/>
        <w:jc w:val="center"/>
        <w:rPr>
          <w:rFonts w:eastAsia="Times New Roman"/>
          <w:b/>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Прошу переоформить (продлить) разрешение от «____» _________ 20____ г. № ______________</w:t>
      </w:r>
    </w:p>
    <w:p w:rsidR="00236CD3" w:rsidRPr="00236CD3" w:rsidRDefault="00236CD3" w:rsidP="00236CD3">
      <w:pPr>
        <w:widowControl w:val="0"/>
        <w:autoSpaceDE w:val="0"/>
        <w:autoSpaceDN w:val="0"/>
        <w:adjustRightInd w:val="0"/>
        <w:jc w:val="right"/>
        <w:rPr>
          <w:rFonts w:eastAsia="Times New Roman"/>
          <w:i/>
          <w:sz w:val="24"/>
          <w:szCs w:val="24"/>
        </w:rPr>
      </w:pPr>
      <w:r w:rsidRPr="00236CD3">
        <w:rPr>
          <w:rFonts w:eastAsia="Times New Roman"/>
          <w:i/>
          <w:sz w:val="24"/>
          <w:szCs w:val="24"/>
        </w:rPr>
        <w:t>(указать реквизиты ранее выданного разрешения)</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 xml:space="preserve">на проведение земляных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(наименование объекта, вид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 земельном участке по адресу: 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(полный адрес проведения земляных работ, с указанием субъекта</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sz w:val="24"/>
          <w:szCs w:val="24"/>
        </w:rPr>
        <w:t>__________________________________________________________________________________</w:t>
      </w:r>
      <w:r w:rsidRPr="00236CD3">
        <w:rPr>
          <w:rFonts w:eastAsia="Times New Roman"/>
          <w:i/>
          <w:sz w:val="24"/>
          <w:szCs w:val="24"/>
        </w:rPr>
        <w:t>Российской Федерации, муниципального образования</w:t>
      </w:r>
    </w:p>
    <w:p w:rsidR="00236CD3" w:rsidRPr="00236CD3" w:rsidRDefault="00236CD3" w:rsidP="00236CD3">
      <w:pPr>
        <w:widowControl w:val="0"/>
        <w:autoSpaceDE w:val="0"/>
        <w:autoSpaceDN w:val="0"/>
        <w:adjustRightInd w:val="0"/>
        <w:jc w:val="center"/>
        <w:rPr>
          <w:rFonts w:eastAsia="Times New Roman"/>
          <w:sz w:val="24"/>
          <w:szCs w:val="24"/>
        </w:rPr>
      </w:pPr>
      <w:r w:rsidRPr="00236CD3">
        <w:rPr>
          <w:rFonts w:eastAsia="Times New Roman"/>
          <w:sz w:val="24"/>
          <w:szCs w:val="24"/>
        </w:rPr>
        <w:t>__________________________________________________________________________________</w:t>
      </w:r>
      <w:r w:rsidRPr="00236CD3">
        <w:rPr>
          <w:rFonts w:eastAsia="Times New Roman"/>
          <w:i/>
          <w:sz w:val="24"/>
          <w:szCs w:val="24"/>
        </w:rPr>
        <w:t>или строительный адрес, кадастровый номер)</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236CD3">
        <w:rPr>
          <w:rFonts w:eastAsia="Times New Roman"/>
          <w:i/>
          <w:sz w:val="24"/>
          <w:szCs w:val="24"/>
        </w:rPr>
        <w:t>(нужное подчеркнуть)</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иное 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(иная причина продления разрешения)</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сроком на _____________________ месяцев / дней, по «_______</w:t>
      </w:r>
      <w:proofErr w:type="gramStart"/>
      <w:r w:rsidRPr="00236CD3">
        <w:rPr>
          <w:rFonts w:eastAsia="Times New Roman"/>
          <w:sz w:val="24"/>
          <w:szCs w:val="24"/>
        </w:rPr>
        <w:t>_»_</w:t>
      </w:r>
      <w:proofErr w:type="gramEnd"/>
      <w:r w:rsidRPr="00236CD3">
        <w:rPr>
          <w:rFonts w:eastAsia="Times New Roman"/>
          <w:sz w:val="24"/>
          <w:szCs w:val="24"/>
        </w:rPr>
        <w:t>______________20____ года</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Производителем работ назначен 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Наименование, адрес и телефон организации 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Контактный телефон ответственного производителя 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236CD3">
        <w:rPr>
          <w:rFonts w:eastAsia="Times New Roman"/>
          <w:sz w:val="24"/>
          <w:szCs w:val="24"/>
        </w:rPr>
        <w:t xml:space="preserve"> 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sz w:val="24"/>
          <w:szCs w:val="24"/>
        </w:rPr>
      </w:pPr>
      <w:r w:rsidRPr="00236CD3">
        <w:rPr>
          <w:rFonts w:eastAsia="Times New Roman"/>
          <w:i/>
          <w:sz w:val="24"/>
          <w:szCs w:val="24"/>
        </w:rPr>
        <w:t>(наименование организации, которая будет проводить работу по благоустройству и</w:t>
      </w:r>
      <w:r w:rsidRPr="00236CD3">
        <w:rPr>
          <w:rFonts w:eastAsia="Times New Roman"/>
          <w:sz w:val="24"/>
          <w:szCs w:val="24"/>
        </w:rPr>
        <w:t xml:space="preserve"> 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восстановлению дорожных покрытий после завершения работ)</w:t>
      </w:r>
    </w:p>
    <w:p w:rsidR="00236CD3" w:rsidRPr="00236CD3" w:rsidRDefault="00236CD3" w:rsidP="00236CD3">
      <w:pPr>
        <w:widowControl w:val="0"/>
        <w:autoSpaceDE w:val="0"/>
        <w:autoSpaceDN w:val="0"/>
        <w:adjustRightInd w:val="0"/>
        <w:jc w:val="center"/>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lastRenderedPageBreak/>
        <w:t>Приложения: 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(сведения и документы, необходимые для получения разрешения на проведение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 на _______ листах</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autoSpaceDE w:val="0"/>
        <w:autoSpaceDN w:val="0"/>
        <w:adjustRightInd w:val="0"/>
        <w:ind w:firstLine="540"/>
        <w:jc w:val="both"/>
        <w:rPr>
          <w:rFonts w:eastAsia="Times New Roman"/>
          <w:sz w:val="24"/>
          <w:szCs w:val="24"/>
        </w:rPr>
      </w:pPr>
      <w:r w:rsidRPr="00236CD3">
        <w:rPr>
          <w:rFonts w:eastAsia="Times New Roman"/>
          <w:sz w:val="24"/>
          <w:szCs w:val="24"/>
        </w:rPr>
        <w:t>Результат предоставления муниципальной услуги прошу:</w:t>
      </w:r>
    </w:p>
    <w:p w:rsidR="00236CD3" w:rsidRPr="00236CD3" w:rsidRDefault="00236CD3" w:rsidP="00236CD3">
      <w:pPr>
        <w:widowControl w:val="0"/>
        <w:autoSpaceDE w:val="0"/>
        <w:autoSpaceDN w:val="0"/>
        <w:adjustRightInd w:val="0"/>
        <w:ind w:firstLine="539"/>
        <w:jc w:val="both"/>
        <w:rPr>
          <w:rFonts w:eastAsia="Times New Roman"/>
          <w:sz w:val="24"/>
          <w:szCs w:val="24"/>
        </w:rPr>
      </w:pPr>
      <w:r w:rsidRPr="00236CD3">
        <w:rPr>
          <w:rFonts w:eastAsia="Times New Roman"/>
          <w:sz w:val="24"/>
          <w:szCs w:val="24"/>
        </w:rPr>
        <w:t xml:space="preserve">Вручить в МФЦ № ______ в форме документа на бумажном носителе; </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Направить почтовым отправлением с уведомлением по адресу: ______________________;</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Получить в Администрации _____________________ лично.</w:t>
      </w:r>
    </w:p>
    <w:p w:rsidR="00236CD3" w:rsidRPr="00236CD3" w:rsidRDefault="00236CD3" w:rsidP="00236CD3">
      <w:pPr>
        <w:widowControl w:val="0"/>
        <w:autoSpaceDE w:val="0"/>
        <w:autoSpaceDN w:val="0"/>
        <w:adjustRightInd w:val="0"/>
        <w:ind w:firstLine="567"/>
        <w:jc w:val="center"/>
        <w:rPr>
          <w:rFonts w:eastAsia="Times New Roman"/>
          <w:i/>
          <w:sz w:val="24"/>
          <w:szCs w:val="24"/>
        </w:rPr>
      </w:pPr>
      <w:r w:rsidRPr="00236CD3">
        <w:rPr>
          <w:rFonts w:eastAsia="Times New Roman"/>
          <w:i/>
          <w:sz w:val="24"/>
          <w:szCs w:val="24"/>
        </w:rPr>
        <w:t>(нужное подчеркнуть)</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Заявитель 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(должность, подпись, расшифровка подписи)</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i/>
          <w:sz w:val="24"/>
          <w:szCs w:val="24"/>
        </w:rPr>
      </w:pPr>
      <w:r w:rsidRPr="00236CD3">
        <w:rPr>
          <w:rFonts w:eastAsia="Times New Roman"/>
          <w:sz w:val="24"/>
          <w:szCs w:val="24"/>
        </w:rPr>
        <w:t xml:space="preserve">М.П. </w:t>
      </w:r>
      <w:r w:rsidRPr="00236CD3">
        <w:rPr>
          <w:rFonts w:eastAsia="Times New Roman"/>
          <w:i/>
          <w:sz w:val="24"/>
          <w:szCs w:val="24"/>
        </w:rPr>
        <w:t>(при наличии)</w:t>
      </w:r>
    </w:p>
    <w:p w:rsidR="00236CD3" w:rsidRPr="00236CD3" w:rsidRDefault="00236CD3" w:rsidP="00236CD3">
      <w:pPr>
        <w:widowControl w:val="0"/>
        <w:autoSpaceDE w:val="0"/>
        <w:autoSpaceDN w:val="0"/>
        <w:adjustRightInd w:val="0"/>
        <w:rPr>
          <w:rFonts w:eastAsia="Times New Roman"/>
          <w:i/>
          <w:sz w:val="24"/>
          <w:szCs w:val="24"/>
        </w:rPr>
      </w:pP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jc w:val="both"/>
        <w:rPr>
          <w:rFonts w:eastAsia="Times New Roman"/>
          <w:sz w:val="24"/>
          <w:szCs w:val="24"/>
        </w:rPr>
      </w:pPr>
      <w:r w:rsidRPr="00236CD3">
        <w:rPr>
          <w:rFonts w:eastAsia="Times New Roman"/>
          <w:sz w:val="24"/>
          <w:szCs w:val="24"/>
        </w:rPr>
        <w:t>"________" _________________20______ г.</w:t>
      </w:r>
    </w:p>
    <w:p w:rsidR="00236CD3" w:rsidRPr="00236CD3" w:rsidRDefault="00236CD3" w:rsidP="00236CD3">
      <w:pPr>
        <w:rPr>
          <w:rFonts w:eastAsia="Calibri"/>
          <w:sz w:val="28"/>
          <w:szCs w:val="28"/>
        </w:rPr>
      </w:pPr>
    </w:p>
    <w:p w:rsidR="00236CD3" w:rsidRPr="00236CD3" w:rsidRDefault="00236CD3" w:rsidP="00236CD3">
      <w:pPr>
        <w:rPr>
          <w:rFonts w:eastAsia="Calibri"/>
          <w:sz w:val="28"/>
          <w:szCs w:val="28"/>
        </w:rPr>
      </w:pPr>
    </w:p>
    <w:p w:rsidR="00236CD3" w:rsidRPr="00236CD3" w:rsidRDefault="00236CD3" w:rsidP="00236CD3">
      <w:pPr>
        <w:rPr>
          <w:rFonts w:eastAsia="Calibri"/>
          <w:sz w:val="28"/>
          <w:szCs w:val="28"/>
        </w:rPr>
      </w:pPr>
    </w:p>
    <w:p w:rsidR="00236CD3" w:rsidRPr="00236CD3" w:rsidRDefault="00236CD3" w:rsidP="00236CD3">
      <w:pPr>
        <w:rPr>
          <w:rFonts w:eastAsia="Times New Roman"/>
          <w:b/>
          <w:bCs/>
          <w:iCs/>
          <w:sz w:val="24"/>
          <w:szCs w:val="24"/>
        </w:rPr>
      </w:pPr>
      <w:r w:rsidRPr="00236CD3">
        <w:rPr>
          <w:rFonts w:eastAsia="Times New Roman"/>
          <w:b/>
          <w:bCs/>
          <w:iCs/>
          <w:sz w:val="24"/>
          <w:szCs w:val="24"/>
        </w:rPr>
        <w:br w:type="page"/>
      </w:r>
    </w:p>
    <w:p w:rsidR="00236CD3" w:rsidRPr="00236CD3" w:rsidRDefault="00236CD3" w:rsidP="00236CD3">
      <w:pPr>
        <w:autoSpaceDE w:val="0"/>
        <w:autoSpaceDN w:val="0"/>
        <w:adjustRightInd w:val="0"/>
        <w:ind w:left="5670"/>
        <w:jc w:val="both"/>
        <w:rPr>
          <w:rFonts w:eastAsia="Times New Roman"/>
          <w:sz w:val="24"/>
          <w:szCs w:val="24"/>
          <w:lang w:eastAsia="ar-SA"/>
        </w:rPr>
      </w:pPr>
      <w:r w:rsidRPr="00236CD3">
        <w:rPr>
          <w:rFonts w:eastAsia="Times New Roman"/>
          <w:sz w:val="24"/>
          <w:szCs w:val="24"/>
          <w:lang w:eastAsia="ar-SA"/>
        </w:rPr>
        <w:lastRenderedPageBreak/>
        <w:t>Приложение №4</w:t>
      </w:r>
    </w:p>
    <w:p w:rsidR="00236CD3" w:rsidRPr="00236CD3" w:rsidRDefault="00236CD3" w:rsidP="00236CD3">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p w:rsidR="00236CD3" w:rsidRPr="00236CD3" w:rsidRDefault="00236CD3" w:rsidP="00236CD3">
      <w:pPr>
        <w:keepNext/>
        <w:ind w:left="5670"/>
        <w:jc w:val="both"/>
        <w:outlineLvl w:val="0"/>
        <w:rPr>
          <w:rFonts w:eastAsia="Times New Roman"/>
          <w:sz w:val="24"/>
          <w:szCs w:val="24"/>
        </w:rPr>
      </w:pP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Главе Администрации 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r w:rsidRPr="00236CD3">
        <w:rPr>
          <w:rFonts w:eastAsia="Times New Roman"/>
          <w:sz w:val="24"/>
          <w:szCs w:val="24"/>
        </w:rPr>
        <w:t>__________________________________</w:t>
      </w:r>
    </w:p>
    <w:p w:rsidR="00236CD3" w:rsidRPr="00236CD3" w:rsidRDefault="00236CD3" w:rsidP="00236CD3">
      <w:pPr>
        <w:widowControl w:val="0"/>
        <w:autoSpaceDE w:val="0"/>
        <w:autoSpaceDN w:val="0"/>
        <w:adjustRightInd w:val="0"/>
        <w:ind w:left="5812"/>
        <w:jc w:val="both"/>
        <w:rPr>
          <w:rFonts w:eastAsia="Times New Roman"/>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Заявитель:_________________________________________________________________________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(для юридических лиц: наименование организации, ИНН)</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 xml:space="preserve">(для физических лиц и индивидуальных </w:t>
      </w:r>
      <w:proofErr w:type="gramStart"/>
      <w:r w:rsidRPr="00236CD3">
        <w:rPr>
          <w:rFonts w:eastAsia="Times New Roman"/>
          <w:i/>
          <w:sz w:val="20"/>
          <w:szCs w:val="20"/>
        </w:rPr>
        <w:t>предпринимателей :</w:t>
      </w:r>
      <w:proofErr w:type="gramEnd"/>
      <w:r w:rsidRPr="00236CD3">
        <w:rPr>
          <w:rFonts w:eastAsia="Times New Roman"/>
          <w:i/>
          <w:sz w:val="20"/>
          <w:szCs w:val="20"/>
        </w:rPr>
        <w:t xml:space="preserve"> ФИО)</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0"/>
          <w:szCs w:val="20"/>
        </w:rPr>
      </w:pPr>
      <w:r w:rsidRPr="00236CD3">
        <w:rPr>
          <w:rFonts w:eastAsia="Times New Roman"/>
          <w:i/>
          <w:sz w:val="20"/>
          <w:szCs w:val="20"/>
        </w:rPr>
        <w:t>(юридический и почтовый адрес, телефон)</w:t>
      </w:r>
    </w:p>
    <w:p w:rsidR="00236CD3" w:rsidRPr="00236CD3" w:rsidRDefault="00236CD3" w:rsidP="00236CD3">
      <w:pPr>
        <w:widowControl w:val="0"/>
        <w:autoSpaceDE w:val="0"/>
        <w:autoSpaceDN w:val="0"/>
        <w:adjustRightInd w:val="0"/>
        <w:ind w:firstLine="3828"/>
        <w:jc w:val="both"/>
        <w:rPr>
          <w:rFonts w:eastAsia="Times New Roman"/>
          <w:sz w:val="28"/>
          <w:szCs w:val="28"/>
        </w:rPr>
      </w:pPr>
    </w:p>
    <w:p w:rsidR="00236CD3" w:rsidRPr="00236CD3" w:rsidRDefault="00236CD3" w:rsidP="00236CD3">
      <w:pPr>
        <w:widowControl w:val="0"/>
        <w:autoSpaceDE w:val="0"/>
        <w:autoSpaceDN w:val="0"/>
        <w:adjustRightInd w:val="0"/>
        <w:ind w:firstLine="3828"/>
        <w:jc w:val="both"/>
        <w:rPr>
          <w:rFonts w:eastAsia="Times New Roman"/>
          <w:sz w:val="28"/>
          <w:szCs w:val="28"/>
        </w:rPr>
      </w:pPr>
    </w:p>
    <w:p w:rsidR="00236CD3" w:rsidRPr="00236CD3" w:rsidRDefault="00236CD3" w:rsidP="00236CD3">
      <w:pPr>
        <w:widowControl w:val="0"/>
        <w:autoSpaceDE w:val="0"/>
        <w:autoSpaceDN w:val="0"/>
        <w:adjustRightInd w:val="0"/>
        <w:jc w:val="center"/>
        <w:rPr>
          <w:rFonts w:eastAsia="Times New Roman"/>
          <w:b/>
          <w:sz w:val="24"/>
          <w:szCs w:val="24"/>
        </w:rPr>
      </w:pPr>
      <w:r w:rsidRPr="00236CD3">
        <w:rPr>
          <w:rFonts w:eastAsia="Times New Roman"/>
          <w:b/>
          <w:sz w:val="24"/>
          <w:szCs w:val="24"/>
        </w:rPr>
        <w:t>ЗАЯВЛЕНИЕ</w:t>
      </w:r>
    </w:p>
    <w:p w:rsidR="00236CD3" w:rsidRPr="00236CD3" w:rsidRDefault="00236CD3" w:rsidP="00236CD3">
      <w:pPr>
        <w:widowControl w:val="0"/>
        <w:autoSpaceDE w:val="0"/>
        <w:autoSpaceDN w:val="0"/>
        <w:adjustRightInd w:val="0"/>
        <w:jc w:val="center"/>
        <w:rPr>
          <w:rFonts w:eastAsia="Times New Roman"/>
          <w:b/>
          <w:sz w:val="24"/>
          <w:szCs w:val="24"/>
        </w:rPr>
      </w:pPr>
      <w:r w:rsidRPr="00236CD3">
        <w:rPr>
          <w:rFonts w:eastAsia="Times New Roman"/>
          <w:b/>
          <w:sz w:val="24"/>
          <w:szCs w:val="24"/>
        </w:rPr>
        <w:t>о закрытии разрешения на проведение земляных работ</w:t>
      </w:r>
    </w:p>
    <w:p w:rsidR="00236CD3" w:rsidRPr="00236CD3" w:rsidRDefault="00236CD3" w:rsidP="00236CD3">
      <w:pPr>
        <w:widowControl w:val="0"/>
        <w:autoSpaceDE w:val="0"/>
        <w:autoSpaceDN w:val="0"/>
        <w:adjustRightInd w:val="0"/>
        <w:jc w:val="center"/>
        <w:rPr>
          <w:rFonts w:eastAsia="Times New Roman"/>
          <w:b/>
          <w:sz w:val="24"/>
          <w:szCs w:val="24"/>
        </w:rPr>
      </w:pP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Прошу закрыть разрешение на проведение земляных работ от «____» ______ 20___ г. № ______</w:t>
      </w:r>
    </w:p>
    <w:p w:rsidR="00236CD3" w:rsidRPr="00236CD3" w:rsidRDefault="00236CD3" w:rsidP="00236CD3">
      <w:pPr>
        <w:widowControl w:val="0"/>
        <w:autoSpaceDE w:val="0"/>
        <w:autoSpaceDN w:val="0"/>
        <w:adjustRightInd w:val="0"/>
        <w:jc w:val="right"/>
        <w:rPr>
          <w:rFonts w:eastAsia="Times New Roman"/>
          <w:i/>
          <w:sz w:val="24"/>
          <w:szCs w:val="24"/>
        </w:rPr>
      </w:pPr>
      <w:r w:rsidRPr="00236CD3">
        <w:rPr>
          <w:rFonts w:eastAsia="Times New Roman"/>
          <w:i/>
          <w:sz w:val="24"/>
          <w:szCs w:val="24"/>
        </w:rPr>
        <w:t>(указать реквизиты ранее выданного разрешения)</w:t>
      </w:r>
    </w:p>
    <w:p w:rsidR="00236CD3" w:rsidRPr="00236CD3" w:rsidRDefault="00236CD3" w:rsidP="00236CD3">
      <w:pPr>
        <w:widowControl w:val="0"/>
        <w:autoSpaceDE w:val="0"/>
        <w:autoSpaceDN w:val="0"/>
        <w:adjustRightInd w:val="0"/>
        <w:jc w:val="both"/>
        <w:rPr>
          <w:rFonts w:eastAsia="Times New Roman"/>
          <w:sz w:val="24"/>
          <w:szCs w:val="24"/>
        </w:rPr>
      </w:pPr>
      <w:r w:rsidRPr="00236CD3">
        <w:rPr>
          <w:rFonts w:eastAsia="Times New Roman"/>
          <w:sz w:val="24"/>
          <w:szCs w:val="24"/>
        </w:rPr>
        <w:t xml:space="preserve">на проведение земляных работ </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(наименование объекта, вида и способа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на земельном участке по адресу: 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(полный адрес проведения земляных работ, с указанием субъекта</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Российской Федерации, муниципального образования</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или строительный адрес)</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Приложения: 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(сведения и документы, необходимые для получения разрешения на проведение земляных работ)</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__________________________________________________________________ на _______ листах</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autoSpaceDE w:val="0"/>
        <w:autoSpaceDN w:val="0"/>
        <w:adjustRightInd w:val="0"/>
        <w:ind w:firstLine="540"/>
        <w:jc w:val="both"/>
        <w:rPr>
          <w:rFonts w:eastAsia="Times New Roman"/>
          <w:sz w:val="24"/>
          <w:szCs w:val="24"/>
        </w:rPr>
      </w:pPr>
      <w:r w:rsidRPr="00236CD3">
        <w:rPr>
          <w:rFonts w:eastAsia="Times New Roman"/>
          <w:sz w:val="24"/>
          <w:szCs w:val="24"/>
        </w:rPr>
        <w:t>Результат предоставления муниципальной услуги прошу:</w:t>
      </w:r>
    </w:p>
    <w:p w:rsidR="00236CD3" w:rsidRPr="00236CD3" w:rsidRDefault="00236CD3" w:rsidP="00236CD3">
      <w:pPr>
        <w:widowControl w:val="0"/>
        <w:autoSpaceDE w:val="0"/>
        <w:autoSpaceDN w:val="0"/>
        <w:adjustRightInd w:val="0"/>
        <w:ind w:firstLine="539"/>
        <w:jc w:val="both"/>
        <w:rPr>
          <w:rFonts w:eastAsia="Times New Roman"/>
          <w:sz w:val="24"/>
          <w:szCs w:val="24"/>
        </w:rPr>
      </w:pPr>
      <w:r w:rsidRPr="00236CD3">
        <w:rPr>
          <w:rFonts w:eastAsia="Times New Roman"/>
          <w:sz w:val="24"/>
          <w:szCs w:val="24"/>
        </w:rPr>
        <w:t xml:space="preserve">Вручить в МФЦ № ______ в форме документа на бумажном носителе; </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Направить почтовым отправлением с уведомлением по адресу: ______________________;</w:t>
      </w:r>
    </w:p>
    <w:p w:rsidR="00236CD3" w:rsidRPr="00236CD3" w:rsidRDefault="00236CD3" w:rsidP="00236CD3">
      <w:pPr>
        <w:widowControl w:val="0"/>
        <w:autoSpaceDE w:val="0"/>
        <w:autoSpaceDN w:val="0"/>
        <w:adjustRightInd w:val="0"/>
        <w:ind w:firstLine="567"/>
        <w:jc w:val="both"/>
        <w:rPr>
          <w:rFonts w:eastAsia="Times New Roman"/>
          <w:sz w:val="24"/>
          <w:szCs w:val="24"/>
        </w:rPr>
      </w:pPr>
      <w:r w:rsidRPr="00236CD3">
        <w:rPr>
          <w:rFonts w:eastAsia="Times New Roman"/>
          <w:sz w:val="24"/>
          <w:szCs w:val="24"/>
        </w:rPr>
        <w:t>Получить в Администрации _____________________ лично.</w:t>
      </w:r>
    </w:p>
    <w:p w:rsidR="00236CD3" w:rsidRPr="00236CD3" w:rsidRDefault="00236CD3" w:rsidP="00236CD3">
      <w:pPr>
        <w:widowControl w:val="0"/>
        <w:autoSpaceDE w:val="0"/>
        <w:autoSpaceDN w:val="0"/>
        <w:adjustRightInd w:val="0"/>
        <w:ind w:firstLine="567"/>
        <w:jc w:val="center"/>
        <w:rPr>
          <w:rFonts w:eastAsia="Times New Roman"/>
          <w:i/>
          <w:sz w:val="24"/>
          <w:szCs w:val="24"/>
        </w:rPr>
      </w:pPr>
      <w:r w:rsidRPr="00236CD3">
        <w:rPr>
          <w:rFonts w:eastAsia="Times New Roman"/>
          <w:i/>
          <w:sz w:val="24"/>
          <w:szCs w:val="24"/>
        </w:rPr>
        <w:t>(нужное подчеркнуть)</w:t>
      </w:r>
    </w:p>
    <w:p w:rsidR="00236CD3" w:rsidRPr="00236CD3" w:rsidRDefault="00236CD3" w:rsidP="00236CD3">
      <w:pPr>
        <w:widowControl w:val="0"/>
        <w:autoSpaceDE w:val="0"/>
        <w:autoSpaceDN w:val="0"/>
        <w:adjustRightInd w:val="0"/>
        <w:rPr>
          <w:rFonts w:eastAsia="Times New Roman"/>
          <w:sz w:val="24"/>
          <w:szCs w:val="24"/>
        </w:rPr>
      </w:pP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Заявитель _________________________________________________________________________</w:t>
      </w:r>
    </w:p>
    <w:p w:rsidR="00236CD3" w:rsidRPr="00236CD3" w:rsidRDefault="00236CD3" w:rsidP="00236CD3">
      <w:pPr>
        <w:widowControl w:val="0"/>
        <w:autoSpaceDE w:val="0"/>
        <w:autoSpaceDN w:val="0"/>
        <w:adjustRightInd w:val="0"/>
        <w:jc w:val="center"/>
        <w:rPr>
          <w:rFonts w:eastAsia="Times New Roman"/>
          <w:i/>
          <w:sz w:val="24"/>
          <w:szCs w:val="24"/>
        </w:rPr>
      </w:pPr>
      <w:r w:rsidRPr="00236CD3">
        <w:rPr>
          <w:rFonts w:eastAsia="Times New Roman"/>
          <w:i/>
          <w:sz w:val="24"/>
          <w:szCs w:val="24"/>
        </w:rPr>
        <w:t>(должность, подпись, расшифровка подписи)</w:t>
      </w:r>
    </w:p>
    <w:p w:rsidR="00236CD3" w:rsidRPr="00236CD3" w:rsidRDefault="00236CD3" w:rsidP="00236CD3">
      <w:pPr>
        <w:widowControl w:val="0"/>
        <w:autoSpaceDE w:val="0"/>
        <w:autoSpaceDN w:val="0"/>
        <w:adjustRightInd w:val="0"/>
        <w:rPr>
          <w:rFonts w:eastAsia="Times New Roman"/>
          <w:sz w:val="24"/>
          <w:szCs w:val="24"/>
        </w:rPr>
      </w:pPr>
      <w:r w:rsidRPr="00236CD3">
        <w:rPr>
          <w:rFonts w:eastAsia="Times New Roman"/>
          <w:sz w:val="24"/>
          <w:szCs w:val="24"/>
        </w:rPr>
        <w:t xml:space="preserve">М.П. </w:t>
      </w:r>
      <w:r w:rsidRPr="00236CD3">
        <w:rPr>
          <w:rFonts w:eastAsia="Times New Roman"/>
          <w:i/>
          <w:sz w:val="24"/>
          <w:szCs w:val="24"/>
        </w:rPr>
        <w:t>(при наличии)</w:t>
      </w:r>
    </w:p>
    <w:p w:rsidR="00236CD3" w:rsidRPr="00236CD3" w:rsidRDefault="00236CD3" w:rsidP="00236CD3">
      <w:pPr>
        <w:jc w:val="both"/>
        <w:rPr>
          <w:rFonts w:eastAsia="Calibri"/>
          <w:sz w:val="24"/>
          <w:szCs w:val="24"/>
        </w:rPr>
      </w:pPr>
      <w:r w:rsidRPr="00236CD3">
        <w:rPr>
          <w:rFonts w:eastAsia="Times New Roman"/>
          <w:sz w:val="24"/>
          <w:szCs w:val="24"/>
        </w:rPr>
        <w:t>"________" _________________20______ г.</w:t>
      </w:r>
      <w:r w:rsidRPr="00236CD3">
        <w:rPr>
          <w:rFonts w:eastAsia="Calibri"/>
          <w:sz w:val="24"/>
          <w:szCs w:val="24"/>
        </w:rPr>
        <w:br w:type="page"/>
      </w:r>
    </w:p>
    <w:p w:rsidR="00117C8E" w:rsidRDefault="00117C8E" w:rsidP="00236CD3">
      <w:pPr>
        <w:autoSpaceDE w:val="0"/>
        <w:autoSpaceDN w:val="0"/>
        <w:adjustRightInd w:val="0"/>
        <w:ind w:left="5670"/>
        <w:jc w:val="both"/>
        <w:rPr>
          <w:rFonts w:eastAsia="Times New Roman"/>
          <w:sz w:val="24"/>
          <w:szCs w:val="24"/>
          <w:lang w:eastAsia="ar-SA"/>
        </w:rPr>
      </w:pPr>
      <w:bookmarkStart w:id="6" w:name="_Toc486608790"/>
    </w:p>
    <w:p w:rsidR="00117C8E" w:rsidRDefault="00117C8E" w:rsidP="00236CD3">
      <w:pPr>
        <w:autoSpaceDE w:val="0"/>
        <w:autoSpaceDN w:val="0"/>
        <w:adjustRightInd w:val="0"/>
        <w:ind w:left="5670"/>
        <w:jc w:val="both"/>
        <w:rPr>
          <w:rFonts w:eastAsia="Times New Roman"/>
          <w:sz w:val="24"/>
          <w:szCs w:val="24"/>
          <w:lang w:eastAsia="ar-SA"/>
        </w:rPr>
      </w:pPr>
    </w:p>
    <w:p w:rsidR="00236CD3" w:rsidRPr="00236CD3" w:rsidRDefault="00236CD3" w:rsidP="00236CD3">
      <w:pPr>
        <w:autoSpaceDE w:val="0"/>
        <w:autoSpaceDN w:val="0"/>
        <w:adjustRightInd w:val="0"/>
        <w:ind w:left="5670"/>
        <w:jc w:val="both"/>
        <w:rPr>
          <w:rFonts w:eastAsia="Times New Roman"/>
          <w:sz w:val="24"/>
          <w:szCs w:val="24"/>
          <w:lang w:eastAsia="ar-SA"/>
        </w:rPr>
      </w:pPr>
      <w:r w:rsidRPr="00236CD3">
        <w:rPr>
          <w:rFonts w:eastAsia="Times New Roman"/>
          <w:sz w:val="24"/>
          <w:szCs w:val="24"/>
          <w:lang w:eastAsia="ar-SA"/>
        </w:rPr>
        <w:t>Приложение №</w:t>
      </w:r>
      <w:r w:rsidR="00117C8E">
        <w:rPr>
          <w:rFonts w:eastAsia="Times New Roman"/>
          <w:sz w:val="24"/>
          <w:szCs w:val="24"/>
          <w:lang w:eastAsia="ar-SA"/>
        </w:rPr>
        <w:t xml:space="preserve"> </w:t>
      </w:r>
      <w:r w:rsidRPr="00236CD3">
        <w:rPr>
          <w:rFonts w:eastAsia="Times New Roman"/>
          <w:sz w:val="24"/>
          <w:szCs w:val="24"/>
          <w:lang w:eastAsia="ar-SA"/>
        </w:rPr>
        <w:t>5</w:t>
      </w:r>
    </w:p>
    <w:p w:rsidR="00236CD3" w:rsidRPr="00236CD3" w:rsidRDefault="00236CD3" w:rsidP="003C625D">
      <w:pPr>
        <w:keepNext/>
        <w:ind w:left="5670"/>
        <w:jc w:val="both"/>
        <w:outlineLvl w:val="0"/>
        <w:rPr>
          <w:rFonts w:eastAsia="Times New Roman"/>
          <w:b/>
          <w:bCs/>
          <w:iCs/>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bookmarkEnd w:id="6"/>
    <w:p w:rsidR="00236CD3" w:rsidRPr="00236CD3" w:rsidRDefault="00236CD3" w:rsidP="00236CD3">
      <w:pPr>
        <w:widowControl w:val="0"/>
        <w:autoSpaceDE w:val="0"/>
        <w:autoSpaceDN w:val="0"/>
        <w:jc w:val="center"/>
        <w:rPr>
          <w:rFonts w:eastAsia="Calibri"/>
          <w:i/>
          <w:sz w:val="24"/>
          <w:szCs w:val="24"/>
        </w:rPr>
      </w:pPr>
      <w:r w:rsidRPr="00236CD3">
        <w:rPr>
          <w:rFonts w:eastAsia="Calibri"/>
          <w:i/>
          <w:sz w:val="24"/>
          <w:szCs w:val="24"/>
        </w:rPr>
        <w:t>(Оформляется на бланке Администрации)</w:t>
      </w:r>
    </w:p>
    <w:p w:rsidR="00236CD3" w:rsidRPr="00236CD3" w:rsidRDefault="00236CD3" w:rsidP="00236CD3">
      <w:pPr>
        <w:widowControl w:val="0"/>
        <w:autoSpaceDE w:val="0"/>
        <w:autoSpaceDN w:val="0"/>
        <w:jc w:val="center"/>
        <w:rPr>
          <w:rFonts w:eastAsia="Times New Roman"/>
          <w:sz w:val="24"/>
          <w:szCs w:val="24"/>
        </w:rPr>
      </w:pPr>
    </w:p>
    <w:p w:rsidR="00236CD3" w:rsidRPr="00236CD3" w:rsidRDefault="00236CD3" w:rsidP="00236CD3">
      <w:pPr>
        <w:widowControl w:val="0"/>
        <w:autoSpaceDE w:val="0"/>
        <w:autoSpaceDN w:val="0"/>
        <w:jc w:val="center"/>
        <w:rPr>
          <w:rFonts w:eastAsia="Times New Roman"/>
          <w:b/>
          <w:sz w:val="28"/>
          <w:szCs w:val="28"/>
        </w:rPr>
      </w:pPr>
      <w:r w:rsidRPr="00236CD3">
        <w:rPr>
          <w:rFonts w:eastAsia="Times New Roman"/>
          <w:b/>
          <w:sz w:val="28"/>
          <w:szCs w:val="28"/>
        </w:rPr>
        <w:t>Разрешение</w:t>
      </w:r>
    </w:p>
    <w:p w:rsidR="00236CD3" w:rsidRPr="00236CD3" w:rsidRDefault="00236CD3" w:rsidP="00236CD3">
      <w:pPr>
        <w:widowControl w:val="0"/>
        <w:autoSpaceDE w:val="0"/>
        <w:autoSpaceDN w:val="0"/>
        <w:jc w:val="center"/>
        <w:rPr>
          <w:rFonts w:eastAsia="Times New Roman"/>
          <w:b/>
          <w:sz w:val="28"/>
          <w:szCs w:val="28"/>
        </w:rPr>
      </w:pPr>
      <w:r w:rsidRPr="00236CD3">
        <w:rPr>
          <w:rFonts w:eastAsia="Times New Roman"/>
          <w:b/>
          <w:sz w:val="28"/>
          <w:szCs w:val="28"/>
        </w:rPr>
        <w:t>на проведение (продление, переоформление) земляных работ</w:t>
      </w:r>
    </w:p>
    <w:p w:rsidR="00236CD3" w:rsidRPr="00236CD3" w:rsidRDefault="00236CD3" w:rsidP="00236CD3">
      <w:pPr>
        <w:widowControl w:val="0"/>
        <w:autoSpaceDE w:val="0"/>
        <w:autoSpaceDN w:val="0"/>
        <w:jc w:val="center"/>
        <w:rPr>
          <w:rFonts w:eastAsia="Times New Roman"/>
          <w:b/>
          <w:sz w:val="28"/>
          <w:szCs w:val="28"/>
        </w:rPr>
      </w:pPr>
      <w:r w:rsidRPr="00236CD3">
        <w:rPr>
          <w:rFonts w:eastAsia="Times New Roman"/>
          <w:b/>
          <w:sz w:val="28"/>
          <w:szCs w:val="28"/>
        </w:rPr>
        <w:t>на территории Администрации _______________________ Республики Крым</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center"/>
        <w:rPr>
          <w:rFonts w:eastAsia="Times New Roman"/>
          <w:sz w:val="24"/>
          <w:szCs w:val="24"/>
        </w:rPr>
      </w:pPr>
      <w:r w:rsidRPr="00236CD3">
        <w:rPr>
          <w:rFonts w:eastAsia="Times New Roman"/>
          <w:sz w:val="24"/>
          <w:szCs w:val="24"/>
        </w:rPr>
        <w:t>«____» _____________20____ года, № _____________</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Выдан представителю _______________________________________________________________</w:t>
      </w:r>
    </w:p>
    <w:p w:rsidR="00236CD3" w:rsidRPr="00236CD3" w:rsidRDefault="00236CD3" w:rsidP="00236CD3">
      <w:pPr>
        <w:widowControl w:val="0"/>
        <w:autoSpaceDE w:val="0"/>
        <w:autoSpaceDN w:val="0"/>
        <w:jc w:val="center"/>
        <w:rPr>
          <w:rFonts w:eastAsia="Times New Roman"/>
          <w:i/>
          <w:sz w:val="24"/>
          <w:szCs w:val="24"/>
        </w:rPr>
      </w:pPr>
      <w:r w:rsidRPr="00236CD3">
        <w:rPr>
          <w:rFonts w:eastAsia="Times New Roman"/>
          <w:i/>
          <w:sz w:val="24"/>
          <w:szCs w:val="24"/>
        </w:rPr>
        <w:t>(наименование организации)</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__________________________________________________________________________________</w:t>
      </w:r>
    </w:p>
    <w:p w:rsidR="00236CD3" w:rsidRPr="00236CD3" w:rsidRDefault="00236CD3" w:rsidP="00236CD3">
      <w:pPr>
        <w:widowControl w:val="0"/>
        <w:autoSpaceDE w:val="0"/>
        <w:autoSpaceDN w:val="0"/>
        <w:jc w:val="center"/>
        <w:rPr>
          <w:rFonts w:eastAsia="Times New Roman"/>
          <w:i/>
          <w:sz w:val="24"/>
          <w:szCs w:val="24"/>
        </w:rPr>
      </w:pPr>
      <w:r w:rsidRPr="00236CD3">
        <w:rPr>
          <w:rFonts w:eastAsia="Times New Roman"/>
          <w:i/>
          <w:sz w:val="24"/>
          <w:szCs w:val="24"/>
        </w:rPr>
        <w:t>(должность, фамилия, имя, отчество)</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на право производства ______________________________________________________________</w:t>
      </w:r>
    </w:p>
    <w:p w:rsidR="00236CD3" w:rsidRPr="00236CD3" w:rsidRDefault="00236CD3" w:rsidP="00236CD3">
      <w:pPr>
        <w:widowControl w:val="0"/>
        <w:autoSpaceDE w:val="0"/>
        <w:autoSpaceDN w:val="0"/>
        <w:jc w:val="center"/>
        <w:rPr>
          <w:rFonts w:eastAsia="Times New Roman"/>
          <w:sz w:val="24"/>
          <w:szCs w:val="24"/>
        </w:rPr>
      </w:pPr>
      <w:r w:rsidRPr="00236CD3">
        <w:rPr>
          <w:rFonts w:eastAsia="Times New Roman"/>
          <w:i/>
          <w:sz w:val="24"/>
          <w:szCs w:val="24"/>
        </w:rPr>
        <w:t>(наименование работ)</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_____________________________________________________________________________</w:t>
      </w:r>
    </w:p>
    <w:p w:rsidR="00236CD3" w:rsidRPr="00236CD3" w:rsidRDefault="00236CD3" w:rsidP="00236CD3">
      <w:pPr>
        <w:widowControl w:val="0"/>
        <w:autoSpaceDE w:val="0"/>
        <w:autoSpaceDN w:val="0"/>
        <w:jc w:val="center"/>
        <w:rPr>
          <w:rFonts w:eastAsia="Times New Roman"/>
          <w:i/>
          <w:sz w:val="24"/>
          <w:szCs w:val="24"/>
        </w:rPr>
      </w:pPr>
      <w:r w:rsidRPr="00236CD3">
        <w:rPr>
          <w:rFonts w:eastAsia="Times New Roman"/>
          <w:i/>
          <w:sz w:val="24"/>
          <w:szCs w:val="24"/>
        </w:rPr>
        <w:t>(адрес проведения работ)</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t>Общие условия: ______________________________________________________________</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t>Особые условия: _____________________________________________________________</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Адрес организации: _________________________________________________________________</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t>Телефон: ________________________</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t>Контактный телефон ответственного за производство работ: ________________________</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____________________________________  ____________________     ________________________</w:t>
      </w:r>
    </w:p>
    <w:p w:rsidR="00236CD3" w:rsidRPr="00236CD3" w:rsidRDefault="00236CD3" w:rsidP="00236CD3">
      <w:pPr>
        <w:widowControl w:val="0"/>
        <w:autoSpaceDE w:val="0"/>
        <w:autoSpaceDN w:val="0"/>
        <w:jc w:val="both"/>
        <w:rPr>
          <w:rFonts w:eastAsia="Times New Roman"/>
          <w:i/>
          <w:sz w:val="24"/>
          <w:szCs w:val="24"/>
        </w:rPr>
      </w:pPr>
      <w:r w:rsidRPr="00236CD3">
        <w:rPr>
          <w:rFonts w:eastAsia="Times New Roman"/>
          <w:i/>
          <w:sz w:val="24"/>
          <w:szCs w:val="24"/>
        </w:rPr>
        <w:t xml:space="preserve">(должность уполномоченного работника        </w:t>
      </w:r>
      <w:proofErr w:type="gramStart"/>
      <w:r w:rsidRPr="00236CD3">
        <w:rPr>
          <w:rFonts w:eastAsia="Times New Roman"/>
          <w:i/>
          <w:sz w:val="24"/>
          <w:szCs w:val="24"/>
        </w:rPr>
        <w:t xml:space="preserve">   (</w:t>
      </w:r>
      <w:proofErr w:type="gramEnd"/>
      <w:r w:rsidRPr="00236CD3">
        <w:rPr>
          <w:rFonts w:eastAsia="Times New Roman"/>
          <w:i/>
          <w:sz w:val="24"/>
          <w:szCs w:val="24"/>
        </w:rPr>
        <w:t>Подпись)                        (Расшифровка подписи)</w:t>
      </w:r>
    </w:p>
    <w:p w:rsidR="00236CD3" w:rsidRPr="00236CD3" w:rsidRDefault="00236CD3" w:rsidP="00236CD3">
      <w:pPr>
        <w:widowControl w:val="0"/>
        <w:autoSpaceDE w:val="0"/>
        <w:autoSpaceDN w:val="0"/>
        <w:jc w:val="both"/>
        <w:rPr>
          <w:rFonts w:eastAsia="Times New Roman"/>
          <w:i/>
          <w:sz w:val="24"/>
          <w:szCs w:val="24"/>
        </w:rPr>
      </w:pPr>
      <w:r w:rsidRPr="00236CD3">
        <w:rPr>
          <w:rFonts w:eastAsia="Times New Roman"/>
          <w:i/>
          <w:sz w:val="24"/>
          <w:szCs w:val="24"/>
        </w:rPr>
        <w:t xml:space="preserve">      органа, осуществляющего выдачу</w:t>
      </w:r>
    </w:p>
    <w:p w:rsidR="00236CD3" w:rsidRPr="00236CD3" w:rsidRDefault="00236CD3" w:rsidP="00236CD3">
      <w:pPr>
        <w:widowControl w:val="0"/>
        <w:autoSpaceDE w:val="0"/>
        <w:autoSpaceDN w:val="0"/>
        <w:jc w:val="both"/>
        <w:rPr>
          <w:rFonts w:eastAsia="Times New Roman"/>
          <w:i/>
          <w:sz w:val="24"/>
          <w:szCs w:val="24"/>
        </w:rPr>
      </w:pPr>
      <w:r w:rsidRPr="00236CD3">
        <w:rPr>
          <w:rFonts w:eastAsia="Times New Roman"/>
          <w:i/>
          <w:sz w:val="24"/>
          <w:szCs w:val="24"/>
        </w:rPr>
        <w:t xml:space="preserve">        разрешения на проведение </w:t>
      </w:r>
    </w:p>
    <w:p w:rsidR="00236CD3" w:rsidRPr="00236CD3" w:rsidRDefault="00236CD3" w:rsidP="00236CD3">
      <w:pPr>
        <w:widowControl w:val="0"/>
        <w:autoSpaceDE w:val="0"/>
        <w:autoSpaceDN w:val="0"/>
        <w:jc w:val="both"/>
        <w:rPr>
          <w:rFonts w:eastAsia="Times New Roman"/>
          <w:i/>
          <w:sz w:val="24"/>
          <w:szCs w:val="24"/>
        </w:rPr>
      </w:pPr>
      <w:r w:rsidRPr="00236CD3">
        <w:rPr>
          <w:rFonts w:eastAsia="Times New Roman"/>
          <w:i/>
          <w:sz w:val="24"/>
          <w:szCs w:val="24"/>
        </w:rPr>
        <w:t xml:space="preserve">                 земляных работ)</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   ______________   20____ г.</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jc w:val="both"/>
        <w:rPr>
          <w:rFonts w:eastAsia="Times New Roman"/>
          <w:sz w:val="24"/>
          <w:szCs w:val="24"/>
        </w:rPr>
      </w:pPr>
      <w:r w:rsidRPr="00236CD3">
        <w:rPr>
          <w:rFonts w:eastAsia="Times New Roman"/>
          <w:sz w:val="24"/>
          <w:szCs w:val="24"/>
        </w:rPr>
        <w:br w:type="page"/>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autoSpaceDE w:val="0"/>
        <w:autoSpaceDN w:val="0"/>
        <w:adjustRightInd w:val="0"/>
        <w:ind w:left="5670"/>
        <w:jc w:val="both"/>
        <w:rPr>
          <w:rFonts w:eastAsia="Times New Roman"/>
          <w:sz w:val="24"/>
          <w:szCs w:val="24"/>
          <w:lang w:eastAsia="ar-SA"/>
        </w:rPr>
      </w:pPr>
      <w:bookmarkStart w:id="7" w:name="_Toc486608792"/>
      <w:r w:rsidRPr="00236CD3">
        <w:rPr>
          <w:rFonts w:eastAsia="Times New Roman"/>
          <w:sz w:val="24"/>
          <w:szCs w:val="24"/>
          <w:lang w:eastAsia="ar-SA"/>
        </w:rPr>
        <w:t>Приложение №6</w:t>
      </w:r>
    </w:p>
    <w:p w:rsidR="00236CD3" w:rsidRPr="00236CD3" w:rsidRDefault="00236CD3" w:rsidP="00236CD3">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bookmarkEnd w:id="7"/>
    <w:p w:rsidR="00236CD3" w:rsidRPr="00236CD3" w:rsidRDefault="00236CD3" w:rsidP="00236CD3">
      <w:pPr>
        <w:autoSpaceDE w:val="0"/>
        <w:autoSpaceDN w:val="0"/>
        <w:adjustRightInd w:val="0"/>
        <w:jc w:val="center"/>
        <w:rPr>
          <w:rFonts w:eastAsia="Calibri"/>
          <w:i/>
          <w:sz w:val="24"/>
          <w:szCs w:val="24"/>
        </w:rPr>
      </w:pPr>
    </w:p>
    <w:p w:rsidR="00236CD3" w:rsidRPr="00236CD3" w:rsidRDefault="00236CD3" w:rsidP="00236CD3">
      <w:pPr>
        <w:autoSpaceDE w:val="0"/>
        <w:autoSpaceDN w:val="0"/>
        <w:adjustRightInd w:val="0"/>
        <w:jc w:val="center"/>
        <w:rPr>
          <w:rFonts w:eastAsia="Calibri"/>
          <w:i/>
          <w:sz w:val="24"/>
          <w:szCs w:val="24"/>
        </w:rPr>
      </w:pPr>
      <w:r w:rsidRPr="00236CD3">
        <w:rPr>
          <w:rFonts w:eastAsia="Calibri"/>
          <w:i/>
          <w:sz w:val="24"/>
          <w:szCs w:val="24"/>
        </w:rPr>
        <w:t>(Оформляется на бланке Администрации)</w:t>
      </w:r>
    </w:p>
    <w:p w:rsidR="00236CD3" w:rsidRPr="00236CD3" w:rsidRDefault="00236CD3" w:rsidP="00236CD3">
      <w:pPr>
        <w:autoSpaceDE w:val="0"/>
        <w:autoSpaceDN w:val="0"/>
        <w:adjustRightInd w:val="0"/>
        <w:ind w:left="4956"/>
        <w:jc w:val="both"/>
        <w:rPr>
          <w:rFonts w:eastAsia="Calibri"/>
          <w:sz w:val="24"/>
          <w:szCs w:val="24"/>
        </w:rPr>
      </w:pPr>
    </w:p>
    <w:p w:rsidR="00236CD3" w:rsidRPr="00236CD3" w:rsidRDefault="00236CD3" w:rsidP="00236CD3">
      <w:pPr>
        <w:autoSpaceDE w:val="0"/>
        <w:autoSpaceDN w:val="0"/>
        <w:adjustRightInd w:val="0"/>
        <w:ind w:left="4956"/>
        <w:jc w:val="both"/>
        <w:rPr>
          <w:rFonts w:eastAsia="Calibri"/>
          <w:sz w:val="24"/>
          <w:szCs w:val="24"/>
        </w:rPr>
      </w:pPr>
      <w:r w:rsidRPr="00236CD3">
        <w:rPr>
          <w:rFonts w:eastAsia="Calibri"/>
          <w:sz w:val="24"/>
          <w:szCs w:val="24"/>
        </w:rPr>
        <w:t>Кому____________________________________</w:t>
      </w:r>
    </w:p>
    <w:p w:rsidR="00236CD3" w:rsidRPr="00236CD3" w:rsidRDefault="00236CD3" w:rsidP="00236CD3">
      <w:pPr>
        <w:autoSpaceDE w:val="0"/>
        <w:autoSpaceDN w:val="0"/>
        <w:adjustRightInd w:val="0"/>
        <w:ind w:left="4956"/>
        <w:jc w:val="both"/>
        <w:rPr>
          <w:rFonts w:eastAsia="Calibri"/>
          <w:i/>
          <w:sz w:val="20"/>
          <w:szCs w:val="20"/>
        </w:rPr>
      </w:pPr>
      <w:r w:rsidRPr="00236CD3">
        <w:rPr>
          <w:rFonts w:eastAsia="Calibri"/>
          <w:i/>
          <w:sz w:val="20"/>
          <w:szCs w:val="20"/>
        </w:rPr>
        <w:t xml:space="preserve">                       наименование заявителя </w:t>
      </w:r>
    </w:p>
    <w:p w:rsidR="00236CD3" w:rsidRPr="00236CD3" w:rsidRDefault="00236CD3" w:rsidP="00236CD3">
      <w:pPr>
        <w:autoSpaceDE w:val="0"/>
        <w:autoSpaceDN w:val="0"/>
        <w:adjustRightInd w:val="0"/>
        <w:ind w:left="4956"/>
        <w:jc w:val="both"/>
        <w:rPr>
          <w:rFonts w:eastAsia="Calibri"/>
          <w:sz w:val="20"/>
          <w:szCs w:val="20"/>
        </w:rPr>
      </w:pPr>
      <w:r w:rsidRPr="00236CD3">
        <w:rPr>
          <w:rFonts w:eastAsia="Calibri"/>
          <w:sz w:val="20"/>
          <w:szCs w:val="20"/>
        </w:rPr>
        <w:t xml:space="preserve">____________________________________________ </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(для юридических лиц полное наименование организации, ФИО руководителя,</w:t>
      </w:r>
    </w:p>
    <w:p w:rsidR="00236CD3" w:rsidRPr="00236CD3" w:rsidRDefault="00236CD3" w:rsidP="00236CD3">
      <w:pPr>
        <w:autoSpaceDE w:val="0"/>
        <w:autoSpaceDN w:val="0"/>
        <w:adjustRightInd w:val="0"/>
        <w:ind w:left="4956"/>
        <w:jc w:val="both"/>
        <w:rPr>
          <w:rFonts w:eastAsia="Calibri"/>
          <w:sz w:val="24"/>
          <w:szCs w:val="24"/>
        </w:rPr>
      </w:pPr>
      <w:r w:rsidRPr="00236CD3">
        <w:rPr>
          <w:rFonts w:eastAsia="Calibri"/>
          <w:sz w:val="24"/>
          <w:szCs w:val="24"/>
        </w:rPr>
        <w:t>_______________________________________</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для физических лиц и индивидуальных   предпринимателей:  ФИО,</w:t>
      </w:r>
    </w:p>
    <w:p w:rsidR="00236CD3" w:rsidRPr="00236CD3" w:rsidRDefault="00236CD3" w:rsidP="00236CD3">
      <w:pPr>
        <w:autoSpaceDE w:val="0"/>
        <w:autoSpaceDN w:val="0"/>
        <w:adjustRightInd w:val="0"/>
        <w:ind w:left="4956"/>
        <w:jc w:val="both"/>
        <w:rPr>
          <w:rFonts w:eastAsia="Calibri"/>
          <w:sz w:val="20"/>
          <w:szCs w:val="20"/>
        </w:rPr>
      </w:pPr>
      <w:r w:rsidRPr="00236CD3">
        <w:rPr>
          <w:rFonts w:eastAsia="Calibri"/>
          <w:sz w:val="20"/>
          <w:szCs w:val="20"/>
        </w:rPr>
        <w:t>____________________________________________</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(почтовый индекс, адрес, телефон)</w:t>
      </w:r>
    </w:p>
    <w:p w:rsidR="00236CD3" w:rsidRPr="00236CD3" w:rsidRDefault="00236CD3" w:rsidP="00236CD3">
      <w:pPr>
        <w:autoSpaceDE w:val="0"/>
        <w:autoSpaceDN w:val="0"/>
        <w:adjustRightInd w:val="0"/>
        <w:jc w:val="center"/>
        <w:outlineLvl w:val="0"/>
        <w:rPr>
          <w:rFonts w:eastAsia="Calibri"/>
          <w:i/>
          <w:sz w:val="24"/>
          <w:szCs w:val="24"/>
        </w:rPr>
      </w:pPr>
    </w:p>
    <w:p w:rsidR="00236CD3" w:rsidRPr="00236CD3" w:rsidRDefault="00236CD3" w:rsidP="00236CD3">
      <w:pPr>
        <w:autoSpaceDE w:val="0"/>
        <w:autoSpaceDN w:val="0"/>
        <w:adjustRightInd w:val="0"/>
        <w:jc w:val="center"/>
        <w:outlineLvl w:val="0"/>
        <w:rPr>
          <w:rFonts w:eastAsia="Calibri"/>
          <w:i/>
          <w:sz w:val="24"/>
          <w:szCs w:val="24"/>
        </w:rPr>
      </w:pPr>
    </w:p>
    <w:p w:rsidR="00236CD3" w:rsidRPr="00236CD3" w:rsidRDefault="00236CD3" w:rsidP="00236CD3">
      <w:pPr>
        <w:autoSpaceDE w:val="0"/>
        <w:autoSpaceDN w:val="0"/>
        <w:adjustRightInd w:val="0"/>
        <w:jc w:val="both"/>
        <w:outlineLvl w:val="0"/>
        <w:rPr>
          <w:rFonts w:eastAsia="Calibri"/>
          <w:color w:val="FF0000"/>
          <w:sz w:val="24"/>
          <w:szCs w:val="24"/>
        </w:rPr>
      </w:pPr>
    </w:p>
    <w:p w:rsidR="00236CD3" w:rsidRPr="00236CD3" w:rsidRDefault="00236CD3" w:rsidP="00236CD3">
      <w:pPr>
        <w:autoSpaceDE w:val="0"/>
        <w:autoSpaceDN w:val="0"/>
        <w:adjustRightInd w:val="0"/>
        <w:jc w:val="center"/>
        <w:rPr>
          <w:rFonts w:eastAsia="Calibri"/>
          <w:b/>
          <w:sz w:val="28"/>
          <w:szCs w:val="28"/>
        </w:rPr>
      </w:pPr>
      <w:r w:rsidRPr="00236CD3">
        <w:rPr>
          <w:rFonts w:eastAsia="Calibri"/>
          <w:b/>
          <w:sz w:val="28"/>
          <w:szCs w:val="28"/>
        </w:rPr>
        <w:t>Решение</w:t>
      </w:r>
    </w:p>
    <w:p w:rsidR="00236CD3" w:rsidRPr="00236CD3" w:rsidRDefault="00236CD3" w:rsidP="00236CD3">
      <w:pPr>
        <w:autoSpaceDE w:val="0"/>
        <w:autoSpaceDN w:val="0"/>
        <w:adjustRightInd w:val="0"/>
        <w:jc w:val="center"/>
        <w:rPr>
          <w:rFonts w:eastAsia="Calibri"/>
          <w:b/>
          <w:sz w:val="28"/>
          <w:szCs w:val="28"/>
        </w:rPr>
      </w:pPr>
      <w:r w:rsidRPr="00236CD3">
        <w:rPr>
          <w:rFonts w:eastAsia="Calibri"/>
          <w:b/>
          <w:sz w:val="28"/>
          <w:szCs w:val="28"/>
        </w:rPr>
        <w:t>об отказе в предоставлении муниципальной услуги</w:t>
      </w: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Times New Roman"/>
          <w:sz w:val="24"/>
          <w:szCs w:val="24"/>
        </w:rPr>
      </w:pPr>
      <w:r w:rsidRPr="00236CD3">
        <w:rPr>
          <w:rFonts w:eastAsia="Calibri"/>
          <w:sz w:val="24"/>
          <w:szCs w:val="24"/>
        </w:rPr>
        <w:tab/>
      </w:r>
      <w:r w:rsidRPr="00236CD3">
        <w:rPr>
          <w:rFonts w:eastAsia="Times New Roman"/>
          <w:sz w:val="24"/>
          <w:szCs w:val="24"/>
        </w:rPr>
        <w:t>Администрацией ______________________________ Республики Крым рассмотрено заявление от  «_____» ___________ 20____ года № ________.</w:t>
      </w:r>
    </w:p>
    <w:p w:rsidR="00236CD3" w:rsidRPr="00236CD3" w:rsidRDefault="00236CD3" w:rsidP="00236CD3">
      <w:pPr>
        <w:autoSpaceDE w:val="0"/>
        <w:autoSpaceDN w:val="0"/>
        <w:adjustRightInd w:val="0"/>
        <w:jc w:val="both"/>
        <w:rPr>
          <w:rFonts w:eastAsia="Times New Roman"/>
          <w:sz w:val="24"/>
          <w:szCs w:val="24"/>
        </w:rPr>
      </w:pPr>
    </w:p>
    <w:p w:rsidR="00236CD3" w:rsidRPr="00236CD3" w:rsidRDefault="00236CD3" w:rsidP="00236CD3">
      <w:pPr>
        <w:ind w:firstLine="709"/>
        <w:contextualSpacing/>
        <w:jc w:val="both"/>
        <w:rPr>
          <w:rFonts w:eastAsia="Calibri"/>
          <w:sz w:val="24"/>
          <w:szCs w:val="24"/>
        </w:rPr>
      </w:pPr>
      <w:r w:rsidRPr="00236CD3">
        <w:rPr>
          <w:rFonts w:eastAsia="Calibri"/>
          <w:sz w:val="24"/>
          <w:szCs w:val="24"/>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236CD3">
        <w:rPr>
          <w:rFonts w:eastAsia="Times New Roman"/>
          <w:sz w:val="24"/>
          <w:szCs w:val="24"/>
        </w:rPr>
        <w:t xml:space="preserve">Администрация ___________________________ Республики Крым </w:t>
      </w:r>
      <w:r w:rsidRPr="00236CD3">
        <w:rPr>
          <w:rFonts w:eastAsia="Calibri"/>
          <w:sz w:val="24"/>
          <w:szCs w:val="24"/>
        </w:rPr>
        <w:t>отказывает в предоставлении муниципальной услуги по следующим причинам:</w:t>
      </w:r>
    </w:p>
    <w:p w:rsidR="00236CD3" w:rsidRPr="00236CD3" w:rsidRDefault="00236CD3" w:rsidP="00236CD3">
      <w:pPr>
        <w:autoSpaceDE w:val="0"/>
        <w:autoSpaceDN w:val="0"/>
        <w:adjustRightInd w:val="0"/>
        <w:jc w:val="both"/>
        <w:rPr>
          <w:rFonts w:eastAsia="Calibri"/>
          <w:sz w:val="24"/>
          <w:szCs w:val="24"/>
        </w:rPr>
      </w:pPr>
    </w:p>
    <w:tbl>
      <w:tblPr>
        <w:tblStyle w:val="afb"/>
        <w:tblW w:w="0" w:type="auto"/>
        <w:tblLook w:val="04A0" w:firstRow="1" w:lastRow="0" w:firstColumn="1" w:lastColumn="0" w:noHBand="0" w:noVBand="1"/>
      </w:tblPr>
      <w:tblGrid>
        <w:gridCol w:w="6487"/>
        <w:gridCol w:w="3367"/>
      </w:tblGrid>
      <w:tr w:rsidR="00236CD3" w:rsidRPr="00236CD3" w:rsidTr="00236CD3">
        <w:tc>
          <w:tcPr>
            <w:tcW w:w="6487" w:type="dxa"/>
          </w:tcPr>
          <w:p w:rsidR="00236CD3" w:rsidRPr="00236CD3" w:rsidRDefault="00236CD3" w:rsidP="00236CD3">
            <w:pPr>
              <w:autoSpaceDE w:val="0"/>
              <w:autoSpaceDN w:val="0"/>
              <w:adjustRightInd w:val="0"/>
              <w:jc w:val="center"/>
              <w:rPr>
                <w:rFonts w:eastAsia="Calibri"/>
                <w:sz w:val="24"/>
                <w:szCs w:val="24"/>
              </w:rPr>
            </w:pPr>
            <w:r w:rsidRPr="00236CD3">
              <w:rPr>
                <w:rFonts w:eastAsia="Calibri"/>
                <w:sz w:val="24"/>
                <w:szCs w:val="24"/>
              </w:rPr>
              <w:t>Пункт Административного регламента</w:t>
            </w:r>
          </w:p>
        </w:tc>
        <w:tc>
          <w:tcPr>
            <w:tcW w:w="3367" w:type="dxa"/>
          </w:tcPr>
          <w:p w:rsidR="00236CD3" w:rsidRPr="00236CD3" w:rsidRDefault="00236CD3" w:rsidP="00236CD3">
            <w:pPr>
              <w:contextualSpacing/>
              <w:jc w:val="center"/>
              <w:rPr>
                <w:rFonts w:eastAsia="Calibri"/>
                <w:sz w:val="24"/>
                <w:szCs w:val="24"/>
              </w:rPr>
            </w:pPr>
            <w:r w:rsidRPr="00236CD3">
              <w:rPr>
                <w:rFonts w:eastAsia="Calibri"/>
                <w:sz w:val="24"/>
                <w:szCs w:val="24"/>
              </w:rPr>
              <w:t>Описание нарушения</w:t>
            </w:r>
          </w:p>
        </w:tc>
      </w:tr>
      <w:tr w:rsidR="00236CD3" w:rsidRPr="00236CD3" w:rsidTr="00236CD3">
        <w:tc>
          <w:tcPr>
            <w:tcW w:w="6487" w:type="dxa"/>
          </w:tcPr>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tc>
        <w:tc>
          <w:tcPr>
            <w:tcW w:w="3367" w:type="dxa"/>
          </w:tcPr>
          <w:p w:rsidR="00236CD3" w:rsidRPr="00236CD3" w:rsidRDefault="00236CD3" w:rsidP="00236CD3">
            <w:pPr>
              <w:contextualSpacing/>
              <w:jc w:val="both"/>
              <w:rPr>
                <w:rFonts w:eastAsia="Calibri"/>
                <w:sz w:val="24"/>
                <w:szCs w:val="24"/>
              </w:rPr>
            </w:pPr>
          </w:p>
        </w:tc>
      </w:tr>
      <w:tr w:rsidR="00236CD3" w:rsidRPr="00236CD3" w:rsidTr="00236CD3">
        <w:tc>
          <w:tcPr>
            <w:tcW w:w="6487" w:type="dxa"/>
          </w:tcPr>
          <w:p w:rsidR="00236CD3" w:rsidRPr="00236CD3" w:rsidRDefault="00236CD3" w:rsidP="00236CD3">
            <w:pPr>
              <w:contextualSpacing/>
              <w:jc w:val="both"/>
              <w:rPr>
                <w:rFonts w:eastAsia="Calibri"/>
                <w:sz w:val="24"/>
                <w:szCs w:val="24"/>
              </w:rPr>
            </w:pPr>
          </w:p>
          <w:p w:rsidR="00236CD3" w:rsidRPr="00236CD3" w:rsidRDefault="00236CD3" w:rsidP="00236CD3">
            <w:pPr>
              <w:contextualSpacing/>
              <w:jc w:val="both"/>
              <w:rPr>
                <w:rFonts w:eastAsia="Calibri"/>
                <w:sz w:val="24"/>
                <w:szCs w:val="24"/>
              </w:rPr>
            </w:pPr>
          </w:p>
          <w:p w:rsidR="00236CD3" w:rsidRPr="00236CD3" w:rsidRDefault="00236CD3" w:rsidP="00236CD3">
            <w:pPr>
              <w:contextualSpacing/>
              <w:jc w:val="both"/>
              <w:rPr>
                <w:rFonts w:eastAsia="Calibri"/>
                <w:sz w:val="24"/>
                <w:szCs w:val="24"/>
              </w:rPr>
            </w:pPr>
          </w:p>
        </w:tc>
        <w:tc>
          <w:tcPr>
            <w:tcW w:w="3367" w:type="dxa"/>
          </w:tcPr>
          <w:p w:rsidR="00236CD3" w:rsidRPr="00236CD3" w:rsidRDefault="00236CD3" w:rsidP="00236CD3">
            <w:pPr>
              <w:contextualSpacing/>
              <w:jc w:val="both"/>
              <w:rPr>
                <w:rFonts w:eastAsia="Calibri"/>
                <w:sz w:val="24"/>
                <w:szCs w:val="24"/>
              </w:rPr>
            </w:pPr>
          </w:p>
        </w:tc>
      </w:tr>
      <w:tr w:rsidR="00236CD3" w:rsidRPr="00236CD3" w:rsidTr="00236CD3">
        <w:tc>
          <w:tcPr>
            <w:tcW w:w="6487" w:type="dxa"/>
          </w:tcPr>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tc>
        <w:tc>
          <w:tcPr>
            <w:tcW w:w="3367" w:type="dxa"/>
          </w:tcPr>
          <w:p w:rsidR="00236CD3" w:rsidRPr="00236CD3" w:rsidRDefault="00236CD3" w:rsidP="00236CD3">
            <w:pPr>
              <w:contextualSpacing/>
              <w:jc w:val="both"/>
              <w:rPr>
                <w:rFonts w:eastAsia="Calibri"/>
                <w:sz w:val="24"/>
                <w:szCs w:val="24"/>
              </w:rPr>
            </w:pPr>
          </w:p>
        </w:tc>
      </w:tr>
      <w:tr w:rsidR="00236CD3" w:rsidRPr="00236CD3" w:rsidTr="00236CD3">
        <w:tc>
          <w:tcPr>
            <w:tcW w:w="6487" w:type="dxa"/>
          </w:tcPr>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tc>
        <w:tc>
          <w:tcPr>
            <w:tcW w:w="3367" w:type="dxa"/>
          </w:tcPr>
          <w:p w:rsidR="00236CD3" w:rsidRPr="00236CD3" w:rsidRDefault="00236CD3" w:rsidP="00236CD3">
            <w:pPr>
              <w:contextualSpacing/>
              <w:jc w:val="both"/>
              <w:rPr>
                <w:rFonts w:eastAsia="Calibri"/>
                <w:sz w:val="24"/>
                <w:szCs w:val="24"/>
              </w:rPr>
            </w:pPr>
          </w:p>
        </w:tc>
      </w:tr>
      <w:tr w:rsidR="00236CD3" w:rsidRPr="00236CD3" w:rsidTr="00236CD3">
        <w:tc>
          <w:tcPr>
            <w:tcW w:w="6487" w:type="dxa"/>
          </w:tcPr>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rPr>
                <w:rFonts w:eastAsia="Calibri"/>
                <w:sz w:val="24"/>
                <w:szCs w:val="24"/>
              </w:rPr>
            </w:pPr>
          </w:p>
        </w:tc>
        <w:tc>
          <w:tcPr>
            <w:tcW w:w="3367" w:type="dxa"/>
          </w:tcPr>
          <w:p w:rsidR="00236CD3" w:rsidRPr="00236CD3" w:rsidRDefault="00236CD3" w:rsidP="00236CD3">
            <w:pPr>
              <w:contextualSpacing/>
              <w:jc w:val="both"/>
              <w:rPr>
                <w:rFonts w:eastAsia="Calibri"/>
                <w:sz w:val="24"/>
                <w:szCs w:val="24"/>
              </w:rPr>
            </w:pPr>
          </w:p>
        </w:tc>
      </w:tr>
      <w:tr w:rsidR="00236CD3" w:rsidRPr="00236CD3" w:rsidTr="00236CD3">
        <w:tc>
          <w:tcPr>
            <w:tcW w:w="6487" w:type="dxa"/>
          </w:tcPr>
          <w:p w:rsidR="00236CD3" w:rsidRPr="00236CD3" w:rsidRDefault="00236CD3" w:rsidP="00236CD3">
            <w:pPr>
              <w:autoSpaceDE w:val="0"/>
              <w:autoSpaceDN w:val="0"/>
              <w:adjustRightInd w:val="0"/>
              <w:jc w:val="both"/>
              <w:rPr>
                <w:sz w:val="24"/>
                <w:szCs w:val="24"/>
              </w:rPr>
            </w:pPr>
          </w:p>
          <w:p w:rsidR="00236CD3" w:rsidRPr="00236CD3" w:rsidRDefault="00236CD3" w:rsidP="00236CD3">
            <w:pPr>
              <w:autoSpaceDE w:val="0"/>
              <w:autoSpaceDN w:val="0"/>
              <w:adjustRightInd w:val="0"/>
              <w:jc w:val="both"/>
              <w:rPr>
                <w:sz w:val="24"/>
                <w:szCs w:val="24"/>
              </w:rPr>
            </w:pPr>
          </w:p>
          <w:p w:rsidR="00236CD3" w:rsidRPr="00236CD3" w:rsidRDefault="00236CD3" w:rsidP="00236CD3">
            <w:pPr>
              <w:autoSpaceDE w:val="0"/>
              <w:autoSpaceDN w:val="0"/>
              <w:adjustRightInd w:val="0"/>
              <w:jc w:val="both"/>
              <w:rPr>
                <w:sz w:val="24"/>
                <w:szCs w:val="24"/>
              </w:rPr>
            </w:pPr>
          </w:p>
        </w:tc>
        <w:tc>
          <w:tcPr>
            <w:tcW w:w="3367" w:type="dxa"/>
          </w:tcPr>
          <w:p w:rsidR="00236CD3" w:rsidRPr="00236CD3" w:rsidRDefault="00236CD3" w:rsidP="00236CD3">
            <w:pPr>
              <w:contextualSpacing/>
              <w:jc w:val="both"/>
              <w:rPr>
                <w:sz w:val="24"/>
                <w:szCs w:val="24"/>
              </w:rPr>
            </w:pPr>
          </w:p>
        </w:tc>
      </w:tr>
    </w:tbl>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ind w:firstLine="709"/>
        <w:jc w:val="both"/>
        <w:rPr>
          <w:rFonts w:eastAsia="Calibri"/>
          <w:sz w:val="24"/>
          <w:szCs w:val="24"/>
        </w:rPr>
      </w:pPr>
      <w:r w:rsidRPr="00236CD3">
        <w:rPr>
          <w:rFonts w:eastAsia="Calibri"/>
          <w:sz w:val="24"/>
          <w:szCs w:val="24"/>
        </w:rPr>
        <w:t>Дополнительно информируем, что ______________________________________________</w:t>
      </w:r>
    </w:p>
    <w:p w:rsidR="00236CD3" w:rsidRPr="00236CD3" w:rsidRDefault="00236CD3" w:rsidP="00236CD3">
      <w:pPr>
        <w:rPr>
          <w:rFonts w:eastAsia="Calibri"/>
          <w:sz w:val="28"/>
          <w:szCs w:val="28"/>
        </w:rPr>
      </w:pPr>
      <w:r w:rsidRPr="00236CD3">
        <w:rPr>
          <w:rFonts w:eastAsia="Calibri"/>
          <w:sz w:val="24"/>
          <w:szCs w:val="24"/>
        </w:rPr>
        <w:t>__________________________________________________________________________________</w:t>
      </w:r>
    </w:p>
    <w:p w:rsidR="00236CD3" w:rsidRPr="00236CD3" w:rsidRDefault="00236CD3" w:rsidP="00236CD3">
      <w:pPr>
        <w:autoSpaceDE w:val="0"/>
        <w:autoSpaceDN w:val="0"/>
        <w:adjustRightInd w:val="0"/>
        <w:jc w:val="center"/>
        <w:rPr>
          <w:rFonts w:eastAsia="Calibri"/>
          <w:sz w:val="24"/>
          <w:szCs w:val="24"/>
        </w:rPr>
      </w:pPr>
      <w:r w:rsidRPr="00236CD3">
        <w:rPr>
          <w:rFonts w:eastAsia="Calibri"/>
          <w:i/>
          <w:sz w:val="24"/>
          <w:szCs w:val="24"/>
        </w:rPr>
        <w:t>(указывается информация необходимая для устранения причин отказа в предоставлении</w:t>
      </w:r>
    </w:p>
    <w:p w:rsidR="00236CD3" w:rsidRPr="00236CD3" w:rsidRDefault="00236CD3" w:rsidP="00236CD3">
      <w:pPr>
        <w:rPr>
          <w:rFonts w:eastAsia="Calibri"/>
          <w:sz w:val="28"/>
          <w:szCs w:val="28"/>
        </w:rPr>
      </w:pPr>
      <w:r w:rsidRPr="00236CD3">
        <w:rPr>
          <w:rFonts w:eastAsia="Calibri"/>
          <w:sz w:val="24"/>
          <w:szCs w:val="24"/>
        </w:rPr>
        <w:t>__________________________________________________________________________________</w:t>
      </w:r>
    </w:p>
    <w:p w:rsidR="00236CD3" w:rsidRPr="00236CD3" w:rsidRDefault="00236CD3" w:rsidP="00236CD3">
      <w:pPr>
        <w:autoSpaceDE w:val="0"/>
        <w:autoSpaceDN w:val="0"/>
        <w:adjustRightInd w:val="0"/>
        <w:jc w:val="center"/>
        <w:rPr>
          <w:rFonts w:eastAsia="Calibri"/>
          <w:sz w:val="24"/>
          <w:szCs w:val="24"/>
        </w:rPr>
      </w:pPr>
      <w:r w:rsidRPr="00236CD3">
        <w:rPr>
          <w:rFonts w:eastAsia="Calibri"/>
          <w:i/>
          <w:sz w:val="24"/>
          <w:szCs w:val="24"/>
        </w:rPr>
        <w:lastRenderedPageBreak/>
        <w:t>Муниципальной услуги, а также иная дополнительная информация при наличии).</w:t>
      </w:r>
    </w:p>
    <w:p w:rsidR="00236CD3" w:rsidRPr="00236CD3" w:rsidRDefault="00236CD3" w:rsidP="00236CD3">
      <w:pPr>
        <w:autoSpaceDE w:val="0"/>
        <w:autoSpaceDN w:val="0"/>
        <w:adjustRightInd w:val="0"/>
        <w:jc w:val="center"/>
        <w:rPr>
          <w:rFonts w:eastAsia="Calibri"/>
          <w:i/>
          <w:sz w:val="24"/>
          <w:szCs w:val="24"/>
        </w:rPr>
      </w:pPr>
      <w:r w:rsidRPr="00236CD3">
        <w:rPr>
          <w:rFonts w:eastAsia="Calibri"/>
          <w:sz w:val="24"/>
          <w:szCs w:val="24"/>
        </w:rPr>
        <w:t xml:space="preserve">__________________________________________________________________________________ </w:t>
      </w:r>
    </w:p>
    <w:p w:rsidR="00236CD3" w:rsidRPr="00236CD3" w:rsidRDefault="00236CD3" w:rsidP="00236CD3">
      <w:pPr>
        <w:autoSpaceDE w:val="0"/>
        <w:autoSpaceDN w:val="0"/>
        <w:adjustRightInd w:val="0"/>
        <w:ind w:firstLine="709"/>
        <w:jc w:val="both"/>
        <w:rPr>
          <w:rFonts w:eastAsia="Calibri"/>
          <w:sz w:val="24"/>
          <w:szCs w:val="24"/>
        </w:rPr>
      </w:pPr>
    </w:p>
    <w:p w:rsidR="00236CD3" w:rsidRPr="00236CD3" w:rsidRDefault="00236CD3" w:rsidP="00236CD3">
      <w:pPr>
        <w:autoSpaceDE w:val="0"/>
        <w:autoSpaceDN w:val="0"/>
        <w:adjustRightInd w:val="0"/>
        <w:ind w:firstLine="709"/>
        <w:jc w:val="both"/>
        <w:rPr>
          <w:rFonts w:eastAsia="Calibri"/>
          <w:sz w:val="24"/>
          <w:szCs w:val="24"/>
        </w:rPr>
      </w:pPr>
      <w:r w:rsidRPr="00236CD3">
        <w:rPr>
          <w:rFonts w:eastAsia="Calibr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6CD3" w:rsidRPr="00236CD3" w:rsidRDefault="00236CD3" w:rsidP="00236CD3">
      <w:pPr>
        <w:ind w:firstLine="709"/>
        <w:jc w:val="both"/>
        <w:rPr>
          <w:rFonts w:eastAsia="Calibri"/>
          <w:sz w:val="24"/>
          <w:szCs w:val="24"/>
        </w:rPr>
      </w:pPr>
      <w:r w:rsidRPr="00236CD3">
        <w:rPr>
          <w:rFonts w:eastAsia="Calibri"/>
          <w:sz w:val="24"/>
          <w:szCs w:val="24"/>
        </w:rPr>
        <w:t>В случае если отказ требует очной консультации, Вы можете записаться</w:t>
      </w:r>
      <w:r w:rsidRPr="00236CD3">
        <w:rPr>
          <w:rFonts w:eastAsia="Calibri"/>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9" w:anchor="services/info?id=6909@egService" w:history="1"/>
      <w:r w:rsidRPr="00236CD3">
        <w:rPr>
          <w:rFonts w:eastAsia="Calibri"/>
          <w:sz w:val="24"/>
          <w:szCs w:val="24"/>
        </w:rPr>
        <w:t>.</w:t>
      </w: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____________________________________          ______________  ___________________________</w:t>
      </w:r>
    </w:p>
    <w:p w:rsidR="00236CD3" w:rsidRPr="00236CD3" w:rsidRDefault="00236CD3" w:rsidP="00236CD3">
      <w:pPr>
        <w:widowControl w:val="0"/>
        <w:autoSpaceDE w:val="0"/>
        <w:autoSpaceDN w:val="0"/>
        <w:jc w:val="both"/>
        <w:rPr>
          <w:rFonts w:eastAsia="Times New Roman"/>
          <w:i/>
          <w:sz w:val="20"/>
          <w:szCs w:val="20"/>
        </w:rPr>
      </w:pPr>
      <w:r w:rsidRPr="00236CD3">
        <w:rPr>
          <w:rFonts w:eastAsia="Times New Roman"/>
          <w:i/>
          <w:sz w:val="20"/>
          <w:szCs w:val="20"/>
        </w:rPr>
        <w:t xml:space="preserve">(должность уполномоченного должностного                            </w:t>
      </w:r>
      <w:proofErr w:type="gramStart"/>
      <w:r w:rsidRPr="00236CD3">
        <w:rPr>
          <w:rFonts w:eastAsia="Times New Roman"/>
          <w:i/>
          <w:sz w:val="20"/>
          <w:szCs w:val="20"/>
        </w:rPr>
        <w:t xml:space="preserve">   (</w:t>
      </w:r>
      <w:proofErr w:type="gramEnd"/>
      <w:r w:rsidRPr="00236CD3">
        <w:rPr>
          <w:rFonts w:eastAsia="Times New Roman"/>
          <w:i/>
          <w:sz w:val="20"/>
          <w:szCs w:val="20"/>
        </w:rPr>
        <w:t>Подпись)                (Расшифровка подписи)</w:t>
      </w:r>
    </w:p>
    <w:p w:rsidR="00236CD3" w:rsidRPr="00236CD3" w:rsidRDefault="00236CD3" w:rsidP="00236CD3">
      <w:pPr>
        <w:widowControl w:val="0"/>
        <w:autoSpaceDE w:val="0"/>
        <w:autoSpaceDN w:val="0"/>
        <w:jc w:val="both"/>
        <w:rPr>
          <w:rFonts w:eastAsia="Times New Roman"/>
          <w:i/>
          <w:sz w:val="20"/>
          <w:szCs w:val="20"/>
        </w:rPr>
      </w:pPr>
      <w:r w:rsidRPr="00236CD3">
        <w:rPr>
          <w:rFonts w:eastAsia="Times New Roman"/>
          <w:i/>
          <w:sz w:val="20"/>
          <w:szCs w:val="20"/>
        </w:rPr>
        <w:t xml:space="preserve">                             лица)</w:t>
      </w: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   ______________   20___ г.</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keepNext/>
        <w:spacing w:before="240" w:after="240"/>
        <w:jc w:val="center"/>
        <w:outlineLvl w:val="0"/>
        <w:rPr>
          <w:rFonts w:eastAsia="Times New Roman"/>
          <w:b/>
          <w:bCs/>
          <w:iCs/>
          <w:sz w:val="28"/>
          <w:szCs w:val="24"/>
        </w:rPr>
      </w:pPr>
    </w:p>
    <w:p w:rsidR="00236CD3" w:rsidRPr="00236CD3" w:rsidRDefault="00236CD3" w:rsidP="00236CD3">
      <w:pPr>
        <w:rPr>
          <w:rFonts w:eastAsia="Times New Roman"/>
          <w:bCs/>
          <w:iCs/>
          <w:sz w:val="24"/>
          <w:szCs w:val="24"/>
        </w:rPr>
      </w:pPr>
      <w:bookmarkStart w:id="8" w:name="_Toc486608793"/>
      <w:r w:rsidRPr="00236CD3">
        <w:rPr>
          <w:rFonts w:eastAsia="Times New Roman"/>
          <w:bCs/>
          <w:iCs/>
          <w:sz w:val="24"/>
          <w:szCs w:val="24"/>
        </w:rPr>
        <w:br w:type="page"/>
      </w:r>
    </w:p>
    <w:p w:rsidR="00236CD3" w:rsidRPr="00236CD3" w:rsidRDefault="00236CD3" w:rsidP="00236CD3">
      <w:pPr>
        <w:keepNext/>
        <w:spacing w:before="240" w:after="240"/>
        <w:jc w:val="right"/>
        <w:outlineLvl w:val="0"/>
        <w:rPr>
          <w:rFonts w:eastAsia="Times New Roman"/>
          <w:bCs/>
          <w:iCs/>
          <w:sz w:val="24"/>
          <w:szCs w:val="24"/>
        </w:rPr>
      </w:pPr>
    </w:p>
    <w:p w:rsidR="00236CD3" w:rsidRPr="00236CD3" w:rsidRDefault="00236CD3" w:rsidP="00236CD3">
      <w:pPr>
        <w:autoSpaceDE w:val="0"/>
        <w:autoSpaceDN w:val="0"/>
        <w:adjustRightInd w:val="0"/>
        <w:ind w:left="5670"/>
        <w:jc w:val="both"/>
        <w:rPr>
          <w:rFonts w:eastAsia="Times New Roman"/>
          <w:sz w:val="24"/>
          <w:szCs w:val="24"/>
          <w:lang w:eastAsia="ar-SA"/>
        </w:rPr>
      </w:pPr>
      <w:bookmarkStart w:id="9" w:name="_Toc486608794"/>
      <w:bookmarkEnd w:id="8"/>
      <w:r w:rsidRPr="00236CD3">
        <w:rPr>
          <w:rFonts w:eastAsia="Times New Roman"/>
          <w:sz w:val="24"/>
          <w:szCs w:val="24"/>
          <w:lang w:eastAsia="ar-SA"/>
        </w:rPr>
        <w:t>Приложение №7</w:t>
      </w:r>
    </w:p>
    <w:p w:rsidR="00236CD3" w:rsidRPr="00236CD3" w:rsidRDefault="00236CD3" w:rsidP="00236CD3">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bookmarkEnd w:id="9"/>
    <w:p w:rsidR="00236CD3" w:rsidRPr="00236CD3" w:rsidRDefault="00236CD3" w:rsidP="00236CD3">
      <w:pPr>
        <w:autoSpaceDE w:val="0"/>
        <w:autoSpaceDN w:val="0"/>
        <w:adjustRightInd w:val="0"/>
        <w:jc w:val="center"/>
        <w:rPr>
          <w:rFonts w:eastAsia="Calibri"/>
          <w:sz w:val="24"/>
          <w:szCs w:val="24"/>
        </w:rPr>
      </w:pPr>
    </w:p>
    <w:p w:rsidR="00236CD3" w:rsidRPr="00236CD3" w:rsidRDefault="00236CD3" w:rsidP="00236CD3">
      <w:pPr>
        <w:autoSpaceDE w:val="0"/>
        <w:autoSpaceDN w:val="0"/>
        <w:adjustRightInd w:val="0"/>
        <w:jc w:val="center"/>
        <w:rPr>
          <w:rFonts w:eastAsia="Calibri"/>
          <w:i/>
          <w:sz w:val="24"/>
          <w:szCs w:val="24"/>
        </w:rPr>
      </w:pPr>
      <w:r w:rsidRPr="00236CD3">
        <w:rPr>
          <w:rFonts w:eastAsia="Calibri"/>
          <w:i/>
          <w:sz w:val="24"/>
          <w:szCs w:val="24"/>
        </w:rPr>
        <w:t>(Оформляется на бланке Администрации)</w:t>
      </w:r>
    </w:p>
    <w:p w:rsidR="00236CD3" w:rsidRPr="00236CD3" w:rsidRDefault="00236CD3" w:rsidP="00236CD3">
      <w:pPr>
        <w:autoSpaceDE w:val="0"/>
        <w:autoSpaceDN w:val="0"/>
        <w:adjustRightInd w:val="0"/>
        <w:jc w:val="center"/>
        <w:rPr>
          <w:rFonts w:eastAsia="Calibri"/>
          <w:i/>
          <w:sz w:val="24"/>
          <w:szCs w:val="24"/>
        </w:rPr>
      </w:pPr>
    </w:p>
    <w:p w:rsidR="00236CD3" w:rsidRPr="00236CD3" w:rsidRDefault="00236CD3" w:rsidP="00236CD3">
      <w:pPr>
        <w:autoSpaceDE w:val="0"/>
        <w:autoSpaceDN w:val="0"/>
        <w:adjustRightInd w:val="0"/>
        <w:ind w:left="4956"/>
        <w:jc w:val="both"/>
        <w:rPr>
          <w:rFonts w:eastAsia="Calibri"/>
          <w:sz w:val="24"/>
          <w:szCs w:val="24"/>
        </w:rPr>
      </w:pPr>
      <w:r w:rsidRPr="00236CD3">
        <w:rPr>
          <w:rFonts w:eastAsia="Calibri"/>
          <w:sz w:val="24"/>
          <w:szCs w:val="24"/>
        </w:rPr>
        <w:t>Кому____________________________________</w:t>
      </w:r>
    </w:p>
    <w:p w:rsidR="00236CD3" w:rsidRPr="00236CD3" w:rsidRDefault="00236CD3" w:rsidP="00236CD3">
      <w:pPr>
        <w:autoSpaceDE w:val="0"/>
        <w:autoSpaceDN w:val="0"/>
        <w:adjustRightInd w:val="0"/>
        <w:ind w:left="4956"/>
        <w:jc w:val="both"/>
        <w:rPr>
          <w:rFonts w:eastAsia="Calibri"/>
          <w:i/>
          <w:sz w:val="20"/>
          <w:szCs w:val="20"/>
        </w:rPr>
      </w:pPr>
      <w:r w:rsidRPr="00236CD3">
        <w:rPr>
          <w:rFonts w:eastAsia="Calibri"/>
          <w:i/>
          <w:sz w:val="20"/>
          <w:szCs w:val="20"/>
        </w:rPr>
        <w:t xml:space="preserve">                       наименование заявителя </w:t>
      </w:r>
    </w:p>
    <w:p w:rsidR="00236CD3" w:rsidRPr="00236CD3" w:rsidRDefault="00236CD3" w:rsidP="00236CD3">
      <w:pPr>
        <w:autoSpaceDE w:val="0"/>
        <w:autoSpaceDN w:val="0"/>
        <w:adjustRightInd w:val="0"/>
        <w:ind w:left="4956"/>
        <w:jc w:val="both"/>
        <w:rPr>
          <w:rFonts w:eastAsia="Calibri"/>
          <w:sz w:val="20"/>
          <w:szCs w:val="20"/>
        </w:rPr>
      </w:pPr>
      <w:r w:rsidRPr="00236CD3">
        <w:rPr>
          <w:rFonts w:eastAsia="Calibri"/>
          <w:sz w:val="20"/>
          <w:szCs w:val="20"/>
        </w:rPr>
        <w:t xml:space="preserve">____________________________________________ </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(для юридических лиц полное наименование организации, ФИО руководителя,</w:t>
      </w:r>
    </w:p>
    <w:p w:rsidR="00236CD3" w:rsidRPr="00236CD3" w:rsidRDefault="00236CD3" w:rsidP="00236CD3">
      <w:pPr>
        <w:autoSpaceDE w:val="0"/>
        <w:autoSpaceDN w:val="0"/>
        <w:adjustRightInd w:val="0"/>
        <w:ind w:left="4956"/>
        <w:jc w:val="both"/>
        <w:rPr>
          <w:rFonts w:eastAsia="Calibri"/>
          <w:sz w:val="24"/>
          <w:szCs w:val="24"/>
        </w:rPr>
      </w:pPr>
      <w:r w:rsidRPr="00236CD3">
        <w:rPr>
          <w:rFonts w:eastAsia="Calibri"/>
          <w:sz w:val="24"/>
          <w:szCs w:val="24"/>
        </w:rPr>
        <w:t>_______________________________________</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для физических лиц и индивидуальных   предпринимателей:  ФИО,</w:t>
      </w:r>
    </w:p>
    <w:p w:rsidR="00236CD3" w:rsidRPr="00236CD3" w:rsidRDefault="00236CD3" w:rsidP="00236CD3">
      <w:pPr>
        <w:autoSpaceDE w:val="0"/>
        <w:autoSpaceDN w:val="0"/>
        <w:adjustRightInd w:val="0"/>
        <w:ind w:left="4956"/>
        <w:jc w:val="both"/>
        <w:rPr>
          <w:rFonts w:eastAsia="Calibri"/>
          <w:sz w:val="20"/>
          <w:szCs w:val="20"/>
        </w:rPr>
      </w:pPr>
      <w:r w:rsidRPr="00236CD3">
        <w:rPr>
          <w:rFonts w:eastAsia="Calibri"/>
          <w:sz w:val="20"/>
          <w:szCs w:val="20"/>
        </w:rPr>
        <w:t>____________________________________________</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(почтовый индекс, адрес, телефон)</w:t>
      </w:r>
    </w:p>
    <w:p w:rsidR="00236CD3" w:rsidRPr="00236CD3" w:rsidRDefault="00236CD3" w:rsidP="00236CD3">
      <w:pPr>
        <w:autoSpaceDE w:val="0"/>
        <w:autoSpaceDN w:val="0"/>
        <w:adjustRightInd w:val="0"/>
        <w:jc w:val="both"/>
        <w:outlineLvl w:val="0"/>
        <w:rPr>
          <w:rFonts w:eastAsia="Calibri"/>
          <w:sz w:val="24"/>
          <w:szCs w:val="24"/>
        </w:rPr>
      </w:pPr>
    </w:p>
    <w:p w:rsidR="00236CD3" w:rsidRPr="00236CD3" w:rsidRDefault="00236CD3" w:rsidP="00236CD3">
      <w:pPr>
        <w:widowControl w:val="0"/>
        <w:autoSpaceDE w:val="0"/>
        <w:autoSpaceDN w:val="0"/>
        <w:jc w:val="center"/>
        <w:rPr>
          <w:rFonts w:eastAsia="Times New Roman"/>
          <w:sz w:val="24"/>
          <w:szCs w:val="24"/>
        </w:rPr>
      </w:pPr>
    </w:p>
    <w:p w:rsidR="00236CD3" w:rsidRPr="00236CD3" w:rsidRDefault="00236CD3" w:rsidP="00236CD3">
      <w:pPr>
        <w:widowControl w:val="0"/>
        <w:autoSpaceDE w:val="0"/>
        <w:autoSpaceDN w:val="0"/>
        <w:jc w:val="center"/>
        <w:rPr>
          <w:rFonts w:eastAsia="Times New Roman"/>
          <w:b/>
          <w:sz w:val="28"/>
          <w:szCs w:val="28"/>
        </w:rPr>
      </w:pPr>
      <w:r w:rsidRPr="00236CD3">
        <w:rPr>
          <w:rFonts w:eastAsia="Calibri"/>
          <w:b/>
          <w:sz w:val="28"/>
          <w:szCs w:val="28"/>
        </w:rPr>
        <w:t>Закрытие разрешения на проведение земляных работ</w:t>
      </w:r>
      <w:r w:rsidRPr="00236CD3">
        <w:rPr>
          <w:rFonts w:eastAsia="Times New Roman"/>
          <w:b/>
          <w:sz w:val="28"/>
          <w:szCs w:val="28"/>
        </w:rPr>
        <w:t xml:space="preserve"> </w:t>
      </w:r>
    </w:p>
    <w:p w:rsidR="00236CD3" w:rsidRPr="00236CD3" w:rsidRDefault="00236CD3" w:rsidP="00236CD3">
      <w:pPr>
        <w:widowControl w:val="0"/>
        <w:autoSpaceDE w:val="0"/>
        <w:autoSpaceDN w:val="0"/>
        <w:jc w:val="center"/>
        <w:rPr>
          <w:rFonts w:eastAsia="Times New Roman"/>
          <w:b/>
          <w:sz w:val="28"/>
          <w:szCs w:val="28"/>
        </w:rPr>
      </w:pPr>
      <w:r w:rsidRPr="00236CD3">
        <w:rPr>
          <w:rFonts w:eastAsia="Times New Roman"/>
          <w:b/>
          <w:sz w:val="28"/>
          <w:szCs w:val="28"/>
        </w:rPr>
        <w:t>на территории Администрации _______________________ Республики Крым</w:t>
      </w:r>
    </w:p>
    <w:p w:rsidR="00236CD3" w:rsidRPr="00236CD3" w:rsidRDefault="00236CD3" w:rsidP="00236CD3">
      <w:pPr>
        <w:widowControl w:val="0"/>
        <w:autoSpaceDE w:val="0"/>
        <w:autoSpaceDN w:val="0"/>
        <w:jc w:val="center"/>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Разрешение от «_____» ________ 20___ года № _________ закрыт «______» ________ 20___ года.</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____________________________________       _______________          ________________________</w:t>
      </w:r>
    </w:p>
    <w:p w:rsidR="00236CD3" w:rsidRPr="00236CD3" w:rsidRDefault="00236CD3" w:rsidP="00236CD3">
      <w:pPr>
        <w:widowControl w:val="0"/>
        <w:autoSpaceDE w:val="0"/>
        <w:autoSpaceDN w:val="0"/>
        <w:jc w:val="both"/>
        <w:rPr>
          <w:rFonts w:eastAsia="Times New Roman"/>
          <w:i/>
          <w:sz w:val="20"/>
          <w:szCs w:val="20"/>
        </w:rPr>
      </w:pPr>
      <w:r w:rsidRPr="00236CD3">
        <w:rPr>
          <w:rFonts w:eastAsia="Times New Roman"/>
          <w:i/>
          <w:sz w:val="20"/>
          <w:szCs w:val="20"/>
        </w:rPr>
        <w:t xml:space="preserve">(должность уполномоченного работника                           </w:t>
      </w:r>
      <w:proofErr w:type="gramStart"/>
      <w:r w:rsidRPr="00236CD3">
        <w:rPr>
          <w:rFonts w:eastAsia="Times New Roman"/>
          <w:i/>
          <w:sz w:val="20"/>
          <w:szCs w:val="20"/>
        </w:rPr>
        <w:t xml:space="preserve">   (</w:t>
      </w:r>
      <w:proofErr w:type="gramEnd"/>
      <w:r w:rsidRPr="00236CD3">
        <w:rPr>
          <w:rFonts w:eastAsia="Times New Roman"/>
          <w:i/>
          <w:sz w:val="20"/>
          <w:szCs w:val="20"/>
        </w:rPr>
        <w:t>Подпись)                                              (Ф.И.О)</w:t>
      </w:r>
    </w:p>
    <w:p w:rsidR="00236CD3" w:rsidRPr="00236CD3" w:rsidRDefault="00236CD3" w:rsidP="00236CD3">
      <w:pPr>
        <w:widowControl w:val="0"/>
        <w:autoSpaceDE w:val="0"/>
        <w:autoSpaceDN w:val="0"/>
        <w:jc w:val="both"/>
        <w:rPr>
          <w:rFonts w:eastAsia="Times New Roman"/>
          <w:i/>
          <w:sz w:val="20"/>
          <w:szCs w:val="20"/>
        </w:rPr>
      </w:pPr>
      <w:r w:rsidRPr="00236CD3">
        <w:rPr>
          <w:rFonts w:eastAsia="Times New Roman"/>
          <w:i/>
          <w:sz w:val="20"/>
          <w:szCs w:val="20"/>
        </w:rPr>
        <w:t xml:space="preserve">      органа, осуществляющего закрытие                </w:t>
      </w:r>
    </w:p>
    <w:p w:rsidR="00236CD3" w:rsidRPr="00236CD3" w:rsidRDefault="00236CD3" w:rsidP="00236CD3">
      <w:pPr>
        <w:widowControl w:val="0"/>
        <w:autoSpaceDE w:val="0"/>
        <w:autoSpaceDN w:val="0"/>
        <w:jc w:val="both"/>
        <w:rPr>
          <w:rFonts w:eastAsia="Times New Roman"/>
          <w:i/>
          <w:sz w:val="20"/>
          <w:szCs w:val="20"/>
        </w:rPr>
      </w:pPr>
      <w:r w:rsidRPr="00236CD3">
        <w:rPr>
          <w:rFonts w:eastAsia="Times New Roman"/>
          <w:i/>
          <w:sz w:val="20"/>
          <w:szCs w:val="20"/>
        </w:rPr>
        <w:t xml:space="preserve">        разрешения на право проведения </w:t>
      </w:r>
    </w:p>
    <w:p w:rsidR="00236CD3" w:rsidRPr="00236CD3" w:rsidRDefault="00236CD3" w:rsidP="00236CD3">
      <w:pPr>
        <w:widowControl w:val="0"/>
        <w:autoSpaceDE w:val="0"/>
        <w:autoSpaceDN w:val="0"/>
        <w:jc w:val="both"/>
        <w:rPr>
          <w:rFonts w:eastAsia="Times New Roman"/>
          <w:i/>
          <w:sz w:val="20"/>
          <w:szCs w:val="20"/>
        </w:rPr>
      </w:pPr>
      <w:r w:rsidRPr="00236CD3">
        <w:rPr>
          <w:rFonts w:eastAsia="Times New Roman"/>
          <w:i/>
          <w:sz w:val="20"/>
          <w:szCs w:val="20"/>
        </w:rPr>
        <w:t xml:space="preserve">                 земляных работ)</w:t>
      </w:r>
    </w:p>
    <w:p w:rsidR="00236CD3" w:rsidRPr="00236CD3" w:rsidRDefault="00236CD3" w:rsidP="00236CD3">
      <w:pPr>
        <w:widowControl w:val="0"/>
        <w:autoSpaceDE w:val="0"/>
        <w:autoSpaceDN w:val="0"/>
        <w:jc w:val="both"/>
        <w:rPr>
          <w:rFonts w:eastAsia="Times New Roman"/>
          <w:sz w:val="24"/>
          <w:szCs w:val="24"/>
        </w:rPr>
      </w:pPr>
    </w:p>
    <w:p w:rsidR="00236CD3" w:rsidRPr="00236CD3" w:rsidRDefault="00236CD3" w:rsidP="00236CD3">
      <w:pPr>
        <w:widowControl w:val="0"/>
        <w:autoSpaceDE w:val="0"/>
        <w:autoSpaceDN w:val="0"/>
        <w:jc w:val="both"/>
        <w:rPr>
          <w:rFonts w:eastAsia="Times New Roman"/>
          <w:sz w:val="24"/>
          <w:szCs w:val="24"/>
        </w:rPr>
      </w:pPr>
      <w:r w:rsidRPr="00236CD3">
        <w:rPr>
          <w:rFonts w:eastAsia="Times New Roman"/>
          <w:sz w:val="24"/>
          <w:szCs w:val="24"/>
        </w:rPr>
        <w:t>«_____»   ______________   20____ г.</w:t>
      </w:r>
    </w:p>
    <w:p w:rsidR="00236CD3" w:rsidRPr="00236CD3" w:rsidRDefault="00236CD3" w:rsidP="00236CD3">
      <w:pPr>
        <w:widowControl w:val="0"/>
        <w:autoSpaceDE w:val="0"/>
        <w:autoSpaceDN w:val="0"/>
        <w:jc w:val="both"/>
        <w:rPr>
          <w:rFonts w:eastAsia="Times New Roman"/>
          <w:sz w:val="28"/>
          <w:szCs w:val="28"/>
        </w:rPr>
      </w:pPr>
    </w:p>
    <w:p w:rsidR="00236CD3" w:rsidRPr="00236CD3" w:rsidRDefault="00236CD3" w:rsidP="00236CD3">
      <w:pPr>
        <w:autoSpaceDE w:val="0"/>
        <w:autoSpaceDN w:val="0"/>
        <w:adjustRightInd w:val="0"/>
        <w:ind w:left="5670"/>
        <w:jc w:val="both"/>
        <w:rPr>
          <w:rFonts w:eastAsia="Times New Roman"/>
          <w:sz w:val="24"/>
          <w:szCs w:val="24"/>
          <w:lang w:eastAsia="ar-SA"/>
        </w:rPr>
      </w:pPr>
      <w:r w:rsidRPr="00236CD3">
        <w:rPr>
          <w:rFonts w:eastAsia="Times New Roman"/>
          <w:b/>
          <w:bCs/>
          <w:iCs/>
          <w:sz w:val="28"/>
          <w:szCs w:val="28"/>
        </w:rPr>
        <w:br w:type="page"/>
      </w:r>
      <w:r w:rsidRPr="00236CD3">
        <w:rPr>
          <w:rFonts w:eastAsia="Times New Roman"/>
          <w:sz w:val="24"/>
          <w:szCs w:val="24"/>
          <w:lang w:eastAsia="ar-SA"/>
        </w:rPr>
        <w:lastRenderedPageBreak/>
        <w:t>Приложение №8</w:t>
      </w:r>
    </w:p>
    <w:p w:rsidR="00236CD3" w:rsidRPr="00236CD3" w:rsidRDefault="00236CD3" w:rsidP="00236CD3">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p w:rsidR="00236CD3" w:rsidRPr="00236CD3" w:rsidRDefault="00236CD3" w:rsidP="00236CD3">
      <w:pPr>
        <w:autoSpaceDE w:val="0"/>
        <w:autoSpaceDN w:val="0"/>
        <w:adjustRightInd w:val="0"/>
        <w:ind w:left="4962"/>
        <w:jc w:val="right"/>
        <w:rPr>
          <w:rFonts w:eastAsia="Calibri"/>
          <w:sz w:val="24"/>
          <w:szCs w:val="24"/>
          <w:lang w:eastAsia="en-US"/>
        </w:rPr>
      </w:pPr>
    </w:p>
    <w:p w:rsidR="00236CD3" w:rsidRPr="00236CD3" w:rsidRDefault="00236CD3" w:rsidP="00236CD3">
      <w:pPr>
        <w:autoSpaceDE w:val="0"/>
        <w:autoSpaceDN w:val="0"/>
        <w:adjustRightInd w:val="0"/>
        <w:jc w:val="center"/>
        <w:rPr>
          <w:rFonts w:eastAsia="Calibri"/>
          <w:sz w:val="24"/>
          <w:szCs w:val="24"/>
          <w:lang w:eastAsia="en-US"/>
        </w:rPr>
      </w:pPr>
    </w:p>
    <w:p w:rsidR="00236CD3" w:rsidRPr="00236CD3" w:rsidRDefault="00236CD3" w:rsidP="00236CD3">
      <w:pPr>
        <w:autoSpaceDE w:val="0"/>
        <w:autoSpaceDN w:val="0"/>
        <w:adjustRightInd w:val="0"/>
        <w:jc w:val="center"/>
        <w:rPr>
          <w:rFonts w:eastAsia="Calibri"/>
          <w:b/>
          <w:sz w:val="24"/>
          <w:szCs w:val="24"/>
          <w:lang w:eastAsia="en-US"/>
        </w:rPr>
      </w:pPr>
      <w:r w:rsidRPr="00236CD3">
        <w:rPr>
          <w:rFonts w:eastAsia="Calibri"/>
          <w:b/>
          <w:sz w:val="24"/>
          <w:szCs w:val="24"/>
          <w:lang w:eastAsia="en-US"/>
        </w:rPr>
        <w:t>РАСПИСКА В ПОЛУЧЕНИИ ДОКУМЕНТОВ</w:t>
      </w:r>
    </w:p>
    <w:p w:rsidR="00236CD3" w:rsidRPr="00236CD3" w:rsidRDefault="00236CD3" w:rsidP="00236CD3">
      <w:pPr>
        <w:autoSpaceDE w:val="0"/>
        <w:autoSpaceDN w:val="0"/>
        <w:adjustRightInd w:val="0"/>
        <w:jc w:val="center"/>
        <w:rPr>
          <w:rFonts w:eastAsia="Calibri"/>
          <w:b/>
          <w:sz w:val="24"/>
          <w:szCs w:val="24"/>
          <w:lang w:eastAsia="en-US"/>
        </w:rPr>
      </w:pPr>
      <w:r w:rsidRPr="00236CD3">
        <w:rPr>
          <w:rFonts w:eastAsia="Calibri"/>
          <w:b/>
          <w:sz w:val="24"/>
          <w:szCs w:val="24"/>
          <w:lang w:eastAsia="en-US"/>
        </w:rPr>
        <w:t>№ _________ от ____________________</w:t>
      </w:r>
    </w:p>
    <w:p w:rsidR="00236CD3" w:rsidRPr="00236CD3" w:rsidRDefault="00236CD3" w:rsidP="00236CD3">
      <w:pPr>
        <w:autoSpaceDE w:val="0"/>
        <w:autoSpaceDN w:val="0"/>
        <w:adjustRightInd w:val="0"/>
        <w:jc w:val="center"/>
        <w:outlineLvl w:val="0"/>
        <w:rPr>
          <w:rFonts w:eastAsia="Calibri"/>
          <w:i/>
          <w:sz w:val="24"/>
          <w:szCs w:val="24"/>
          <w:lang w:eastAsia="en-US"/>
        </w:rPr>
      </w:pPr>
      <w:r w:rsidRPr="00236CD3">
        <w:rPr>
          <w:rFonts w:eastAsia="Calibri"/>
          <w:i/>
          <w:sz w:val="24"/>
          <w:szCs w:val="24"/>
          <w:lang w:eastAsia="en-US"/>
        </w:rPr>
        <w:t xml:space="preserve">(соответствует реквизитам, </w:t>
      </w:r>
    </w:p>
    <w:p w:rsidR="00236CD3" w:rsidRPr="00236CD3" w:rsidRDefault="00236CD3" w:rsidP="00236CD3">
      <w:pPr>
        <w:autoSpaceDE w:val="0"/>
        <w:autoSpaceDN w:val="0"/>
        <w:adjustRightInd w:val="0"/>
        <w:jc w:val="center"/>
        <w:outlineLvl w:val="0"/>
        <w:rPr>
          <w:rFonts w:eastAsia="Calibri"/>
          <w:i/>
          <w:sz w:val="24"/>
          <w:szCs w:val="24"/>
          <w:lang w:eastAsia="en-US"/>
        </w:rPr>
      </w:pPr>
      <w:r w:rsidRPr="00236CD3">
        <w:rPr>
          <w:rFonts w:eastAsia="Calibri"/>
          <w:i/>
          <w:sz w:val="24"/>
          <w:szCs w:val="24"/>
          <w:lang w:eastAsia="en-US"/>
        </w:rPr>
        <w:t>указанным в журнале регистрации)</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Выдана</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__________________________________________________________________________________</w:t>
      </w:r>
    </w:p>
    <w:p w:rsidR="00236CD3" w:rsidRPr="00236CD3" w:rsidRDefault="00236CD3" w:rsidP="00236CD3">
      <w:pPr>
        <w:autoSpaceDE w:val="0"/>
        <w:autoSpaceDN w:val="0"/>
        <w:adjustRightInd w:val="0"/>
        <w:jc w:val="center"/>
        <w:rPr>
          <w:rFonts w:eastAsia="Calibri"/>
          <w:i/>
          <w:sz w:val="24"/>
          <w:szCs w:val="24"/>
          <w:lang w:eastAsia="en-US"/>
        </w:rPr>
      </w:pPr>
      <w:r w:rsidRPr="00236CD3">
        <w:rPr>
          <w:rFonts w:eastAsia="Calibri"/>
          <w:i/>
          <w:sz w:val="24"/>
          <w:szCs w:val="24"/>
          <w:lang w:eastAsia="en-US"/>
        </w:rPr>
        <w:t>(Ф.И.О. заявителя)</w:t>
      </w:r>
    </w:p>
    <w:p w:rsidR="00236CD3" w:rsidRPr="00236CD3" w:rsidRDefault="00236CD3" w:rsidP="00236CD3">
      <w:pPr>
        <w:autoSpaceDE w:val="0"/>
        <w:autoSpaceDN w:val="0"/>
        <w:adjustRightInd w:val="0"/>
        <w:rPr>
          <w:rFonts w:eastAsia="Calibri"/>
          <w:sz w:val="24"/>
          <w:szCs w:val="24"/>
          <w:lang w:eastAsia="en-US"/>
        </w:rPr>
      </w:pP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Перечень документов, представленных заявителем самостоятельно:</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1.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2.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3.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4.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 xml:space="preserve">5. </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6.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7.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p>
    <w:p w:rsidR="00236CD3" w:rsidRPr="00236CD3" w:rsidRDefault="00236CD3" w:rsidP="00236CD3">
      <w:pPr>
        <w:autoSpaceDE w:val="0"/>
        <w:autoSpaceDN w:val="0"/>
        <w:adjustRightInd w:val="0"/>
        <w:jc w:val="both"/>
        <w:rPr>
          <w:rFonts w:eastAsia="Calibri"/>
          <w:sz w:val="24"/>
          <w:szCs w:val="24"/>
          <w:lang w:eastAsia="en-US"/>
        </w:rPr>
      </w:pPr>
      <w:r w:rsidRPr="00236CD3">
        <w:rPr>
          <w:rFonts w:eastAsia="Calibri"/>
          <w:sz w:val="24"/>
          <w:szCs w:val="24"/>
          <w:lang w:eastAsia="en-US"/>
        </w:rPr>
        <w:t xml:space="preserve">Перечень документов, которые будут получены по межведомственным запросам </w:t>
      </w:r>
      <w:r w:rsidRPr="00236CD3">
        <w:rPr>
          <w:rFonts w:eastAsia="Calibri"/>
          <w:i/>
          <w:sz w:val="24"/>
          <w:szCs w:val="24"/>
          <w:lang w:eastAsia="en-US"/>
        </w:rPr>
        <w:t>(заполняется в случае, если такие документы не были представлены заявителем по собственной инициативе)</w:t>
      </w:r>
      <w:r w:rsidRPr="00236CD3">
        <w:rPr>
          <w:rFonts w:eastAsia="Calibri"/>
          <w:sz w:val="24"/>
          <w:szCs w:val="24"/>
          <w:lang w:eastAsia="en-US"/>
        </w:rPr>
        <w:t>:</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1.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2.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3.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4.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5.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6.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r w:rsidRPr="00236CD3">
        <w:rPr>
          <w:rFonts w:eastAsia="Calibri"/>
          <w:sz w:val="24"/>
          <w:szCs w:val="24"/>
          <w:lang w:eastAsia="en-US"/>
        </w:rPr>
        <w:t>7. __________________________________________________________________________________</w:t>
      </w:r>
    </w:p>
    <w:p w:rsidR="00236CD3" w:rsidRPr="00236CD3" w:rsidRDefault="00236CD3" w:rsidP="00236CD3">
      <w:pPr>
        <w:autoSpaceDE w:val="0"/>
        <w:autoSpaceDN w:val="0"/>
        <w:adjustRightInd w:val="0"/>
        <w:rPr>
          <w:rFonts w:eastAsia="Calibri"/>
          <w:sz w:val="24"/>
          <w:szCs w:val="24"/>
          <w:lang w:eastAsia="en-US"/>
        </w:rPr>
      </w:pPr>
    </w:p>
    <w:p w:rsidR="00236CD3" w:rsidRPr="00236CD3" w:rsidRDefault="00236CD3" w:rsidP="00236CD3">
      <w:pPr>
        <w:autoSpaceDE w:val="0"/>
        <w:autoSpaceDN w:val="0"/>
        <w:adjustRightInd w:val="0"/>
        <w:jc w:val="center"/>
        <w:rPr>
          <w:rFonts w:eastAsia="Calibri"/>
          <w:sz w:val="24"/>
          <w:szCs w:val="24"/>
          <w:lang w:eastAsia="en-US"/>
        </w:rPr>
      </w:pPr>
      <w:r w:rsidRPr="00236CD3">
        <w:rPr>
          <w:rFonts w:eastAsia="Calibri"/>
          <w:sz w:val="24"/>
          <w:szCs w:val="24"/>
          <w:lang w:eastAsia="en-US"/>
        </w:rPr>
        <w:t>_________________________________________________________</w:t>
      </w:r>
    </w:p>
    <w:p w:rsidR="00236CD3" w:rsidRPr="00236CD3" w:rsidRDefault="00236CD3" w:rsidP="00236CD3">
      <w:pPr>
        <w:autoSpaceDE w:val="0"/>
        <w:autoSpaceDN w:val="0"/>
        <w:adjustRightInd w:val="0"/>
        <w:jc w:val="center"/>
        <w:rPr>
          <w:rFonts w:eastAsia="Calibri"/>
          <w:i/>
          <w:sz w:val="24"/>
          <w:szCs w:val="24"/>
          <w:lang w:eastAsia="en-US"/>
        </w:rPr>
      </w:pPr>
      <w:r w:rsidRPr="00236CD3">
        <w:rPr>
          <w:rFonts w:eastAsia="Calibri"/>
          <w:i/>
          <w:sz w:val="24"/>
          <w:szCs w:val="24"/>
          <w:lang w:eastAsia="en-US"/>
        </w:rPr>
        <w:t>(должность, Ф.И.О. должностного лица, подпись</w:t>
      </w:r>
    </w:p>
    <w:p w:rsidR="00236CD3" w:rsidRPr="00236CD3" w:rsidRDefault="00236CD3" w:rsidP="00236CD3">
      <w:pPr>
        <w:autoSpaceDE w:val="0"/>
        <w:autoSpaceDN w:val="0"/>
        <w:adjustRightInd w:val="0"/>
        <w:jc w:val="center"/>
        <w:rPr>
          <w:rFonts w:eastAsia="Calibri"/>
          <w:i/>
          <w:sz w:val="24"/>
          <w:szCs w:val="24"/>
          <w:lang w:eastAsia="en-US"/>
        </w:rPr>
      </w:pPr>
      <w:r w:rsidRPr="00236CD3">
        <w:rPr>
          <w:rFonts w:eastAsia="Calibri"/>
          <w:i/>
          <w:sz w:val="24"/>
          <w:szCs w:val="24"/>
          <w:lang w:eastAsia="en-US"/>
        </w:rPr>
        <w:t>выдавшего расписку)</w:t>
      </w:r>
    </w:p>
    <w:p w:rsidR="00236CD3" w:rsidRPr="00236CD3" w:rsidRDefault="00236CD3" w:rsidP="00236CD3">
      <w:pPr>
        <w:rPr>
          <w:rFonts w:eastAsia="Calibri"/>
          <w:sz w:val="24"/>
          <w:szCs w:val="24"/>
        </w:rPr>
      </w:pPr>
      <w:r w:rsidRPr="00236CD3">
        <w:rPr>
          <w:rFonts w:eastAsia="Calibri"/>
          <w:sz w:val="24"/>
          <w:szCs w:val="24"/>
        </w:rPr>
        <w:br w:type="page"/>
      </w:r>
    </w:p>
    <w:p w:rsidR="00236CD3" w:rsidRPr="00236CD3" w:rsidRDefault="00236CD3" w:rsidP="00236CD3">
      <w:pPr>
        <w:autoSpaceDE w:val="0"/>
        <w:autoSpaceDN w:val="0"/>
        <w:adjustRightInd w:val="0"/>
        <w:ind w:left="5670"/>
        <w:jc w:val="both"/>
        <w:rPr>
          <w:rFonts w:eastAsia="Times New Roman"/>
          <w:sz w:val="24"/>
          <w:szCs w:val="24"/>
          <w:lang w:eastAsia="ar-SA"/>
        </w:rPr>
      </w:pPr>
      <w:r w:rsidRPr="00236CD3">
        <w:rPr>
          <w:rFonts w:eastAsia="Times New Roman"/>
          <w:sz w:val="24"/>
          <w:szCs w:val="24"/>
          <w:lang w:eastAsia="ar-SA"/>
        </w:rPr>
        <w:lastRenderedPageBreak/>
        <w:t>Приложение №9</w:t>
      </w:r>
    </w:p>
    <w:p w:rsidR="00236CD3" w:rsidRPr="00236CD3" w:rsidRDefault="00236CD3" w:rsidP="00236CD3">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p w:rsidR="00236CD3" w:rsidRPr="00236CD3" w:rsidRDefault="00236CD3" w:rsidP="00236CD3">
      <w:pPr>
        <w:autoSpaceDE w:val="0"/>
        <w:autoSpaceDN w:val="0"/>
        <w:adjustRightInd w:val="0"/>
        <w:ind w:left="4962"/>
        <w:outlineLvl w:val="0"/>
        <w:rPr>
          <w:rFonts w:eastAsia="Calibri"/>
          <w:sz w:val="24"/>
          <w:szCs w:val="24"/>
        </w:rPr>
      </w:pP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Главе Администрации _____________________</w:t>
      </w:r>
    </w:p>
    <w:p w:rsidR="00236CD3" w:rsidRPr="00236CD3" w:rsidRDefault="00236CD3" w:rsidP="00236CD3">
      <w:pPr>
        <w:ind w:left="4962"/>
        <w:jc w:val="both"/>
        <w:rPr>
          <w:rFonts w:eastAsia="Calibri"/>
          <w:sz w:val="24"/>
          <w:szCs w:val="24"/>
        </w:rPr>
      </w:pPr>
      <w:r w:rsidRPr="00236CD3">
        <w:rPr>
          <w:rFonts w:eastAsia="Calibri"/>
          <w:sz w:val="24"/>
          <w:szCs w:val="24"/>
        </w:rPr>
        <w:t>_________________________________________</w:t>
      </w:r>
    </w:p>
    <w:p w:rsidR="00236CD3" w:rsidRPr="00236CD3" w:rsidRDefault="00236CD3" w:rsidP="00236CD3">
      <w:pPr>
        <w:ind w:left="4962"/>
        <w:jc w:val="both"/>
        <w:rPr>
          <w:rFonts w:eastAsia="Calibri"/>
          <w:sz w:val="24"/>
          <w:szCs w:val="24"/>
        </w:rPr>
      </w:pPr>
      <w:r w:rsidRPr="00236CD3">
        <w:rPr>
          <w:rFonts w:eastAsia="Calibri"/>
          <w:sz w:val="24"/>
          <w:szCs w:val="24"/>
        </w:rPr>
        <w:t>Республики Крым</w:t>
      </w:r>
    </w:p>
    <w:p w:rsidR="00236CD3" w:rsidRPr="00236CD3" w:rsidRDefault="00236CD3" w:rsidP="00236CD3">
      <w:pPr>
        <w:ind w:left="4962"/>
        <w:rPr>
          <w:rFonts w:eastAsia="Calibri"/>
          <w:sz w:val="24"/>
          <w:szCs w:val="24"/>
        </w:rPr>
      </w:pP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от ______________________________________</w:t>
      </w: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_________________________________________</w:t>
      </w:r>
    </w:p>
    <w:p w:rsidR="00236CD3" w:rsidRPr="00236CD3" w:rsidRDefault="00236CD3" w:rsidP="00236CD3">
      <w:pPr>
        <w:autoSpaceDE w:val="0"/>
        <w:autoSpaceDN w:val="0"/>
        <w:adjustRightInd w:val="0"/>
        <w:ind w:left="4962"/>
        <w:jc w:val="center"/>
        <w:rPr>
          <w:rFonts w:eastAsia="Calibri"/>
          <w:i/>
          <w:sz w:val="20"/>
          <w:szCs w:val="20"/>
        </w:rPr>
      </w:pPr>
      <w:r w:rsidRPr="00236CD3">
        <w:rPr>
          <w:rFonts w:eastAsia="Calibri"/>
          <w:i/>
          <w:sz w:val="20"/>
          <w:szCs w:val="20"/>
        </w:rPr>
        <w:t>(для юридических лиц полное наименование организации, ФИО руководителя,</w:t>
      </w:r>
    </w:p>
    <w:p w:rsidR="00236CD3" w:rsidRPr="00236CD3" w:rsidRDefault="00236CD3" w:rsidP="00236CD3">
      <w:pPr>
        <w:ind w:left="4962"/>
        <w:rPr>
          <w:rFonts w:eastAsia="Calibri"/>
          <w:sz w:val="24"/>
          <w:szCs w:val="24"/>
        </w:rPr>
      </w:pPr>
      <w:r w:rsidRPr="00236CD3">
        <w:rPr>
          <w:rFonts w:eastAsia="Calibri"/>
          <w:sz w:val="24"/>
          <w:szCs w:val="24"/>
        </w:rPr>
        <w:t>_________________________________________</w:t>
      </w:r>
    </w:p>
    <w:p w:rsidR="00236CD3" w:rsidRPr="00236CD3" w:rsidRDefault="00236CD3" w:rsidP="00236CD3">
      <w:pPr>
        <w:autoSpaceDE w:val="0"/>
        <w:autoSpaceDN w:val="0"/>
        <w:adjustRightInd w:val="0"/>
        <w:ind w:left="4956"/>
        <w:jc w:val="center"/>
        <w:rPr>
          <w:rFonts w:eastAsia="Calibri"/>
          <w:i/>
          <w:sz w:val="20"/>
          <w:szCs w:val="20"/>
        </w:rPr>
      </w:pPr>
      <w:r w:rsidRPr="00236CD3">
        <w:rPr>
          <w:rFonts w:eastAsia="Calibri"/>
          <w:i/>
          <w:sz w:val="20"/>
          <w:szCs w:val="20"/>
        </w:rPr>
        <w:t>для физических лиц и индивидуальных   предпринимателей:  ФИО,</w:t>
      </w: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_________________________________________</w:t>
      </w:r>
    </w:p>
    <w:p w:rsidR="00236CD3" w:rsidRPr="00236CD3" w:rsidRDefault="00236CD3" w:rsidP="00236CD3">
      <w:pPr>
        <w:autoSpaceDE w:val="0"/>
        <w:autoSpaceDN w:val="0"/>
        <w:adjustRightInd w:val="0"/>
        <w:ind w:left="4962"/>
        <w:jc w:val="center"/>
        <w:outlineLvl w:val="0"/>
        <w:rPr>
          <w:rFonts w:eastAsia="Calibri"/>
          <w:i/>
          <w:sz w:val="24"/>
          <w:szCs w:val="24"/>
        </w:rPr>
      </w:pPr>
      <w:r w:rsidRPr="00236CD3">
        <w:rPr>
          <w:rFonts w:eastAsia="Calibri"/>
          <w:i/>
          <w:sz w:val="24"/>
          <w:szCs w:val="24"/>
        </w:rPr>
        <w:t>(почтовый адрес, адрес электронной почты, по которому должен быть направлен ответ)</w:t>
      </w: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_________________________________________</w:t>
      </w:r>
    </w:p>
    <w:p w:rsidR="00236CD3" w:rsidRPr="00236CD3" w:rsidRDefault="00236CD3" w:rsidP="00236CD3">
      <w:pPr>
        <w:autoSpaceDE w:val="0"/>
        <w:autoSpaceDN w:val="0"/>
        <w:adjustRightInd w:val="0"/>
        <w:ind w:left="4962"/>
        <w:jc w:val="center"/>
        <w:outlineLvl w:val="0"/>
        <w:rPr>
          <w:rFonts w:eastAsia="Calibri"/>
          <w:i/>
          <w:sz w:val="24"/>
          <w:szCs w:val="24"/>
        </w:rPr>
      </w:pPr>
      <w:r w:rsidRPr="00236CD3">
        <w:rPr>
          <w:rFonts w:eastAsia="Calibri"/>
          <w:i/>
          <w:sz w:val="24"/>
          <w:szCs w:val="24"/>
        </w:rPr>
        <w:t>(контактный телефон)</w:t>
      </w: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_________________________________________</w:t>
      </w:r>
    </w:p>
    <w:p w:rsidR="00236CD3" w:rsidRPr="00236CD3" w:rsidRDefault="00236CD3" w:rsidP="00236CD3">
      <w:pPr>
        <w:autoSpaceDE w:val="0"/>
        <w:autoSpaceDN w:val="0"/>
        <w:adjustRightInd w:val="0"/>
        <w:ind w:left="4962"/>
        <w:jc w:val="both"/>
        <w:outlineLvl w:val="0"/>
        <w:rPr>
          <w:rFonts w:eastAsia="Calibri"/>
          <w:sz w:val="24"/>
          <w:szCs w:val="24"/>
        </w:rPr>
      </w:pPr>
      <w:r w:rsidRPr="00236CD3">
        <w:rPr>
          <w:rFonts w:eastAsia="Calibri"/>
          <w:sz w:val="24"/>
          <w:szCs w:val="24"/>
        </w:rPr>
        <w:t>_________________________________________</w:t>
      </w:r>
    </w:p>
    <w:p w:rsidR="00236CD3" w:rsidRPr="00236CD3" w:rsidRDefault="00236CD3" w:rsidP="00236CD3">
      <w:pPr>
        <w:autoSpaceDE w:val="0"/>
        <w:autoSpaceDN w:val="0"/>
        <w:adjustRightInd w:val="0"/>
        <w:ind w:left="4962"/>
        <w:jc w:val="center"/>
        <w:outlineLvl w:val="0"/>
        <w:rPr>
          <w:rFonts w:eastAsia="Calibri"/>
          <w:i/>
          <w:sz w:val="24"/>
          <w:szCs w:val="24"/>
        </w:rPr>
      </w:pPr>
      <w:r w:rsidRPr="00236CD3">
        <w:rPr>
          <w:rFonts w:eastAsia="Calibri"/>
          <w:i/>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236CD3" w:rsidRPr="00236CD3" w:rsidRDefault="00236CD3" w:rsidP="00236CD3">
      <w:pPr>
        <w:autoSpaceDE w:val="0"/>
        <w:autoSpaceDN w:val="0"/>
        <w:adjustRightInd w:val="0"/>
        <w:ind w:left="4962"/>
        <w:jc w:val="both"/>
        <w:outlineLvl w:val="0"/>
        <w:rPr>
          <w:rFonts w:eastAsia="Calibri"/>
          <w:sz w:val="24"/>
          <w:szCs w:val="24"/>
        </w:rPr>
      </w:pPr>
    </w:p>
    <w:p w:rsidR="00236CD3" w:rsidRPr="00236CD3" w:rsidRDefault="00236CD3" w:rsidP="00236CD3">
      <w:pPr>
        <w:autoSpaceDE w:val="0"/>
        <w:autoSpaceDN w:val="0"/>
        <w:adjustRightInd w:val="0"/>
        <w:ind w:firstLine="709"/>
        <w:jc w:val="center"/>
        <w:outlineLvl w:val="0"/>
        <w:rPr>
          <w:rFonts w:eastAsia="Calibri"/>
          <w:b/>
          <w:sz w:val="24"/>
          <w:szCs w:val="24"/>
        </w:rPr>
      </w:pPr>
      <w:r w:rsidRPr="00236CD3">
        <w:rPr>
          <w:rFonts w:eastAsia="Calibri"/>
          <w:b/>
          <w:sz w:val="24"/>
          <w:szCs w:val="24"/>
        </w:rPr>
        <w:t>ГАРАНТИЙНОЕ ПИСЬМО</w:t>
      </w:r>
    </w:p>
    <w:p w:rsidR="00236CD3" w:rsidRPr="00236CD3" w:rsidRDefault="00236CD3" w:rsidP="00236CD3">
      <w:pPr>
        <w:autoSpaceDE w:val="0"/>
        <w:autoSpaceDN w:val="0"/>
        <w:adjustRightInd w:val="0"/>
        <w:ind w:firstLine="709"/>
        <w:jc w:val="both"/>
        <w:outlineLvl w:val="0"/>
        <w:rPr>
          <w:rFonts w:eastAsia="Calibri"/>
          <w:sz w:val="24"/>
          <w:szCs w:val="24"/>
        </w:rPr>
      </w:pPr>
    </w:p>
    <w:p w:rsidR="00236CD3" w:rsidRPr="00236CD3" w:rsidRDefault="00236CD3" w:rsidP="00236CD3">
      <w:pPr>
        <w:autoSpaceDE w:val="0"/>
        <w:autoSpaceDN w:val="0"/>
        <w:adjustRightInd w:val="0"/>
        <w:ind w:firstLine="709"/>
        <w:jc w:val="both"/>
        <w:outlineLvl w:val="0"/>
        <w:rPr>
          <w:rFonts w:eastAsia="Calibri"/>
          <w:sz w:val="24"/>
          <w:szCs w:val="24"/>
        </w:rPr>
      </w:pPr>
      <w:r w:rsidRPr="00236CD3">
        <w:rPr>
          <w:rFonts w:eastAsia="Calibri"/>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236CD3" w:rsidRPr="00236CD3" w:rsidRDefault="00236CD3" w:rsidP="00236CD3">
      <w:pPr>
        <w:autoSpaceDE w:val="0"/>
        <w:autoSpaceDN w:val="0"/>
        <w:adjustRightInd w:val="0"/>
        <w:ind w:firstLine="709"/>
        <w:jc w:val="center"/>
        <w:outlineLvl w:val="0"/>
        <w:rPr>
          <w:rFonts w:eastAsia="Calibri"/>
          <w:i/>
          <w:sz w:val="24"/>
          <w:szCs w:val="24"/>
        </w:rPr>
      </w:pPr>
      <w:r w:rsidRPr="00236CD3">
        <w:rPr>
          <w:rFonts w:eastAsia="Calibri"/>
          <w:i/>
          <w:sz w:val="24"/>
          <w:szCs w:val="24"/>
        </w:rPr>
        <w:t>(указать цель производства работ)</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настоящим  письмом гарантирую исполнение условий и сроков проведения работ, указанных в разрешении.</w:t>
      </w:r>
    </w:p>
    <w:p w:rsidR="00236CD3" w:rsidRPr="00236CD3" w:rsidRDefault="00236CD3" w:rsidP="00236CD3">
      <w:pPr>
        <w:autoSpaceDE w:val="0"/>
        <w:autoSpaceDN w:val="0"/>
        <w:adjustRightInd w:val="0"/>
        <w:ind w:firstLine="709"/>
        <w:jc w:val="both"/>
        <w:outlineLvl w:val="0"/>
        <w:rPr>
          <w:rFonts w:eastAsia="Calibri"/>
          <w:sz w:val="24"/>
          <w:szCs w:val="24"/>
        </w:rPr>
      </w:pPr>
      <w:r w:rsidRPr="00236CD3">
        <w:rPr>
          <w:rFonts w:eastAsia="Calibri"/>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236CD3" w:rsidRPr="00236CD3" w:rsidRDefault="00236CD3" w:rsidP="00236CD3">
      <w:pPr>
        <w:autoSpaceDE w:val="0"/>
        <w:autoSpaceDN w:val="0"/>
        <w:adjustRightInd w:val="0"/>
        <w:ind w:firstLine="709"/>
        <w:jc w:val="both"/>
        <w:outlineLvl w:val="0"/>
        <w:rPr>
          <w:rFonts w:eastAsia="Calibri"/>
          <w:sz w:val="24"/>
          <w:szCs w:val="24"/>
        </w:rPr>
      </w:pPr>
      <w:r w:rsidRPr="00236CD3">
        <w:rPr>
          <w:rFonts w:eastAsia="Calibri"/>
          <w:sz w:val="24"/>
          <w:szCs w:val="24"/>
        </w:rPr>
        <w:t>Об окончании работ обязуюсь уведомить Администрацию __________________ Республики Крым.</w:t>
      </w:r>
    </w:p>
    <w:p w:rsidR="00236CD3" w:rsidRPr="00236CD3" w:rsidRDefault="00236CD3" w:rsidP="00236CD3">
      <w:pPr>
        <w:autoSpaceDE w:val="0"/>
        <w:autoSpaceDN w:val="0"/>
        <w:adjustRightInd w:val="0"/>
        <w:ind w:firstLine="709"/>
        <w:jc w:val="both"/>
        <w:outlineLvl w:val="0"/>
        <w:rPr>
          <w:rFonts w:eastAsia="Calibri"/>
          <w:sz w:val="24"/>
          <w:szCs w:val="24"/>
        </w:rPr>
      </w:pPr>
      <w:r w:rsidRPr="00236CD3">
        <w:rPr>
          <w:rFonts w:eastAsia="Calibri"/>
          <w:sz w:val="24"/>
          <w:szCs w:val="24"/>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236CD3" w:rsidRPr="00236CD3" w:rsidRDefault="00236CD3" w:rsidP="00236CD3">
      <w:pPr>
        <w:autoSpaceDE w:val="0"/>
        <w:autoSpaceDN w:val="0"/>
        <w:adjustRightInd w:val="0"/>
        <w:ind w:firstLine="709"/>
        <w:jc w:val="both"/>
        <w:outlineLvl w:val="0"/>
        <w:rPr>
          <w:rFonts w:eastAsia="Calibri"/>
          <w:sz w:val="24"/>
          <w:szCs w:val="24"/>
        </w:rPr>
      </w:pP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«_____» ___________ 20____ г.____________________                     _________________________</w:t>
      </w:r>
    </w:p>
    <w:p w:rsidR="00236CD3" w:rsidRPr="00236CD3" w:rsidRDefault="00236CD3" w:rsidP="00236CD3">
      <w:pPr>
        <w:autoSpaceDE w:val="0"/>
        <w:autoSpaceDN w:val="0"/>
        <w:adjustRightInd w:val="0"/>
        <w:ind w:firstLine="709"/>
        <w:jc w:val="both"/>
        <w:outlineLvl w:val="0"/>
        <w:rPr>
          <w:rFonts w:eastAsia="Calibri"/>
          <w:i/>
          <w:sz w:val="24"/>
          <w:szCs w:val="24"/>
        </w:rPr>
      </w:pPr>
      <w:r w:rsidRPr="00236CD3">
        <w:rPr>
          <w:rFonts w:eastAsia="Calibri"/>
          <w:i/>
          <w:sz w:val="24"/>
          <w:szCs w:val="24"/>
        </w:rPr>
        <w:t>(Дата)</w:t>
      </w:r>
      <w:r w:rsidRPr="00236CD3">
        <w:rPr>
          <w:rFonts w:eastAsia="Calibri"/>
          <w:sz w:val="24"/>
          <w:szCs w:val="24"/>
        </w:rPr>
        <w:t xml:space="preserve">                            </w:t>
      </w:r>
      <w:r w:rsidRPr="00236CD3">
        <w:rPr>
          <w:rFonts w:eastAsia="Calibri"/>
          <w:i/>
          <w:sz w:val="24"/>
          <w:szCs w:val="24"/>
        </w:rPr>
        <w:t xml:space="preserve">   (подпись Заявителя)                                  (Ф.И.О. Заявителя)</w:t>
      </w:r>
    </w:p>
    <w:p w:rsidR="00236CD3" w:rsidRPr="00236CD3" w:rsidRDefault="00236CD3" w:rsidP="00236CD3">
      <w:pPr>
        <w:autoSpaceDE w:val="0"/>
        <w:autoSpaceDN w:val="0"/>
        <w:adjustRightInd w:val="0"/>
        <w:rPr>
          <w:rFonts w:eastAsia="Calibri"/>
          <w:sz w:val="24"/>
          <w:szCs w:val="24"/>
        </w:rPr>
      </w:pPr>
    </w:p>
    <w:p w:rsidR="00236CD3" w:rsidRPr="00236CD3" w:rsidRDefault="00236CD3" w:rsidP="00236CD3">
      <w:pPr>
        <w:rPr>
          <w:rFonts w:eastAsia="Calibri"/>
          <w:sz w:val="24"/>
          <w:szCs w:val="24"/>
        </w:rPr>
      </w:pPr>
      <w:r w:rsidRPr="00236CD3">
        <w:rPr>
          <w:rFonts w:eastAsia="Calibri"/>
          <w:sz w:val="24"/>
          <w:szCs w:val="24"/>
        </w:rPr>
        <w:br w:type="page"/>
      </w:r>
    </w:p>
    <w:p w:rsidR="00236CD3" w:rsidRPr="00236CD3" w:rsidRDefault="00236CD3" w:rsidP="00236CD3">
      <w:pPr>
        <w:autoSpaceDE w:val="0"/>
        <w:autoSpaceDN w:val="0"/>
        <w:adjustRightInd w:val="0"/>
        <w:ind w:left="5670"/>
        <w:jc w:val="both"/>
        <w:rPr>
          <w:rFonts w:eastAsia="Times New Roman"/>
          <w:sz w:val="24"/>
          <w:szCs w:val="24"/>
          <w:lang w:eastAsia="ar-SA"/>
        </w:rPr>
      </w:pPr>
      <w:bookmarkStart w:id="10" w:name="_Toc486608806"/>
      <w:r w:rsidRPr="00236CD3">
        <w:rPr>
          <w:rFonts w:eastAsia="Times New Roman"/>
          <w:sz w:val="24"/>
          <w:szCs w:val="24"/>
          <w:lang w:eastAsia="ar-SA"/>
        </w:rPr>
        <w:lastRenderedPageBreak/>
        <w:t>Приложение №10</w:t>
      </w:r>
    </w:p>
    <w:p w:rsidR="00236CD3" w:rsidRPr="00236CD3" w:rsidRDefault="00236CD3" w:rsidP="003C625D">
      <w:pPr>
        <w:keepNext/>
        <w:ind w:left="5670"/>
        <w:jc w:val="both"/>
        <w:outlineLvl w:val="0"/>
        <w:rPr>
          <w:rFonts w:eastAsia="Times New Roman"/>
          <w:sz w:val="24"/>
          <w:szCs w:val="24"/>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p w:rsidR="00236CD3" w:rsidRPr="00236CD3" w:rsidRDefault="00236CD3" w:rsidP="00236CD3">
      <w:pPr>
        <w:keepNext/>
        <w:ind w:left="5670"/>
        <w:jc w:val="both"/>
        <w:outlineLvl w:val="0"/>
        <w:rPr>
          <w:rFonts w:eastAsia="Times New Roman"/>
          <w:b/>
          <w:bCs/>
          <w:iCs/>
          <w:sz w:val="24"/>
          <w:szCs w:val="24"/>
        </w:rPr>
      </w:pPr>
    </w:p>
    <w:bookmarkEnd w:id="10"/>
    <w:p w:rsidR="00236CD3" w:rsidRPr="00236CD3" w:rsidRDefault="00236CD3" w:rsidP="00236CD3">
      <w:pPr>
        <w:autoSpaceDE w:val="0"/>
        <w:autoSpaceDN w:val="0"/>
        <w:adjustRightInd w:val="0"/>
        <w:jc w:val="both"/>
        <w:rPr>
          <w:rFonts w:eastAsia="Times New Roman"/>
          <w:b/>
          <w:sz w:val="20"/>
          <w:szCs w:val="20"/>
          <w:lang w:eastAsia="en-US"/>
        </w:rPr>
      </w:pPr>
    </w:p>
    <w:p w:rsidR="00236CD3" w:rsidRPr="00236CD3" w:rsidRDefault="00236CD3" w:rsidP="00236CD3">
      <w:pPr>
        <w:autoSpaceDE w:val="0"/>
        <w:autoSpaceDN w:val="0"/>
        <w:adjustRightInd w:val="0"/>
        <w:jc w:val="center"/>
        <w:rPr>
          <w:rFonts w:eastAsia="Times New Roman"/>
          <w:b/>
          <w:sz w:val="24"/>
          <w:szCs w:val="24"/>
          <w:lang w:eastAsia="en-US"/>
        </w:rPr>
      </w:pPr>
      <w:r w:rsidRPr="00236CD3">
        <w:rPr>
          <w:rFonts w:eastAsia="Times New Roman"/>
          <w:b/>
          <w:sz w:val="24"/>
          <w:szCs w:val="24"/>
          <w:lang w:eastAsia="en-US"/>
        </w:rPr>
        <w:t>АКТ</w:t>
      </w:r>
    </w:p>
    <w:p w:rsidR="00236CD3" w:rsidRPr="00236CD3" w:rsidRDefault="00236CD3" w:rsidP="00236CD3">
      <w:pPr>
        <w:autoSpaceDE w:val="0"/>
        <w:autoSpaceDN w:val="0"/>
        <w:adjustRightInd w:val="0"/>
        <w:jc w:val="center"/>
        <w:rPr>
          <w:rFonts w:eastAsia="Times New Roman"/>
          <w:b/>
          <w:sz w:val="24"/>
          <w:szCs w:val="24"/>
          <w:lang w:eastAsia="en-US"/>
        </w:rPr>
      </w:pPr>
      <w:r w:rsidRPr="00236CD3">
        <w:rPr>
          <w:rFonts w:eastAsia="Times New Roman"/>
          <w:b/>
          <w:sz w:val="24"/>
          <w:szCs w:val="24"/>
          <w:lang w:eastAsia="en-US"/>
        </w:rPr>
        <w:t>о завершении проведения земляных работ и выполненном благоустройстве</w:t>
      </w:r>
    </w:p>
    <w:p w:rsidR="00236CD3" w:rsidRPr="00236CD3" w:rsidRDefault="00236CD3" w:rsidP="00236CD3">
      <w:pPr>
        <w:autoSpaceDE w:val="0"/>
        <w:autoSpaceDN w:val="0"/>
        <w:adjustRightInd w:val="0"/>
        <w:jc w:val="both"/>
        <w:rPr>
          <w:rFonts w:eastAsia="Times New Roman"/>
          <w:sz w:val="24"/>
          <w:szCs w:val="24"/>
          <w:lang w:eastAsia="en-US"/>
        </w:rPr>
      </w:pP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__________________________________________________________________________________</w:t>
      </w:r>
    </w:p>
    <w:p w:rsidR="00236CD3" w:rsidRPr="00236CD3" w:rsidRDefault="00236CD3" w:rsidP="00236CD3">
      <w:pPr>
        <w:autoSpaceDE w:val="0"/>
        <w:autoSpaceDN w:val="0"/>
        <w:adjustRightInd w:val="0"/>
        <w:jc w:val="center"/>
        <w:rPr>
          <w:rFonts w:eastAsia="Times New Roman"/>
          <w:i/>
          <w:sz w:val="24"/>
          <w:szCs w:val="24"/>
          <w:lang w:eastAsia="en-US"/>
        </w:rPr>
      </w:pPr>
      <w:r w:rsidRPr="00236CD3">
        <w:rPr>
          <w:rFonts w:eastAsia="Times New Roman"/>
          <w:i/>
          <w:sz w:val="24"/>
          <w:szCs w:val="24"/>
          <w:lang w:eastAsia="en-US"/>
        </w:rPr>
        <w:t>(организация, предприятие/ФИО, производитель работ)</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адрес: ____________________________________________________________________________</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Земляные работы производились по адресу: ____________________________________________</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Разрешение на проведение земляных работ от «___» __________ 20___г. № ________________.</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Комиссия в составе: представителя организации, производящей земляные работы (подрядчика)</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__________________________________________________________________________________</w:t>
      </w:r>
    </w:p>
    <w:p w:rsidR="00236CD3" w:rsidRPr="00236CD3" w:rsidRDefault="00236CD3" w:rsidP="00236CD3">
      <w:pPr>
        <w:autoSpaceDE w:val="0"/>
        <w:autoSpaceDN w:val="0"/>
        <w:adjustRightInd w:val="0"/>
        <w:jc w:val="center"/>
        <w:rPr>
          <w:rFonts w:eastAsia="Times New Roman"/>
          <w:i/>
          <w:sz w:val="24"/>
          <w:szCs w:val="24"/>
          <w:lang w:eastAsia="en-US"/>
        </w:rPr>
      </w:pPr>
      <w:r w:rsidRPr="00236CD3">
        <w:rPr>
          <w:rFonts w:eastAsia="Times New Roman"/>
          <w:i/>
          <w:sz w:val="24"/>
          <w:szCs w:val="24"/>
          <w:lang w:eastAsia="en-US"/>
        </w:rPr>
        <w:t>(Ф.И.О., должность)</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представителя организации, выполнившей благоустройство ______________________________</w:t>
      </w:r>
    </w:p>
    <w:p w:rsidR="00236CD3" w:rsidRPr="00236CD3" w:rsidRDefault="00236CD3" w:rsidP="00236CD3">
      <w:pPr>
        <w:autoSpaceDE w:val="0"/>
        <w:autoSpaceDN w:val="0"/>
        <w:adjustRightInd w:val="0"/>
        <w:ind w:left="5664" w:firstLine="708"/>
        <w:jc w:val="both"/>
        <w:rPr>
          <w:rFonts w:eastAsia="Times New Roman"/>
          <w:i/>
          <w:sz w:val="24"/>
          <w:szCs w:val="24"/>
          <w:lang w:eastAsia="en-US"/>
        </w:rPr>
      </w:pPr>
      <w:r w:rsidRPr="00236CD3">
        <w:rPr>
          <w:rFonts w:eastAsia="Times New Roman"/>
          <w:i/>
          <w:sz w:val="24"/>
          <w:szCs w:val="24"/>
          <w:lang w:eastAsia="en-US"/>
        </w:rPr>
        <w:t xml:space="preserve">         (Ф.И.О., должность)</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__________________________________________________________________________________</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представителя управляющей организации или жилищно-эксплуатационной организации __________________________________________________________________________________</w:t>
      </w:r>
    </w:p>
    <w:p w:rsidR="00236CD3" w:rsidRPr="00236CD3" w:rsidRDefault="00236CD3" w:rsidP="00236CD3">
      <w:pPr>
        <w:autoSpaceDE w:val="0"/>
        <w:autoSpaceDN w:val="0"/>
        <w:adjustRightInd w:val="0"/>
        <w:jc w:val="center"/>
        <w:rPr>
          <w:rFonts w:eastAsia="Times New Roman"/>
          <w:i/>
          <w:sz w:val="24"/>
          <w:szCs w:val="24"/>
          <w:lang w:eastAsia="en-US"/>
        </w:rPr>
      </w:pPr>
      <w:r w:rsidRPr="00236CD3">
        <w:rPr>
          <w:rFonts w:eastAsia="Times New Roman"/>
          <w:i/>
          <w:sz w:val="24"/>
          <w:szCs w:val="24"/>
          <w:lang w:eastAsia="en-US"/>
        </w:rPr>
        <w:t>(Ф.И.О., должность)</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 xml:space="preserve">произвела освидетельствование территории, на которой производились земляные и </w:t>
      </w:r>
      <w:proofErr w:type="spellStart"/>
      <w:r w:rsidRPr="00236CD3">
        <w:rPr>
          <w:rFonts w:eastAsia="Times New Roman"/>
          <w:sz w:val="24"/>
          <w:szCs w:val="24"/>
          <w:lang w:eastAsia="en-US"/>
        </w:rPr>
        <w:t>благоустроительные</w:t>
      </w:r>
      <w:proofErr w:type="spellEnd"/>
      <w:r w:rsidRPr="00236CD3">
        <w:rPr>
          <w:rFonts w:eastAsia="Times New Roman"/>
          <w:sz w:val="24"/>
          <w:szCs w:val="24"/>
          <w:lang w:eastAsia="en-US"/>
        </w:rPr>
        <w:t xml:space="preserve"> работы, «____» ____________ 20_____ г. и составила настоящий акт на предмет выполнения </w:t>
      </w:r>
      <w:proofErr w:type="spellStart"/>
      <w:r w:rsidRPr="00236CD3">
        <w:rPr>
          <w:rFonts w:eastAsia="Times New Roman"/>
          <w:sz w:val="24"/>
          <w:szCs w:val="24"/>
          <w:lang w:eastAsia="en-US"/>
        </w:rPr>
        <w:t>благоустроительных</w:t>
      </w:r>
      <w:proofErr w:type="spellEnd"/>
      <w:r w:rsidRPr="00236CD3">
        <w:rPr>
          <w:rFonts w:eastAsia="Times New Roman"/>
          <w:sz w:val="24"/>
          <w:szCs w:val="24"/>
          <w:lang w:eastAsia="en-US"/>
        </w:rPr>
        <w:t xml:space="preserve"> работ в полном объеме _________________________</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__________________________________________________________________________________</w:t>
      </w:r>
    </w:p>
    <w:p w:rsidR="00236CD3" w:rsidRPr="00236CD3" w:rsidRDefault="00236CD3" w:rsidP="00236CD3">
      <w:pPr>
        <w:autoSpaceDE w:val="0"/>
        <w:autoSpaceDN w:val="0"/>
        <w:adjustRightInd w:val="0"/>
        <w:jc w:val="both"/>
        <w:rPr>
          <w:rFonts w:eastAsia="Times New Roman"/>
          <w:sz w:val="24"/>
          <w:szCs w:val="24"/>
          <w:lang w:eastAsia="en-US"/>
        </w:rPr>
      </w:pPr>
    </w:p>
    <w:p w:rsidR="00236CD3" w:rsidRPr="00236CD3" w:rsidRDefault="00236CD3" w:rsidP="00236CD3">
      <w:pPr>
        <w:autoSpaceDE w:val="0"/>
        <w:autoSpaceDN w:val="0"/>
        <w:adjustRightInd w:val="0"/>
        <w:jc w:val="both"/>
        <w:rPr>
          <w:rFonts w:eastAsia="Times New Roman"/>
          <w:sz w:val="24"/>
          <w:szCs w:val="24"/>
          <w:lang w:eastAsia="en-US"/>
        </w:rPr>
      </w:pP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Представитель организации, производившей земляные работы (подрядчик),</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                     ___________________</w:t>
      </w:r>
    </w:p>
    <w:p w:rsidR="00236CD3" w:rsidRPr="00236CD3" w:rsidRDefault="00236CD3" w:rsidP="00236CD3">
      <w:pPr>
        <w:autoSpaceDE w:val="0"/>
        <w:autoSpaceDN w:val="0"/>
        <w:adjustRightInd w:val="0"/>
        <w:ind w:left="2124" w:firstLine="708"/>
        <w:jc w:val="both"/>
        <w:rPr>
          <w:rFonts w:eastAsia="Times New Roman"/>
          <w:i/>
          <w:sz w:val="24"/>
          <w:szCs w:val="24"/>
          <w:lang w:eastAsia="en-US"/>
        </w:rPr>
      </w:pPr>
      <w:r w:rsidRPr="00236CD3">
        <w:rPr>
          <w:rFonts w:eastAsia="Times New Roman"/>
          <w:i/>
          <w:sz w:val="24"/>
          <w:szCs w:val="24"/>
          <w:lang w:eastAsia="en-US"/>
        </w:rPr>
        <w:t xml:space="preserve">(Ф.И.О.) </w:t>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t xml:space="preserve"> (подпись)</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Представитель организации, выполнившей благоустройство</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                     ___________________</w:t>
      </w:r>
    </w:p>
    <w:p w:rsidR="00236CD3" w:rsidRPr="00236CD3" w:rsidRDefault="00236CD3" w:rsidP="00236CD3">
      <w:pPr>
        <w:autoSpaceDE w:val="0"/>
        <w:autoSpaceDN w:val="0"/>
        <w:adjustRightInd w:val="0"/>
        <w:ind w:left="2124" w:firstLine="708"/>
        <w:jc w:val="both"/>
        <w:rPr>
          <w:rFonts w:eastAsia="Times New Roman"/>
          <w:i/>
          <w:sz w:val="24"/>
          <w:szCs w:val="24"/>
          <w:lang w:eastAsia="en-US"/>
        </w:rPr>
      </w:pPr>
      <w:r w:rsidRPr="00236CD3">
        <w:rPr>
          <w:rFonts w:eastAsia="Times New Roman"/>
          <w:i/>
          <w:sz w:val="24"/>
          <w:szCs w:val="24"/>
          <w:lang w:eastAsia="en-US"/>
        </w:rPr>
        <w:t xml:space="preserve">(Ф.И.О.) </w:t>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t xml:space="preserve"> (подпись)</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Представитель владельца объекта благоустройства, управляющей организации или жилищно-эксплуатационной организации</w:t>
      </w: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_____________________________________________________                     ___________________</w:t>
      </w:r>
    </w:p>
    <w:p w:rsidR="00236CD3" w:rsidRPr="00236CD3" w:rsidRDefault="00236CD3" w:rsidP="00236CD3">
      <w:pPr>
        <w:autoSpaceDE w:val="0"/>
        <w:autoSpaceDN w:val="0"/>
        <w:adjustRightInd w:val="0"/>
        <w:ind w:left="2124" w:firstLine="708"/>
        <w:jc w:val="both"/>
        <w:rPr>
          <w:rFonts w:eastAsia="Times New Roman"/>
          <w:i/>
          <w:sz w:val="24"/>
          <w:szCs w:val="24"/>
          <w:lang w:eastAsia="en-US"/>
        </w:rPr>
      </w:pPr>
      <w:r w:rsidRPr="00236CD3">
        <w:rPr>
          <w:rFonts w:eastAsia="Times New Roman"/>
          <w:i/>
          <w:sz w:val="24"/>
          <w:szCs w:val="24"/>
          <w:lang w:eastAsia="en-US"/>
        </w:rPr>
        <w:t xml:space="preserve">(Ф.И.О.) </w:t>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r>
      <w:r w:rsidRPr="00236CD3">
        <w:rPr>
          <w:rFonts w:eastAsia="Times New Roman"/>
          <w:i/>
          <w:sz w:val="24"/>
          <w:szCs w:val="24"/>
          <w:lang w:eastAsia="en-US"/>
        </w:rPr>
        <w:tab/>
        <w:t xml:space="preserve"> (подпись)</w:t>
      </w:r>
    </w:p>
    <w:p w:rsidR="00236CD3" w:rsidRPr="00236CD3" w:rsidRDefault="00236CD3" w:rsidP="00236CD3">
      <w:pPr>
        <w:autoSpaceDE w:val="0"/>
        <w:autoSpaceDN w:val="0"/>
        <w:adjustRightInd w:val="0"/>
        <w:jc w:val="both"/>
        <w:rPr>
          <w:rFonts w:eastAsia="Times New Roman"/>
          <w:sz w:val="24"/>
          <w:szCs w:val="24"/>
          <w:lang w:eastAsia="en-US"/>
        </w:rPr>
      </w:pPr>
    </w:p>
    <w:p w:rsidR="00236CD3" w:rsidRPr="00236CD3" w:rsidRDefault="00236CD3" w:rsidP="00236CD3">
      <w:pPr>
        <w:autoSpaceDE w:val="0"/>
        <w:autoSpaceDN w:val="0"/>
        <w:adjustRightInd w:val="0"/>
        <w:jc w:val="both"/>
        <w:rPr>
          <w:rFonts w:eastAsia="Times New Roman"/>
          <w:sz w:val="24"/>
          <w:szCs w:val="24"/>
          <w:lang w:eastAsia="en-US"/>
        </w:rPr>
      </w:pPr>
    </w:p>
    <w:p w:rsidR="00236CD3" w:rsidRPr="00236CD3" w:rsidRDefault="00236CD3" w:rsidP="00236CD3">
      <w:pPr>
        <w:autoSpaceDE w:val="0"/>
        <w:autoSpaceDN w:val="0"/>
        <w:adjustRightInd w:val="0"/>
        <w:jc w:val="both"/>
        <w:rPr>
          <w:rFonts w:eastAsia="Times New Roman"/>
          <w:sz w:val="24"/>
          <w:szCs w:val="24"/>
          <w:lang w:eastAsia="en-US"/>
        </w:rPr>
      </w:pPr>
      <w:r w:rsidRPr="00236CD3">
        <w:rPr>
          <w:rFonts w:eastAsia="Times New Roman"/>
          <w:sz w:val="24"/>
          <w:szCs w:val="24"/>
          <w:lang w:eastAsia="en-US"/>
        </w:rPr>
        <w:t xml:space="preserve">Приложение: Материалы </w:t>
      </w:r>
      <w:proofErr w:type="spellStart"/>
      <w:r w:rsidRPr="00236CD3">
        <w:rPr>
          <w:rFonts w:eastAsia="Times New Roman"/>
          <w:sz w:val="24"/>
          <w:szCs w:val="24"/>
          <w:lang w:eastAsia="en-US"/>
        </w:rPr>
        <w:t>фотофиксации</w:t>
      </w:r>
      <w:proofErr w:type="spellEnd"/>
      <w:r w:rsidRPr="00236CD3">
        <w:rPr>
          <w:rFonts w:eastAsia="Times New Roman"/>
          <w:sz w:val="24"/>
          <w:szCs w:val="24"/>
          <w:lang w:eastAsia="en-US"/>
        </w:rPr>
        <w:t xml:space="preserve"> выполненных работ.</w:t>
      </w:r>
    </w:p>
    <w:p w:rsidR="00236CD3" w:rsidRPr="00236CD3" w:rsidRDefault="00236CD3" w:rsidP="00236CD3">
      <w:pPr>
        <w:rPr>
          <w:rFonts w:eastAsia="Calibri"/>
          <w:sz w:val="24"/>
          <w:szCs w:val="24"/>
        </w:rPr>
      </w:pPr>
      <w:r w:rsidRPr="00236CD3">
        <w:rPr>
          <w:rFonts w:eastAsia="Calibri"/>
          <w:sz w:val="24"/>
          <w:szCs w:val="24"/>
        </w:rPr>
        <w:br w:type="page"/>
      </w:r>
    </w:p>
    <w:p w:rsidR="00236CD3" w:rsidRPr="00236CD3" w:rsidRDefault="00236CD3" w:rsidP="00236CD3">
      <w:pPr>
        <w:autoSpaceDE w:val="0"/>
        <w:autoSpaceDN w:val="0"/>
        <w:adjustRightInd w:val="0"/>
        <w:ind w:left="5670"/>
        <w:jc w:val="both"/>
        <w:rPr>
          <w:rFonts w:eastAsia="Times New Roman"/>
          <w:sz w:val="24"/>
          <w:szCs w:val="24"/>
          <w:lang w:eastAsia="ar-SA"/>
        </w:rPr>
      </w:pPr>
      <w:bookmarkStart w:id="11" w:name="_Toc486587086"/>
      <w:r w:rsidRPr="00236CD3">
        <w:rPr>
          <w:rFonts w:eastAsia="Times New Roman"/>
          <w:sz w:val="24"/>
          <w:szCs w:val="24"/>
          <w:lang w:eastAsia="ar-SA"/>
        </w:rPr>
        <w:lastRenderedPageBreak/>
        <w:t>Приложение №11</w:t>
      </w:r>
    </w:p>
    <w:p w:rsidR="00236CD3" w:rsidRPr="00236CD3" w:rsidRDefault="00236CD3" w:rsidP="003C625D">
      <w:pPr>
        <w:keepNext/>
        <w:ind w:left="5670"/>
        <w:jc w:val="both"/>
        <w:outlineLvl w:val="0"/>
        <w:rPr>
          <w:rFonts w:eastAsia="Calibri"/>
          <w:sz w:val="28"/>
          <w:szCs w:val="28"/>
        </w:rPr>
      </w:pPr>
      <w:r w:rsidRPr="00236CD3">
        <w:rPr>
          <w:rFonts w:eastAsia="Times New Roman"/>
          <w:sz w:val="24"/>
          <w:szCs w:val="24"/>
          <w:lang w:eastAsia="ar-SA"/>
        </w:rPr>
        <w:t xml:space="preserve">к административному регламенту предоставления муниципальной услуги </w:t>
      </w:r>
      <w:r w:rsidRPr="00236CD3">
        <w:rPr>
          <w:rFonts w:eastAsia="Times New Roman"/>
          <w:sz w:val="24"/>
          <w:szCs w:val="24"/>
        </w:rPr>
        <w:t>«</w:t>
      </w:r>
      <w:r w:rsidRPr="00236CD3">
        <w:rPr>
          <w:rFonts w:eastAsia="Calibri"/>
          <w:bCs/>
          <w:sz w:val="24"/>
          <w:szCs w:val="24"/>
        </w:rPr>
        <w:t>Выдача разрешения на проведение               земляных работ</w:t>
      </w:r>
      <w:r w:rsidRPr="00236CD3">
        <w:rPr>
          <w:rFonts w:eastAsia="Times New Roman"/>
          <w:sz w:val="24"/>
          <w:szCs w:val="24"/>
        </w:rPr>
        <w:t xml:space="preserve">» </w:t>
      </w:r>
    </w:p>
    <w:bookmarkEnd w:id="11"/>
    <w:p w:rsidR="00236CD3" w:rsidRPr="00236CD3" w:rsidRDefault="00236CD3" w:rsidP="00236CD3">
      <w:pPr>
        <w:keepNext/>
        <w:ind w:left="5670"/>
        <w:jc w:val="both"/>
        <w:outlineLvl w:val="0"/>
        <w:rPr>
          <w:rFonts w:eastAsia="Times New Roman"/>
          <w:sz w:val="24"/>
          <w:szCs w:val="24"/>
        </w:rPr>
      </w:pPr>
    </w:p>
    <w:p w:rsidR="00236CD3" w:rsidRPr="00236CD3" w:rsidRDefault="00236CD3" w:rsidP="00236CD3">
      <w:pPr>
        <w:autoSpaceDE w:val="0"/>
        <w:autoSpaceDN w:val="0"/>
        <w:adjustRightInd w:val="0"/>
        <w:jc w:val="center"/>
        <w:rPr>
          <w:rFonts w:eastAsia="Calibri"/>
          <w:sz w:val="24"/>
          <w:szCs w:val="24"/>
        </w:rPr>
      </w:pPr>
    </w:p>
    <w:p w:rsidR="00236CD3" w:rsidRPr="00236CD3" w:rsidRDefault="00236CD3" w:rsidP="00236CD3">
      <w:pPr>
        <w:autoSpaceDE w:val="0"/>
        <w:autoSpaceDN w:val="0"/>
        <w:adjustRightInd w:val="0"/>
        <w:jc w:val="center"/>
        <w:rPr>
          <w:rFonts w:eastAsia="Calibri"/>
          <w:b/>
          <w:sz w:val="28"/>
          <w:szCs w:val="28"/>
        </w:rPr>
      </w:pPr>
      <w:r w:rsidRPr="00236CD3">
        <w:rPr>
          <w:rFonts w:eastAsia="Calibri"/>
          <w:b/>
          <w:sz w:val="28"/>
          <w:szCs w:val="28"/>
        </w:rPr>
        <w:t>График производства работ</w:t>
      </w:r>
    </w:p>
    <w:p w:rsidR="00236CD3" w:rsidRPr="00236CD3" w:rsidRDefault="00236CD3" w:rsidP="00236CD3">
      <w:pPr>
        <w:autoSpaceDE w:val="0"/>
        <w:autoSpaceDN w:val="0"/>
        <w:adjustRightInd w:val="0"/>
        <w:jc w:val="both"/>
        <w:outlineLvl w:val="0"/>
        <w:rPr>
          <w:rFonts w:eastAsia="Calibri"/>
          <w:sz w:val="24"/>
          <w:szCs w:val="24"/>
        </w:rPr>
      </w:pP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____________________________________________                         «______»____________ 20___ г.</w:t>
      </w:r>
    </w:p>
    <w:p w:rsidR="00236CD3" w:rsidRPr="00236CD3" w:rsidRDefault="00236CD3" w:rsidP="00236CD3">
      <w:pPr>
        <w:autoSpaceDE w:val="0"/>
        <w:autoSpaceDN w:val="0"/>
        <w:adjustRightInd w:val="0"/>
        <w:jc w:val="both"/>
        <w:outlineLvl w:val="0"/>
        <w:rPr>
          <w:rFonts w:eastAsia="Times New Roman"/>
          <w:i/>
          <w:sz w:val="20"/>
          <w:szCs w:val="20"/>
        </w:rPr>
      </w:pPr>
      <w:r w:rsidRPr="00236CD3">
        <w:rPr>
          <w:rFonts w:eastAsia="Times New Roman"/>
          <w:i/>
          <w:sz w:val="20"/>
          <w:szCs w:val="20"/>
        </w:rPr>
        <w:t>(наименование города, поселка и т.д.)</w:t>
      </w:r>
    </w:p>
    <w:p w:rsidR="00236CD3" w:rsidRPr="00236CD3" w:rsidRDefault="00236CD3" w:rsidP="00236CD3">
      <w:pPr>
        <w:autoSpaceDE w:val="0"/>
        <w:autoSpaceDN w:val="0"/>
        <w:adjustRightInd w:val="0"/>
        <w:jc w:val="both"/>
        <w:outlineLvl w:val="0"/>
        <w:rPr>
          <w:rFonts w:eastAsia="Times New Roman"/>
          <w:i/>
          <w:sz w:val="20"/>
          <w:szCs w:val="20"/>
        </w:rPr>
      </w:pPr>
    </w:p>
    <w:p w:rsidR="00236CD3" w:rsidRPr="00236CD3" w:rsidRDefault="00236CD3" w:rsidP="00236CD3">
      <w:pPr>
        <w:autoSpaceDE w:val="0"/>
        <w:autoSpaceDN w:val="0"/>
        <w:adjustRightInd w:val="0"/>
        <w:jc w:val="both"/>
        <w:outlineLvl w:val="0"/>
        <w:rPr>
          <w:rFonts w:eastAsia="Calibri"/>
          <w:i/>
          <w:sz w:val="24"/>
          <w:szCs w:val="24"/>
        </w:rPr>
      </w:pPr>
      <w:r w:rsidRPr="00236CD3">
        <w:rPr>
          <w:rFonts w:eastAsia="Calibri"/>
          <w:sz w:val="24"/>
          <w:szCs w:val="24"/>
        </w:rPr>
        <w:t>____________________________________________, именуем__ в дальнейшем "Генподрядчик", в</w:t>
      </w:r>
      <w:r w:rsidRPr="00236CD3">
        <w:rPr>
          <w:rFonts w:eastAsia="Calibri"/>
          <w:i/>
          <w:sz w:val="24"/>
          <w:szCs w:val="24"/>
        </w:rPr>
        <w:t xml:space="preserve"> (наименование или Ф.И.О.)</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 xml:space="preserve">лице __________________________________________________________________, </w:t>
      </w:r>
      <w:proofErr w:type="spellStart"/>
      <w:r w:rsidRPr="00236CD3">
        <w:rPr>
          <w:rFonts w:eastAsia="Calibri"/>
          <w:sz w:val="24"/>
          <w:szCs w:val="24"/>
        </w:rPr>
        <w:t>действующ</w:t>
      </w:r>
      <w:proofErr w:type="spellEnd"/>
      <w:r w:rsidRPr="00236CD3">
        <w:rPr>
          <w:rFonts w:eastAsia="Calibri"/>
          <w:sz w:val="24"/>
          <w:szCs w:val="24"/>
        </w:rPr>
        <w:t xml:space="preserve"> __ </w:t>
      </w:r>
    </w:p>
    <w:p w:rsidR="00236CD3" w:rsidRPr="00236CD3" w:rsidRDefault="00236CD3" w:rsidP="00236CD3">
      <w:pPr>
        <w:autoSpaceDE w:val="0"/>
        <w:autoSpaceDN w:val="0"/>
        <w:adjustRightInd w:val="0"/>
        <w:jc w:val="center"/>
        <w:outlineLvl w:val="0"/>
        <w:rPr>
          <w:rFonts w:eastAsia="Calibri"/>
          <w:i/>
          <w:sz w:val="24"/>
          <w:szCs w:val="24"/>
        </w:rPr>
      </w:pPr>
      <w:r w:rsidRPr="00236CD3">
        <w:rPr>
          <w:rFonts w:eastAsia="Calibri"/>
          <w:i/>
          <w:sz w:val="24"/>
          <w:szCs w:val="24"/>
        </w:rPr>
        <w:t>(Ф.И.О., должность)</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на основании _______________________________________________________________________</w:t>
      </w:r>
    </w:p>
    <w:p w:rsidR="00236CD3" w:rsidRPr="00236CD3" w:rsidRDefault="00236CD3" w:rsidP="00236CD3">
      <w:pPr>
        <w:autoSpaceDE w:val="0"/>
        <w:autoSpaceDN w:val="0"/>
        <w:adjustRightInd w:val="0"/>
        <w:jc w:val="center"/>
        <w:outlineLvl w:val="0"/>
        <w:rPr>
          <w:rFonts w:eastAsia="Calibri"/>
          <w:i/>
          <w:sz w:val="24"/>
          <w:szCs w:val="24"/>
        </w:rPr>
      </w:pPr>
      <w:r w:rsidRPr="00236CD3">
        <w:rPr>
          <w:rFonts w:eastAsia="Calibri"/>
          <w:i/>
          <w:sz w:val="24"/>
          <w:szCs w:val="24"/>
        </w:rPr>
        <w:t>(Устава, доверенности или паспорта)</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____________________________________, лицензии № _____ от «____</w:t>
      </w:r>
      <w:proofErr w:type="gramStart"/>
      <w:r w:rsidRPr="00236CD3">
        <w:rPr>
          <w:rFonts w:eastAsia="Calibri"/>
          <w:sz w:val="24"/>
          <w:szCs w:val="24"/>
        </w:rPr>
        <w:t>_»_</w:t>
      </w:r>
      <w:proofErr w:type="gramEnd"/>
      <w:r w:rsidRPr="00236CD3">
        <w:rPr>
          <w:rFonts w:eastAsia="Calibri"/>
          <w:sz w:val="24"/>
          <w:szCs w:val="24"/>
        </w:rPr>
        <w:t>__________ _______ г.,</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выданной ________________________, с одной стороны, и ________________________________,</w:t>
      </w:r>
    </w:p>
    <w:p w:rsidR="00236CD3" w:rsidRPr="00236CD3" w:rsidRDefault="00236CD3" w:rsidP="00236CD3">
      <w:pPr>
        <w:autoSpaceDE w:val="0"/>
        <w:autoSpaceDN w:val="0"/>
        <w:adjustRightInd w:val="0"/>
        <w:jc w:val="both"/>
        <w:outlineLvl w:val="0"/>
        <w:rPr>
          <w:rFonts w:eastAsia="Calibri"/>
          <w:i/>
          <w:sz w:val="24"/>
          <w:szCs w:val="24"/>
        </w:rPr>
      </w:pPr>
      <w:r w:rsidRPr="00236CD3">
        <w:rPr>
          <w:rFonts w:eastAsia="Calibri"/>
          <w:i/>
          <w:sz w:val="24"/>
          <w:szCs w:val="24"/>
        </w:rPr>
        <w:t xml:space="preserve">                          (наименование)                                                            (наименование или Ф.И.О.)</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именуем__ в дальнейшем "Субподрядчик", в лице _______________________________________,</w:t>
      </w:r>
    </w:p>
    <w:p w:rsidR="00236CD3" w:rsidRPr="00236CD3" w:rsidRDefault="00236CD3" w:rsidP="00236CD3">
      <w:pPr>
        <w:autoSpaceDE w:val="0"/>
        <w:autoSpaceDN w:val="0"/>
        <w:adjustRightInd w:val="0"/>
        <w:jc w:val="both"/>
        <w:outlineLvl w:val="0"/>
        <w:rPr>
          <w:rFonts w:eastAsia="Calibri"/>
          <w:i/>
          <w:sz w:val="24"/>
          <w:szCs w:val="24"/>
        </w:rPr>
      </w:pPr>
      <w:r w:rsidRPr="00236CD3">
        <w:rPr>
          <w:rFonts w:eastAsia="Calibri"/>
          <w:sz w:val="24"/>
          <w:szCs w:val="24"/>
        </w:rPr>
        <w:t xml:space="preserve">                                                  </w:t>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i/>
          <w:sz w:val="24"/>
          <w:szCs w:val="24"/>
        </w:rPr>
        <w:t xml:space="preserve"> (Ф.И.О., должность)</w:t>
      </w:r>
    </w:p>
    <w:p w:rsidR="00236CD3" w:rsidRPr="00236CD3" w:rsidRDefault="00236CD3" w:rsidP="00236CD3">
      <w:pPr>
        <w:autoSpaceDE w:val="0"/>
        <w:autoSpaceDN w:val="0"/>
        <w:adjustRightInd w:val="0"/>
        <w:jc w:val="both"/>
        <w:outlineLvl w:val="0"/>
        <w:rPr>
          <w:rFonts w:eastAsia="Calibri"/>
          <w:sz w:val="24"/>
          <w:szCs w:val="24"/>
        </w:rPr>
      </w:pPr>
      <w:proofErr w:type="spellStart"/>
      <w:r w:rsidRPr="00236CD3">
        <w:rPr>
          <w:rFonts w:eastAsia="Calibri"/>
          <w:sz w:val="24"/>
          <w:szCs w:val="24"/>
        </w:rPr>
        <w:t>действующ</w:t>
      </w:r>
      <w:proofErr w:type="spellEnd"/>
      <w:r w:rsidRPr="00236CD3">
        <w:rPr>
          <w:rFonts w:eastAsia="Calibri"/>
          <w:sz w:val="24"/>
          <w:szCs w:val="24"/>
        </w:rPr>
        <w:t xml:space="preserve">__ на основании ___________________________________________________________ </w:t>
      </w:r>
    </w:p>
    <w:p w:rsidR="00236CD3" w:rsidRPr="00236CD3" w:rsidRDefault="00236CD3" w:rsidP="00236CD3">
      <w:pPr>
        <w:autoSpaceDE w:val="0"/>
        <w:autoSpaceDN w:val="0"/>
        <w:adjustRightInd w:val="0"/>
        <w:jc w:val="center"/>
        <w:outlineLvl w:val="0"/>
        <w:rPr>
          <w:rFonts w:eastAsia="Calibri"/>
          <w:i/>
          <w:sz w:val="24"/>
          <w:szCs w:val="24"/>
        </w:rPr>
      </w:pPr>
      <w:r w:rsidRPr="00236CD3">
        <w:rPr>
          <w:rFonts w:eastAsia="Calibri"/>
          <w:i/>
          <w:sz w:val="24"/>
          <w:szCs w:val="24"/>
        </w:rPr>
        <w:t xml:space="preserve">                                              (Устава, доверенности или паспорта)</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и лицензии № ____ от «____» ___________ ____ г., выданной ______________________________,</w:t>
      </w:r>
    </w:p>
    <w:p w:rsidR="00236CD3" w:rsidRPr="00236CD3" w:rsidRDefault="00236CD3" w:rsidP="00236CD3">
      <w:pPr>
        <w:autoSpaceDE w:val="0"/>
        <w:autoSpaceDN w:val="0"/>
        <w:adjustRightInd w:val="0"/>
        <w:jc w:val="both"/>
        <w:outlineLvl w:val="0"/>
        <w:rPr>
          <w:rFonts w:eastAsia="Calibri"/>
          <w:i/>
          <w:sz w:val="24"/>
          <w:szCs w:val="24"/>
        </w:rPr>
      </w:pPr>
      <w:r w:rsidRPr="00236CD3">
        <w:rPr>
          <w:rFonts w:eastAsia="Calibri"/>
          <w:sz w:val="24"/>
          <w:szCs w:val="24"/>
        </w:rPr>
        <w:t xml:space="preserve">                                                 </w:t>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i/>
          <w:sz w:val="24"/>
          <w:szCs w:val="24"/>
        </w:rPr>
        <w:t xml:space="preserve">  (наименование)</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236CD3" w:rsidRPr="00236CD3" w:rsidRDefault="00236CD3" w:rsidP="00236CD3">
      <w:pPr>
        <w:autoSpaceDE w:val="0"/>
        <w:autoSpaceDN w:val="0"/>
        <w:adjustRightInd w:val="0"/>
        <w:jc w:val="both"/>
        <w:outlineLvl w:val="0"/>
        <w:rPr>
          <w:rFonts w:eastAsia="Calibri"/>
          <w:sz w:val="24"/>
          <w:szCs w:val="24"/>
        </w:rPr>
      </w:pP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1. Работы по Договору от «_____»______________ 20____ г. № ______ должны быть выполнены Субподрядчиком в следующие сроки:</w:t>
      </w:r>
    </w:p>
    <w:p w:rsidR="00236CD3" w:rsidRPr="00236CD3" w:rsidRDefault="00236CD3" w:rsidP="00236CD3">
      <w:pPr>
        <w:autoSpaceDE w:val="0"/>
        <w:autoSpaceDN w:val="0"/>
        <w:adjustRightInd w:val="0"/>
        <w:jc w:val="both"/>
        <w:rPr>
          <w:rFonts w:eastAsia="Calibri"/>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 xml:space="preserve">Наименование работ </w:t>
            </w:r>
            <w:hyperlink w:anchor="Par75" w:history="1">
              <w:r w:rsidRPr="00236CD3">
                <w:rPr>
                  <w:rFonts w:eastAsia="Calibri"/>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Объем работ</w:t>
            </w:r>
          </w:p>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 xml:space="preserve">(тыс. руб. без НДС </w:t>
            </w:r>
            <w:hyperlink w:anchor="Par84" w:history="1">
              <w:r w:rsidRPr="00236CD3">
                <w:rPr>
                  <w:rFonts w:eastAsia="Calibri"/>
                  <w:b/>
                  <w:color w:val="0000FF"/>
                  <w:sz w:val="24"/>
                  <w:szCs w:val="24"/>
                </w:rPr>
                <w:t>&lt;2&gt;</w:t>
              </w:r>
            </w:hyperlink>
            <w:r w:rsidRPr="00236CD3">
              <w:rPr>
                <w:rFonts w:eastAsia="Calibri"/>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Примечания</w:t>
            </w: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jc w:val="center"/>
              <w:rPr>
                <w:rFonts w:eastAsia="Calibri"/>
                <w:b/>
                <w:sz w:val="24"/>
                <w:szCs w:val="24"/>
              </w:rPr>
            </w:pPr>
            <w:r w:rsidRPr="00236CD3">
              <w:rPr>
                <w:rFonts w:eastAsia="Calibri"/>
                <w:b/>
                <w:sz w:val="24"/>
                <w:szCs w:val="24"/>
              </w:rPr>
              <w:t>7</w:t>
            </w: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r>
      <w:tr w:rsidR="00236CD3" w:rsidRPr="00236CD3" w:rsidTr="00236CD3">
        <w:tc>
          <w:tcPr>
            <w:tcW w:w="56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560"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361"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75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6CD3" w:rsidRPr="00236CD3" w:rsidRDefault="00236CD3" w:rsidP="00236CD3">
            <w:pPr>
              <w:autoSpaceDE w:val="0"/>
              <w:autoSpaceDN w:val="0"/>
              <w:adjustRightInd w:val="0"/>
              <w:rPr>
                <w:rFonts w:eastAsia="Calibri"/>
                <w:sz w:val="24"/>
                <w:szCs w:val="24"/>
              </w:rPr>
            </w:pPr>
          </w:p>
        </w:tc>
      </w:tr>
    </w:tbl>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2. Настоящий График составлен в двух экземплярах, имеющих равную юридическую силу, по одному для каждой из Сторон.</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3. Подписи Сторон:</w:t>
      </w:r>
    </w:p>
    <w:p w:rsidR="00236CD3" w:rsidRPr="00236CD3" w:rsidRDefault="00236CD3" w:rsidP="00236CD3">
      <w:pPr>
        <w:autoSpaceDE w:val="0"/>
        <w:autoSpaceDN w:val="0"/>
        <w:adjustRightInd w:val="0"/>
        <w:jc w:val="both"/>
        <w:rPr>
          <w:rFonts w:eastAsia="Calibri"/>
          <w:sz w:val="24"/>
          <w:szCs w:val="24"/>
        </w:rPr>
      </w:pP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 xml:space="preserve">Генподрядчик:                     </w:t>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t xml:space="preserve">        Субподрядчик:</w:t>
      </w: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____</w:t>
      </w:r>
      <w:r w:rsidR="004D5B8C">
        <w:rPr>
          <w:rFonts w:eastAsia="Calibri"/>
          <w:sz w:val="24"/>
          <w:szCs w:val="24"/>
        </w:rPr>
        <w:t>_________/_____________________</w:t>
      </w:r>
      <w:r w:rsidRPr="00236CD3">
        <w:rPr>
          <w:rFonts w:eastAsia="Calibri"/>
          <w:sz w:val="24"/>
          <w:szCs w:val="24"/>
        </w:rPr>
        <w:t>/</w:t>
      </w:r>
      <w:r w:rsidRPr="00236CD3">
        <w:rPr>
          <w:rFonts w:eastAsia="Calibri"/>
          <w:sz w:val="24"/>
          <w:szCs w:val="24"/>
        </w:rPr>
        <w:tab/>
        <w:t xml:space="preserve">   _____________/_________________________/</w:t>
      </w:r>
    </w:p>
    <w:p w:rsidR="00236CD3" w:rsidRPr="00236CD3" w:rsidRDefault="00236CD3" w:rsidP="00236CD3">
      <w:pPr>
        <w:autoSpaceDE w:val="0"/>
        <w:autoSpaceDN w:val="0"/>
        <w:adjustRightInd w:val="0"/>
        <w:jc w:val="both"/>
        <w:outlineLvl w:val="0"/>
        <w:rPr>
          <w:rFonts w:eastAsia="Calibri"/>
          <w:i/>
          <w:sz w:val="24"/>
          <w:szCs w:val="24"/>
        </w:rPr>
      </w:pPr>
      <w:r w:rsidRPr="00236CD3">
        <w:rPr>
          <w:rFonts w:eastAsia="Calibri"/>
          <w:sz w:val="24"/>
          <w:szCs w:val="24"/>
        </w:rPr>
        <w:t xml:space="preserve">  </w:t>
      </w:r>
      <w:r w:rsidRPr="00236CD3">
        <w:rPr>
          <w:rFonts w:eastAsia="Calibri"/>
          <w:i/>
          <w:sz w:val="24"/>
          <w:szCs w:val="24"/>
        </w:rPr>
        <w:t xml:space="preserve">(подпись)               (Ф.И.О.)               </w:t>
      </w:r>
      <w:r w:rsidRPr="00236CD3">
        <w:rPr>
          <w:rFonts w:eastAsia="Calibri"/>
          <w:i/>
          <w:sz w:val="24"/>
          <w:szCs w:val="24"/>
        </w:rPr>
        <w:tab/>
      </w:r>
      <w:r w:rsidRPr="00236CD3">
        <w:rPr>
          <w:rFonts w:eastAsia="Calibri"/>
          <w:i/>
          <w:sz w:val="24"/>
          <w:szCs w:val="24"/>
        </w:rPr>
        <w:tab/>
        <w:t xml:space="preserve">        (подпись)                 (Ф.И.О.)</w:t>
      </w:r>
    </w:p>
    <w:p w:rsidR="00236CD3" w:rsidRPr="00236CD3" w:rsidRDefault="00236CD3" w:rsidP="00236CD3">
      <w:pPr>
        <w:autoSpaceDE w:val="0"/>
        <w:autoSpaceDN w:val="0"/>
        <w:adjustRightInd w:val="0"/>
        <w:jc w:val="both"/>
        <w:outlineLvl w:val="0"/>
        <w:rPr>
          <w:rFonts w:eastAsia="Calibri"/>
          <w:sz w:val="24"/>
          <w:szCs w:val="24"/>
        </w:rPr>
      </w:pPr>
    </w:p>
    <w:p w:rsidR="00236CD3" w:rsidRPr="00236CD3" w:rsidRDefault="00236CD3" w:rsidP="00236CD3">
      <w:pPr>
        <w:autoSpaceDE w:val="0"/>
        <w:autoSpaceDN w:val="0"/>
        <w:adjustRightInd w:val="0"/>
        <w:jc w:val="both"/>
        <w:outlineLvl w:val="0"/>
        <w:rPr>
          <w:rFonts w:eastAsia="Calibri"/>
          <w:sz w:val="24"/>
          <w:szCs w:val="24"/>
        </w:rPr>
      </w:pPr>
      <w:r w:rsidRPr="00236CD3">
        <w:rPr>
          <w:rFonts w:eastAsia="Calibri"/>
          <w:sz w:val="24"/>
          <w:szCs w:val="24"/>
        </w:rPr>
        <w:t xml:space="preserve">        (М.П.)                     </w:t>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r>
      <w:r w:rsidRPr="00236CD3">
        <w:rPr>
          <w:rFonts w:eastAsia="Calibri"/>
          <w:sz w:val="24"/>
          <w:szCs w:val="24"/>
        </w:rPr>
        <w:tab/>
        <w:t xml:space="preserve">          (М.П.)</w:t>
      </w:r>
    </w:p>
    <w:p w:rsidR="00236CD3" w:rsidRDefault="00236CD3" w:rsidP="00236CD3">
      <w:pPr>
        <w:autoSpaceDE w:val="0"/>
        <w:autoSpaceDN w:val="0"/>
        <w:adjustRightInd w:val="0"/>
        <w:jc w:val="both"/>
        <w:rPr>
          <w:rFonts w:eastAsia="Calibri"/>
          <w:i/>
          <w:sz w:val="24"/>
          <w:szCs w:val="24"/>
        </w:rPr>
      </w:pPr>
      <w:r w:rsidRPr="00236CD3">
        <w:rPr>
          <w:rFonts w:eastAsia="Calibri"/>
          <w:i/>
          <w:sz w:val="24"/>
          <w:szCs w:val="24"/>
        </w:rPr>
        <w:t>(при наличии*3)</w:t>
      </w:r>
      <w:r w:rsidRPr="00236CD3">
        <w:rPr>
          <w:rFonts w:eastAsia="Calibri"/>
          <w:i/>
          <w:sz w:val="24"/>
          <w:szCs w:val="24"/>
        </w:rPr>
        <w:tab/>
      </w:r>
      <w:r w:rsidRPr="00236CD3">
        <w:rPr>
          <w:rFonts w:eastAsia="Calibri"/>
          <w:i/>
          <w:sz w:val="24"/>
          <w:szCs w:val="24"/>
        </w:rPr>
        <w:tab/>
      </w:r>
      <w:r w:rsidRPr="00236CD3">
        <w:rPr>
          <w:rFonts w:eastAsia="Calibri"/>
          <w:i/>
          <w:sz w:val="24"/>
          <w:szCs w:val="24"/>
        </w:rPr>
        <w:tab/>
      </w:r>
      <w:r w:rsidRPr="00236CD3">
        <w:rPr>
          <w:rFonts w:eastAsia="Calibri"/>
          <w:i/>
          <w:sz w:val="24"/>
          <w:szCs w:val="24"/>
        </w:rPr>
        <w:tab/>
      </w:r>
      <w:r w:rsidRPr="00236CD3">
        <w:rPr>
          <w:rFonts w:eastAsia="Calibri"/>
          <w:i/>
          <w:sz w:val="24"/>
          <w:szCs w:val="24"/>
        </w:rPr>
        <w:tab/>
        <w:t xml:space="preserve">              (при наличии*3)</w:t>
      </w:r>
    </w:p>
    <w:p w:rsidR="004D5B8C" w:rsidRDefault="004D5B8C" w:rsidP="00236CD3">
      <w:pPr>
        <w:autoSpaceDE w:val="0"/>
        <w:autoSpaceDN w:val="0"/>
        <w:adjustRightInd w:val="0"/>
        <w:jc w:val="both"/>
        <w:rPr>
          <w:rFonts w:eastAsia="Calibri"/>
          <w:i/>
          <w:sz w:val="24"/>
          <w:szCs w:val="24"/>
        </w:rPr>
      </w:pPr>
    </w:p>
    <w:p w:rsidR="004D5B8C" w:rsidRPr="00236CD3" w:rsidRDefault="004D5B8C" w:rsidP="00236CD3">
      <w:pPr>
        <w:autoSpaceDE w:val="0"/>
        <w:autoSpaceDN w:val="0"/>
        <w:adjustRightInd w:val="0"/>
        <w:jc w:val="both"/>
        <w:rPr>
          <w:rFonts w:eastAsia="Calibri"/>
          <w:i/>
          <w:sz w:val="24"/>
          <w:szCs w:val="24"/>
        </w:rPr>
      </w:pPr>
    </w:p>
    <w:p w:rsidR="00236CD3" w:rsidRPr="00236CD3" w:rsidRDefault="00236CD3" w:rsidP="00236CD3">
      <w:pPr>
        <w:autoSpaceDE w:val="0"/>
        <w:autoSpaceDN w:val="0"/>
        <w:adjustRightInd w:val="0"/>
        <w:jc w:val="both"/>
        <w:rPr>
          <w:rFonts w:eastAsia="Calibri"/>
          <w:i/>
          <w:sz w:val="24"/>
          <w:szCs w:val="24"/>
        </w:rPr>
      </w:pPr>
    </w:p>
    <w:p w:rsidR="00236CD3" w:rsidRPr="00236CD3" w:rsidRDefault="00236CD3" w:rsidP="00236CD3">
      <w:pPr>
        <w:autoSpaceDE w:val="0"/>
        <w:autoSpaceDN w:val="0"/>
        <w:adjustRightInd w:val="0"/>
        <w:ind w:firstLine="540"/>
        <w:jc w:val="both"/>
        <w:rPr>
          <w:rFonts w:eastAsia="Calibri"/>
          <w:b/>
          <w:sz w:val="24"/>
          <w:szCs w:val="24"/>
        </w:rPr>
      </w:pPr>
      <w:r w:rsidRPr="00236CD3">
        <w:rPr>
          <w:rFonts w:eastAsia="Calibri"/>
          <w:b/>
          <w:sz w:val="24"/>
          <w:szCs w:val="24"/>
        </w:rPr>
        <w:t>--------------------------------</w:t>
      </w:r>
    </w:p>
    <w:p w:rsidR="00236CD3" w:rsidRPr="00236CD3" w:rsidRDefault="00236CD3" w:rsidP="00236CD3">
      <w:pPr>
        <w:autoSpaceDE w:val="0"/>
        <w:autoSpaceDN w:val="0"/>
        <w:adjustRightInd w:val="0"/>
        <w:ind w:firstLine="540"/>
        <w:jc w:val="both"/>
        <w:rPr>
          <w:rFonts w:eastAsia="Calibri"/>
          <w:b/>
          <w:sz w:val="24"/>
          <w:szCs w:val="24"/>
        </w:rPr>
      </w:pPr>
      <w:r w:rsidRPr="00236CD3">
        <w:rPr>
          <w:rFonts w:eastAsia="Calibri"/>
          <w:b/>
          <w:sz w:val="24"/>
          <w:szCs w:val="24"/>
        </w:rPr>
        <w:t>Информация для сведения:</w:t>
      </w:r>
    </w:p>
    <w:p w:rsidR="00236CD3" w:rsidRPr="00236CD3" w:rsidRDefault="00236CD3" w:rsidP="00236CD3">
      <w:pPr>
        <w:autoSpaceDE w:val="0"/>
        <w:autoSpaceDN w:val="0"/>
        <w:adjustRightInd w:val="0"/>
        <w:ind w:firstLine="540"/>
        <w:jc w:val="both"/>
        <w:rPr>
          <w:rFonts w:eastAsia="Calibri"/>
          <w:sz w:val="24"/>
          <w:szCs w:val="24"/>
        </w:rPr>
      </w:pPr>
      <w:bookmarkStart w:id="12" w:name="Par75"/>
      <w:bookmarkEnd w:id="12"/>
      <w:r w:rsidRPr="00236CD3">
        <w:rPr>
          <w:rFonts w:eastAsia="Calibri"/>
          <w:sz w:val="24"/>
          <w:szCs w:val="24"/>
        </w:rPr>
        <w:t>&lt;1&gt; Примеры инженерных коммуникаций:</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водоснабжение;</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канализация;</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дождевая канализация;</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теплоснабжение;</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газоснабжение;</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электроснабжение;</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телефонизация.</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Виды работ по видам инженерных коммуникаций определяются соответствующими проектами.</w:t>
      </w:r>
    </w:p>
    <w:p w:rsidR="00236CD3" w:rsidRPr="00236CD3" w:rsidRDefault="00236CD3" w:rsidP="00236CD3">
      <w:pPr>
        <w:autoSpaceDE w:val="0"/>
        <w:autoSpaceDN w:val="0"/>
        <w:adjustRightInd w:val="0"/>
        <w:ind w:firstLine="540"/>
        <w:jc w:val="both"/>
        <w:rPr>
          <w:rFonts w:eastAsia="Calibri"/>
          <w:sz w:val="24"/>
          <w:szCs w:val="24"/>
        </w:rPr>
      </w:pPr>
      <w:bookmarkStart w:id="13" w:name="Par84"/>
      <w:bookmarkEnd w:id="13"/>
      <w:r w:rsidRPr="00236CD3">
        <w:rPr>
          <w:rFonts w:eastAsia="Calibri"/>
          <w:sz w:val="24"/>
          <w:szCs w:val="24"/>
        </w:rPr>
        <w:t xml:space="preserve">&lt;2&gt; В соответствии со </w:t>
      </w:r>
      <w:hyperlink r:id="rId10" w:history="1">
        <w:r w:rsidRPr="00236CD3">
          <w:rPr>
            <w:rFonts w:eastAsia="Calibri"/>
            <w:color w:val="0000FF"/>
            <w:sz w:val="24"/>
            <w:szCs w:val="24"/>
          </w:rPr>
          <w:t>ст. 146</w:t>
        </w:r>
      </w:hyperlink>
      <w:r w:rsidRPr="00236CD3">
        <w:rPr>
          <w:rFonts w:eastAsia="Calibri"/>
          <w:sz w:val="24"/>
          <w:szCs w:val="24"/>
        </w:rPr>
        <w:t xml:space="preserve"> Налогового кодекса Российской Федерации объектом налогообложения по НДС являются следующие операции:</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а) реализация товаров (работ, услуг) на территории Российской Федерации, а также передача имущественных прав;</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в) выполнение строительно-монтажных работ для собственного потребления;</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г) ввоз товаров на территорию Российской Федерации и иные территории, находящиеся под ее юрисдикцией.</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Налогообложение производится по ставкам:</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- 0% (</w:t>
      </w:r>
      <w:hyperlink r:id="rId11" w:history="1">
        <w:r w:rsidRPr="00236CD3">
          <w:rPr>
            <w:rFonts w:eastAsia="Calibri"/>
            <w:color w:val="0000FF"/>
            <w:sz w:val="24"/>
            <w:szCs w:val="24"/>
          </w:rPr>
          <w:t>п. 1 ст. 164</w:t>
        </w:r>
      </w:hyperlink>
      <w:r w:rsidRPr="00236CD3">
        <w:rPr>
          <w:rFonts w:eastAsia="Calibri"/>
          <w:sz w:val="24"/>
          <w:szCs w:val="24"/>
        </w:rPr>
        <w:t xml:space="preserve"> Налогового кодекса Российской Федерации);</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- 10% (</w:t>
      </w:r>
      <w:hyperlink r:id="rId12" w:history="1">
        <w:r w:rsidRPr="00236CD3">
          <w:rPr>
            <w:rFonts w:eastAsia="Calibri"/>
            <w:color w:val="0000FF"/>
            <w:sz w:val="24"/>
            <w:szCs w:val="24"/>
          </w:rPr>
          <w:t>п. 2 ст. 164</w:t>
        </w:r>
      </w:hyperlink>
      <w:r w:rsidRPr="00236CD3">
        <w:rPr>
          <w:rFonts w:eastAsia="Calibri"/>
          <w:sz w:val="24"/>
          <w:szCs w:val="24"/>
        </w:rPr>
        <w:t xml:space="preserve"> Налогового кодекса Российской Федерации);</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- 18% (</w:t>
      </w:r>
      <w:hyperlink r:id="rId13" w:history="1">
        <w:r w:rsidRPr="00236CD3">
          <w:rPr>
            <w:rFonts w:eastAsia="Calibri"/>
            <w:color w:val="0000FF"/>
            <w:sz w:val="24"/>
            <w:szCs w:val="24"/>
          </w:rPr>
          <w:t>п. 3 ст. 164</w:t>
        </w:r>
      </w:hyperlink>
      <w:r w:rsidRPr="00236CD3">
        <w:rPr>
          <w:rFonts w:eastAsia="Calibri"/>
          <w:sz w:val="24"/>
          <w:szCs w:val="24"/>
        </w:rPr>
        <w:t xml:space="preserve"> Налогового кодекса Российской Федерации).</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Налогообложение не производится:</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xml:space="preserve">- по операциям, указанным в </w:t>
      </w:r>
      <w:hyperlink r:id="rId14" w:history="1">
        <w:r w:rsidRPr="00236CD3">
          <w:rPr>
            <w:rFonts w:eastAsia="Calibri"/>
            <w:color w:val="0000FF"/>
            <w:sz w:val="24"/>
            <w:szCs w:val="24"/>
          </w:rPr>
          <w:t>ст. 149</w:t>
        </w:r>
      </w:hyperlink>
      <w:r w:rsidRPr="00236CD3">
        <w:rPr>
          <w:rFonts w:eastAsia="Calibri"/>
          <w:sz w:val="24"/>
          <w:szCs w:val="24"/>
        </w:rPr>
        <w:t xml:space="preserve"> Налогового кодекса Российской Федерации;</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xml:space="preserve">- по операциям, указанным в </w:t>
      </w:r>
      <w:hyperlink r:id="rId15" w:history="1">
        <w:r w:rsidRPr="00236CD3">
          <w:rPr>
            <w:rFonts w:eastAsia="Calibri"/>
            <w:color w:val="0000FF"/>
            <w:sz w:val="24"/>
            <w:szCs w:val="24"/>
          </w:rPr>
          <w:t>п. 2 ст. 146</w:t>
        </w:r>
      </w:hyperlink>
      <w:r w:rsidRPr="00236CD3">
        <w:rPr>
          <w:rFonts w:eastAsia="Calibri"/>
          <w:sz w:val="24"/>
          <w:szCs w:val="24"/>
        </w:rPr>
        <w:t xml:space="preserve"> Налогового кодекса Российской Федерации.</w:t>
      </w:r>
    </w:p>
    <w:p w:rsidR="00236CD3" w:rsidRPr="00236CD3" w:rsidRDefault="00236CD3" w:rsidP="00236CD3">
      <w:pPr>
        <w:autoSpaceDE w:val="0"/>
        <w:autoSpaceDN w:val="0"/>
        <w:adjustRightInd w:val="0"/>
        <w:ind w:firstLine="540"/>
        <w:jc w:val="both"/>
        <w:rPr>
          <w:rFonts w:eastAsia="Calibri"/>
          <w:sz w:val="24"/>
          <w:szCs w:val="24"/>
        </w:rPr>
      </w:pPr>
      <w:r w:rsidRPr="00236CD3">
        <w:rPr>
          <w:rFonts w:eastAsia="Calibri"/>
          <w:sz w:val="24"/>
          <w:szCs w:val="24"/>
        </w:rPr>
        <w:t xml:space="preserve">Налогоплательщик оставляет за собой право применить льготу, предусмотренную </w:t>
      </w:r>
      <w:hyperlink r:id="rId16" w:history="1">
        <w:r w:rsidRPr="00236CD3">
          <w:rPr>
            <w:rFonts w:eastAsia="Calibri"/>
            <w:color w:val="0000FF"/>
            <w:sz w:val="24"/>
            <w:szCs w:val="24"/>
          </w:rPr>
          <w:t>п. 3 ст. 149</w:t>
        </w:r>
      </w:hyperlink>
      <w:r w:rsidRPr="00236CD3">
        <w:rPr>
          <w:rFonts w:eastAsia="Calibri"/>
          <w:sz w:val="24"/>
          <w:szCs w:val="24"/>
        </w:rPr>
        <w:t xml:space="preserve"> Налогового кодекса Российской Федерации, в порядке, предусмотренном </w:t>
      </w:r>
      <w:hyperlink r:id="rId17" w:history="1">
        <w:r w:rsidRPr="00236CD3">
          <w:rPr>
            <w:rFonts w:eastAsia="Calibri"/>
            <w:color w:val="0000FF"/>
            <w:sz w:val="24"/>
            <w:szCs w:val="24"/>
          </w:rPr>
          <w:t>п. 5 ст. 149</w:t>
        </w:r>
      </w:hyperlink>
      <w:r w:rsidRPr="00236CD3">
        <w:rPr>
          <w:rFonts w:eastAsia="Calibri"/>
          <w:sz w:val="24"/>
          <w:szCs w:val="24"/>
        </w:rPr>
        <w:t xml:space="preserve"> Налогового кодекса Российской Федерации, либо отказаться от нее.</w:t>
      </w:r>
    </w:p>
    <w:p w:rsidR="00236CD3" w:rsidRPr="00236CD3" w:rsidRDefault="00236CD3" w:rsidP="00236CD3">
      <w:pPr>
        <w:autoSpaceDE w:val="0"/>
        <w:autoSpaceDN w:val="0"/>
        <w:adjustRightInd w:val="0"/>
        <w:ind w:firstLine="540"/>
        <w:jc w:val="both"/>
        <w:rPr>
          <w:rFonts w:eastAsia="Calibri"/>
          <w:sz w:val="24"/>
          <w:szCs w:val="24"/>
        </w:rPr>
      </w:pPr>
      <w:bookmarkStart w:id="14" w:name="Par97"/>
      <w:bookmarkEnd w:id="14"/>
      <w:r w:rsidRPr="00236CD3">
        <w:rPr>
          <w:rFonts w:eastAsia="Calibri"/>
          <w:sz w:val="24"/>
          <w:szCs w:val="24"/>
        </w:rPr>
        <w:t xml:space="preserve">&lt;3&gt; С 07.04.2015 хозяйственные общества не обязаны иметь печать (Федеральный </w:t>
      </w:r>
      <w:hyperlink r:id="rId18" w:history="1">
        <w:r w:rsidRPr="00236CD3">
          <w:rPr>
            <w:rFonts w:eastAsia="Calibri"/>
            <w:color w:val="0000FF"/>
            <w:sz w:val="24"/>
            <w:szCs w:val="24"/>
          </w:rPr>
          <w:t>закон</w:t>
        </w:r>
      </w:hyperlink>
      <w:r w:rsidRPr="00236CD3">
        <w:rPr>
          <w:rFonts w:eastAsia="Calibri"/>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236CD3" w:rsidRDefault="00236CD3" w:rsidP="00236CD3">
      <w:pPr>
        <w:rPr>
          <w:rFonts w:eastAsia="Calibri"/>
          <w:sz w:val="24"/>
          <w:szCs w:val="24"/>
        </w:rPr>
      </w:pPr>
    </w:p>
    <w:p w:rsidR="00CC036C" w:rsidRDefault="00CC036C" w:rsidP="00236CD3">
      <w:pPr>
        <w:rPr>
          <w:rFonts w:eastAsia="Calibri"/>
          <w:sz w:val="24"/>
          <w:szCs w:val="24"/>
        </w:rPr>
      </w:pPr>
    </w:p>
    <w:p w:rsidR="00CC036C" w:rsidRDefault="00CC036C" w:rsidP="00236CD3">
      <w:pPr>
        <w:rPr>
          <w:rFonts w:eastAsia="Calibri"/>
          <w:sz w:val="24"/>
          <w:szCs w:val="24"/>
        </w:rPr>
      </w:pPr>
    </w:p>
    <w:p w:rsidR="004D5B8C" w:rsidRDefault="004D5B8C" w:rsidP="00236CD3">
      <w:pPr>
        <w:rPr>
          <w:rFonts w:eastAsia="Calibri"/>
          <w:sz w:val="24"/>
          <w:szCs w:val="24"/>
        </w:rPr>
      </w:pPr>
    </w:p>
    <w:p w:rsidR="004D5B8C" w:rsidRDefault="004D5B8C" w:rsidP="00236CD3">
      <w:pPr>
        <w:rPr>
          <w:rFonts w:eastAsia="Calibri"/>
          <w:sz w:val="24"/>
          <w:szCs w:val="24"/>
        </w:rPr>
      </w:pPr>
    </w:p>
    <w:p w:rsidR="004D5B8C" w:rsidRDefault="004D5B8C" w:rsidP="00236CD3">
      <w:pPr>
        <w:rPr>
          <w:rFonts w:eastAsia="Calibri"/>
          <w:sz w:val="24"/>
          <w:szCs w:val="24"/>
        </w:rPr>
      </w:pPr>
    </w:p>
    <w:p w:rsidR="00CC036C" w:rsidRPr="00CC036C" w:rsidRDefault="00CC036C" w:rsidP="00CC036C">
      <w:pPr>
        <w:ind w:firstLine="709"/>
        <w:jc w:val="both"/>
        <w:rPr>
          <w:rFonts w:eastAsia="Times New Roman"/>
          <w:i/>
          <w:sz w:val="24"/>
          <w:szCs w:val="24"/>
        </w:rPr>
      </w:pPr>
      <w:r w:rsidRPr="00CC036C">
        <w:rPr>
          <w:rFonts w:eastAsia="Times New Roman"/>
          <w:i/>
          <w:sz w:val="24"/>
          <w:szCs w:val="24"/>
        </w:rPr>
        <w:t>Предоставление муниципальной услуги осуществляется в соответствии с:</w:t>
      </w:r>
    </w:p>
    <w:p w:rsidR="00CC036C" w:rsidRPr="00CC036C" w:rsidRDefault="00CC036C" w:rsidP="00CC036C">
      <w:pPr>
        <w:suppressLineNumbers/>
        <w:autoSpaceDE w:val="0"/>
        <w:autoSpaceDN w:val="0"/>
        <w:adjustRightInd w:val="0"/>
        <w:ind w:firstLine="709"/>
        <w:jc w:val="both"/>
        <w:rPr>
          <w:rFonts w:eastAsia="Calibri"/>
          <w:i/>
          <w:sz w:val="24"/>
          <w:szCs w:val="24"/>
        </w:rPr>
      </w:pPr>
      <w:r w:rsidRPr="00CC036C">
        <w:rPr>
          <w:rFonts w:eastAsia="Calibri"/>
          <w:i/>
          <w:sz w:val="24"/>
          <w:szCs w:val="24"/>
        </w:rPr>
        <w:t xml:space="preserve">- Конституцией Российской Федерации от 12.12.1993 («Российская газета» 25.12.2993, № 237); </w:t>
      </w:r>
    </w:p>
    <w:p w:rsidR="00CC036C" w:rsidRPr="00CC036C" w:rsidRDefault="00CC036C" w:rsidP="00CC036C">
      <w:pPr>
        <w:autoSpaceDE w:val="0"/>
        <w:autoSpaceDN w:val="0"/>
        <w:adjustRightInd w:val="0"/>
        <w:ind w:firstLine="709"/>
        <w:jc w:val="both"/>
        <w:rPr>
          <w:rFonts w:eastAsia="Calibri"/>
          <w:i/>
          <w:sz w:val="24"/>
          <w:szCs w:val="24"/>
        </w:rPr>
      </w:pPr>
      <w:r w:rsidRPr="00CC036C">
        <w:rPr>
          <w:rFonts w:eastAsia="Calibri"/>
          <w:i/>
          <w:sz w:val="24"/>
          <w:szCs w:val="24"/>
        </w:rPr>
        <w:t>- Градостроительным кодексом Российской Федерации от 29.12.2004 № 190-ФЗ («Российская газета», № 290, 30.12.2004);</w:t>
      </w:r>
    </w:p>
    <w:p w:rsidR="00CC036C" w:rsidRPr="00CC036C" w:rsidRDefault="00CC036C" w:rsidP="00CC036C">
      <w:pPr>
        <w:autoSpaceDE w:val="0"/>
        <w:autoSpaceDN w:val="0"/>
        <w:adjustRightInd w:val="0"/>
        <w:ind w:firstLine="709"/>
        <w:jc w:val="both"/>
        <w:rPr>
          <w:rFonts w:eastAsia="Calibri"/>
          <w:i/>
          <w:sz w:val="24"/>
          <w:szCs w:val="24"/>
        </w:rPr>
      </w:pPr>
      <w:r w:rsidRPr="00CC036C">
        <w:rPr>
          <w:rFonts w:eastAsia="Calibri"/>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CC036C" w:rsidRPr="00CC036C" w:rsidRDefault="00CC036C" w:rsidP="00CC036C">
      <w:pPr>
        <w:suppressLineNumbers/>
        <w:autoSpaceDE w:val="0"/>
        <w:autoSpaceDN w:val="0"/>
        <w:adjustRightInd w:val="0"/>
        <w:ind w:firstLine="709"/>
        <w:jc w:val="both"/>
        <w:rPr>
          <w:rFonts w:eastAsia="Calibri"/>
          <w:i/>
          <w:sz w:val="24"/>
          <w:szCs w:val="24"/>
        </w:rPr>
      </w:pPr>
      <w:r w:rsidRPr="00CC036C">
        <w:rPr>
          <w:rFonts w:eastAsia="Calibri"/>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CC036C" w:rsidRPr="00CC036C" w:rsidRDefault="00CC036C" w:rsidP="00CC036C">
      <w:pPr>
        <w:ind w:hanging="11"/>
        <w:jc w:val="both"/>
        <w:rPr>
          <w:rFonts w:eastAsia="Calibri"/>
          <w:sz w:val="24"/>
          <w:szCs w:val="24"/>
          <w:lang w:eastAsia="en-US"/>
        </w:rPr>
      </w:pPr>
      <w:r w:rsidRPr="00CC036C">
        <w:rPr>
          <w:rFonts w:eastAsia="Calibri"/>
          <w:i/>
          <w:sz w:val="24"/>
          <w:szCs w:val="24"/>
          <w:lang w:eastAsia="en-US"/>
        </w:rPr>
        <w:t xml:space="preserve">- Федеральным законом от 02.05.2006 №59-ФЗ «О порядке рассмотрения обращений </w:t>
      </w:r>
    </w:p>
    <w:p w:rsidR="00CC036C" w:rsidRPr="00CC036C" w:rsidRDefault="00CC036C" w:rsidP="00CC036C">
      <w:pPr>
        <w:suppressLineNumbers/>
        <w:autoSpaceDE w:val="0"/>
        <w:autoSpaceDN w:val="0"/>
        <w:adjustRightInd w:val="0"/>
        <w:jc w:val="both"/>
        <w:rPr>
          <w:rFonts w:eastAsia="Calibri"/>
          <w:i/>
          <w:sz w:val="24"/>
          <w:szCs w:val="24"/>
        </w:rPr>
      </w:pPr>
      <w:r w:rsidRPr="00CC036C">
        <w:rPr>
          <w:rFonts w:eastAsia="Calibri"/>
          <w:i/>
          <w:sz w:val="24"/>
          <w:szCs w:val="24"/>
        </w:rPr>
        <w:t xml:space="preserve">граждан Российской Федерации» (Собрание законодательства Российской Федерации, 08.05.2006, №19, ст. 2060); </w:t>
      </w:r>
    </w:p>
    <w:p w:rsidR="00CC036C" w:rsidRPr="00CC036C" w:rsidRDefault="00CC036C" w:rsidP="00CC036C">
      <w:pPr>
        <w:widowControl w:val="0"/>
        <w:autoSpaceDE w:val="0"/>
        <w:autoSpaceDN w:val="0"/>
        <w:adjustRightInd w:val="0"/>
        <w:ind w:firstLine="709"/>
        <w:jc w:val="both"/>
        <w:rPr>
          <w:rFonts w:eastAsia="Calibri"/>
          <w:i/>
          <w:sz w:val="24"/>
          <w:szCs w:val="24"/>
        </w:rPr>
      </w:pPr>
      <w:r w:rsidRPr="00CC036C">
        <w:rPr>
          <w:rFonts w:eastAsia="Calibri"/>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C036C">
        <w:rPr>
          <w:rFonts w:eastAsia="Calibri"/>
          <w:i/>
          <w:sz w:val="24"/>
          <w:szCs w:val="24"/>
        </w:rPr>
        <w:tab/>
      </w:r>
    </w:p>
    <w:p w:rsidR="00CC036C" w:rsidRPr="00CC036C" w:rsidRDefault="00CC036C" w:rsidP="00CC036C">
      <w:pPr>
        <w:autoSpaceDE w:val="0"/>
        <w:autoSpaceDN w:val="0"/>
        <w:adjustRightInd w:val="0"/>
        <w:ind w:firstLine="709"/>
        <w:jc w:val="both"/>
        <w:rPr>
          <w:rFonts w:eastAsia="Calibri"/>
          <w:i/>
          <w:sz w:val="24"/>
          <w:szCs w:val="24"/>
        </w:rPr>
      </w:pPr>
      <w:r w:rsidRPr="00CC036C">
        <w:rPr>
          <w:rFonts w:eastAsia="Calibri"/>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CC036C" w:rsidRPr="00CC036C" w:rsidRDefault="00CC036C" w:rsidP="00CC036C">
      <w:pPr>
        <w:autoSpaceDE w:val="0"/>
        <w:autoSpaceDN w:val="0"/>
        <w:adjustRightInd w:val="0"/>
        <w:ind w:firstLine="709"/>
        <w:jc w:val="both"/>
        <w:rPr>
          <w:rFonts w:eastAsia="Calibri"/>
          <w:i/>
          <w:sz w:val="24"/>
          <w:szCs w:val="24"/>
        </w:rPr>
      </w:pPr>
      <w:r w:rsidRPr="00CC036C">
        <w:rPr>
          <w:rFonts w:eastAsia="Calibri"/>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CC036C" w:rsidRPr="00CC036C" w:rsidRDefault="00CC036C" w:rsidP="00CC036C">
      <w:pPr>
        <w:suppressLineNumbers/>
        <w:autoSpaceDE w:val="0"/>
        <w:autoSpaceDN w:val="0"/>
        <w:adjustRightInd w:val="0"/>
        <w:ind w:firstLine="709"/>
        <w:jc w:val="both"/>
        <w:rPr>
          <w:rFonts w:eastAsia="Calibri"/>
          <w:i/>
          <w:sz w:val="24"/>
          <w:szCs w:val="24"/>
        </w:rPr>
      </w:pPr>
      <w:r w:rsidRPr="00CC036C">
        <w:rPr>
          <w:rFonts w:eastAsia="Calibri"/>
          <w:i/>
          <w:sz w:val="24"/>
          <w:szCs w:val="24"/>
        </w:rPr>
        <w:t>- Конституцией Республики Крым от 11.04.2014 («Крымские известия», 12.04.2014, №68);</w:t>
      </w:r>
    </w:p>
    <w:p w:rsidR="00CC036C" w:rsidRPr="00CC036C" w:rsidRDefault="00CC036C" w:rsidP="00CC036C">
      <w:pPr>
        <w:ind w:firstLine="709"/>
        <w:jc w:val="both"/>
        <w:rPr>
          <w:rFonts w:eastAsia="Times New Roman"/>
          <w:i/>
          <w:sz w:val="24"/>
          <w:szCs w:val="24"/>
        </w:rPr>
      </w:pPr>
      <w:r w:rsidRPr="00CC036C">
        <w:rPr>
          <w:rFonts w:eastAsia="Times New Roman"/>
          <w:i/>
          <w:sz w:val="24"/>
          <w:szCs w:val="24"/>
        </w:rPr>
        <w:t>-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w:t>
      </w:r>
      <w:r>
        <w:rPr>
          <w:rFonts w:eastAsia="Times New Roman"/>
          <w:i/>
          <w:sz w:val="24"/>
          <w:szCs w:val="24"/>
        </w:rPr>
        <w:t xml:space="preserve">нтересованными исполнительными </w:t>
      </w:r>
      <w:r w:rsidRPr="00CC036C">
        <w:rPr>
          <w:rFonts w:eastAsia="Times New Roman"/>
          <w:i/>
          <w:sz w:val="24"/>
          <w:szCs w:val="24"/>
        </w:rPr>
        <w:t>органами государственной власти Республики Крым» (Офиц</w:t>
      </w:r>
      <w:r>
        <w:rPr>
          <w:rFonts w:eastAsia="Times New Roman"/>
          <w:i/>
          <w:sz w:val="24"/>
          <w:szCs w:val="24"/>
        </w:rPr>
        <w:t xml:space="preserve">иальный сайт </w:t>
      </w:r>
      <w:r w:rsidRPr="00CC036C">
        <w:rPr>
          <w:rFonts w:eastAsia="Calibri"/>
          <w:i/>
          <w:sz w:val="24"/>
          <w:szCs w:val="24"/>
        </w:rPr>
        <w:t>Правительства Республики Крым http://rk.gov.ru, 20.01.2017);</w:t>
      </w:r>
    </w:p>
    <w:p w:rsidR="00CC036C" w:rsidRPr="00CC036C" w:rsidRDefault="00CC036C" w:rsidP="00CC036C">
      <w:pPr>
        <w:suppressLineNumbers/>
        <w:autoSpaceDE w:val="0"/>
        <w:autoSpaceDN w:val="0"/>
        <w:adjustRightInd w:val="0"/>
        <w:ind w:firstLine="709"/>
        <w:jc w:val="both"/>
        <w:rPr>
          <w:rFonts w:eastAsia="Calibri"/>
          <w:i/>
          <w:sz w:val="24"/>
          <w:szCs w:val="24"/>
        </w:rPr>
      </w:pPr>
      <w:r w:rsidRPr="00CC036C">
        <w:rPr>
          <w:rFonts w:eastAsia="Calibri"/>
          <w:i/>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9" w:history="1">
        <w:r w:rsidRPr="00CC036C">
          <w:rPr>
            <w:rFonts w:eastAsia="Calibri"/>
            <w:i/>
            <w:color w:val="0000FF"/>
            <w:sz w:val="24"/>
            <w:szCs w:val="24"/>
            <w:u w:val="single"/>
          </w:rPr>
          <w:t>http://rk.gov.ru</w:t>
        </w:r>
      </w:hyperlink>
      <w:r w:rsidRPr="00CC036C">
        <w:rPr>
          <w:rFonts w:eastAsia="Calibri"/>
          <w:i/>
          <w:sz w:val="24"/>
          <w:szCs w:val="24"/>
        </w:rPr>
        <w:t xml:space="preserve"> 11.04.2016г.);</w:t>
      </w:r>
    </w:p>
    <w:p w:rsidR="00CC036C" w:rsidRPr="00CC036C" w:rsidRDefault="00CC036C" w:rsidP="00CC036C">
      <w:pPr>
        <w:suppressLineNumbers/>
        <w:autoSpaceDE w:val="0"/>
        <w:autoSpaceDN w:val="0"/>
        <w:adjustRightInd w:val="0"/>
        <w:ind w:firstLine="709"/>
        <w:jc w:val="both"/>
        <w:rPr>
          <w:rFonts w:eastAsia="Calibri"/>
          <w:i/>
          <w:sz w:val="24"/>
          <w:szCs w:val="24"/>
        </w:rPr>
      </w:pPr>
      <w:r w:rsidRPr="00CC036C">
        <w:rPr>
          <w:rFonts w:eastAsia="Calibri"/>
          <w:i/>
          <w:sz w:val="24"/>
          <w:szCs w:val="24"/>
        </w:rPr>
        <w:t xml:space="preserve">- Уставом муниципального образования </w:t>
      </w:r>
      <w:r w:rsidR="009532EA">
        <w:rPr>
          <w:rFonts w:eastAsia="Calibri"/>
          <w:i/>
          <w:sz w:val="24"/>
          <w:szCs w:val="24"/>
        </w:rPr>
        <w:t>Ароматненское</w:t>
      </w:r>
      <w:r w:rsidRPr="00CC036C">
        <w:rPr>
          <w:rFonts w:eastAsia="Calibri"/>
          <w:i/>
          <w:sz w:val="24"/>
          <w:szCs w:val="24"/>
        </w:rPr>
        <w:t xml:space="preserve"> сельское поселение Бахчисарайского района Республики Крым</w:t>
      </w:r>
    </w:p>
    <w:p w:rsidR="00CC036C" w:rsidRPr="00236CD3" w:rsidRDefault="00CC036C" w:rsidP="00CC036C">
      <w:pPr>
        <w:suppressLineNumbers/>
        <w:autoSpaceDE w:val="0"/>
        <w:autoSpaceDN w:val="0"/>
        <w:adjustRightInd w:val="0"/>
        <w:ind w:firstLine="709"/>
        <w:jc w:val="both"/>
        <w:rPr>
          <w:rFonts w:eastAsia="Calibri"/>
          <w:i/>
          <w:sz w:val="24"/>
          <w:szCs w:val="24"/>
        </w:rPr>
      </w:pPr>
      <w:r w:rsidRPr="00CC036C">
        <w:rPr>
          <w:rFonts w:eastAsia="Calibri"/>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C036C">
        <w:rPr>
          <w:rFonts w:eastAsia="Calibri"/>
          <w:i/>
          <w:sz w:val="20"/>
          <w:szCs w:val="20"/>
        </w:rPr>
        <w:t>(указать наименование органа местного самоуправления муниципального образования Республики Крым)</w:t>
      </w:r>
      <w:r w:rsidRPr="00CC036C">
        <w:rPr>
          <w:rFonts w:eastAsia="Calibri"/>
          <w:i/>
          <w:sz w:val="24"/>
          <w:szCs w:val="24"/>
        </w:rPr>
        <w:t>, регулирующих правоотношения, возникающие в связи с предоставлением муниципальной услуги.</w:t>
      </w:r>
    </w:p>
    <w:p w:rsidR="00CC036C" w:rsidRPr="00236CD3" w:rsidRDefault="00CC036C" w:rsidP="00236CD3">
      <w:pPr>
        <w:rPr>
          <w:rFonts w:eastAsia="Calibri"/>
          <w:sz w:val="24"/>
          <w:szCs w:val="24"/>
        </w:rPr>
      </w:pPr>
    </w:p>
    <w:p w:rsidR="00F13B06" w:rsidRDefault="00F13B06">
      <w:pPr>
        <w:spacing w:line="200" w:lineRule="exact"/>
        <w:rPr>
          <w:sz w:val="24"/>
          <w:szCs w:val="24"/>
        </w:rPr>
      </w:pPr>
    </w:p>
    <w:p w:rsidR="00F13B06" w:rsidRDefault="00F13B06">
      <w:pPr>
        <w:spacing w:line="296" w:lineRule="exact"/>
        <w:rPr>
          <w:sz w:val="24"/>
          <w:szCs w:val="24"/>
        </w:rPr>
      </w:pPr>
    </w:p>
    <w:sectPr w:rsidR="00F13B06" w:rsidSect="00A93AF2">
      <w:pgSz w:w="11900" w:h="16838"/>
      <w:pgMar w:top="700" w:right="566" w:bottom="486" w:left="1440" w:header="0" w:footer="0" w:gutter="0"/>
      <w:cols w:space="720" w:equalWidth="0">
        <w:col w:w="990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74D"/>
    <w:multiLevelType w:val="hybridMultilevel"/>
    <w:tmpl w:val="BC48AE3A"/>
    <w:lvl w:ilvl="0" w:tplc="8C2264CA">
      <w:start w:val="1"/>
      <w:numFmt w:val="bullet"/>
      <w:lvlText w:val="-"/>
      <w:lvlJc w:val="left"/>
    </w:lvl>
    <w:lvl w:ilvl="1" w:tplc="082E38EE">
      <w:numFmt w:val="decimal"/>
      <w:lvlText w:val=""/>
      <w:lvlJc w:val="left"/>
    </w:lvl>
    <w:lvl w:ilvl="2" w:tplc="5336CE60">
      <w:numFmt w:val="decimal"/>
      <w:lvlText w:val=""/>
      <w:lvlJc w:val="left"/>
    </w:lvl>
    <w:lvl w:ilvl="3" w:tplc="E0328118">
      <w:numFmt w:val="decimal"/>
      <w:lvlText w:val=""/>
      <w:lvlJc w:val="left"/>
    </w:lvl>
    <w:lvl w:ilvl="4" w:tplc="FBA45E8E">
      <w:numFmt w:val="decimal"/>
      <w:lvlText w:val=""/>
      <w:lvlJc w:val="left"/>
    </w:lvl>
    <w:lvl w:ilvl="5" w:tplc="097C342A">
      <w:numFmt w:val="decimal"/>
      <w:lvlText w:val=""/>
      <w:lvlJc w:val="left"/>
    </w:lvl>
    <w:lvl w:ilvl="6" w:tplc="B87C187C">
      <w:numFmt w:val="decimal"/>
      <w:lvlText w:val=""/>
      <w:lvlJc w:val="left"/>
    </w:lvl>
    <w:lvl w:ilvl="7" w:tplc="8D5C87E0">
      <w:numFmt w:val="decimal"/>
      <w:lvlText w:val=""/>
      <w:lvlJc w:val="left"/>
    </w:lvl>
    <w:lvl w:ilvl="8" w:tplc="41DCE1DC">
      <w:numFmt w:val="decimal"/>
      <w:lvlText w:val=""/>
      <w:lvlJc w:val="left"/>
    </w:lvl>
  </w:abstractNum>
  <w:abstractNum w:abstractNumId="4" w15:restartNumberingAfterBreak="0">
    <w:nsid w:val="00001238"/>
    <w:multiLevelType w:val="hybridMultilevel"/>
    <w:tmpl w:val="A67C9522"/>
    <w:lvl w:ilvl="0" w:tplc="B06A709E">
      <w:start w:val="1"/>
      <w:numFmt w:val="bullet"/>
      <w:lvlText w:val="и"/>
      <w:lvlJc w:val="left"/>
    </w:lvl>
    <w:lvl w:ilvl="1" w:tplc="DFFC59FA">
      <w:start w:val="1"/>
      <w:numFmt w:val="bullet"/>
      <w:lvlText w:val="-"/>
      <w:lvlJc w:val="left"/>
    </w:lvl>
    <w:lvl w:ilvl="2" w:tplc="59B28FE0">
      <w:start w:val="1"/>
      <w:numFmt w:val="bullet"/>
      <w:lvlText w:val="-"/>
      <w:lvlJc w:val="left"/>
    </w:lvl>
    <w:lvl w:ilvl="3" w:tplc="F9A27B6A">
      <w:start w:val="1"/>
      <w:numFmt w:val="bullet"/>
      <w:lvlText w:val="-"/>
      <w:lvlJc w:val="left"/>
    </w:lvl>
    <w:lvl w:ilvl="4" w:tplc="1A082778">
      <w:numFmt w:val="decimal"/>
      <w:lvlText w:val=""/>
      <w:lvlJc w:val="left"/>
    </w:lvl>
    <w:lvl w:ilvl="5" w:tplc="8DF68ADE">
      <w:numFmt w:val="decimal"/>
      <w:lvlText w:val=""/>
      <w:lvlJc w:val="left"/>
    </w:lvl>
    <w:lvl w:ilvl="6" w:tplc="DCA06AF6">
      <w:numFmt w:val="decimal"/>
      <w:lvlText w:val=""/>
      <w:lvlJc w:val="left"/>
    </w:lvl>
    <w:lvl w:ilvl="7" w:tplc="C3CCF4C6">
      <w:numFmt w:val="decimal"/>
      <w:lvlText w:val=""/>
      <w:lvlJc w:val="left"/>
    </w:lvl>
    <w:lvl w:ilvl="8" w:tplc="FBD835A2">
      <w:numFmt w:val="decimal"/>
      <w:lvlText w:val=""/>
      <w:lvlJc w:val="left"/>
    </w:lvl>
  </w:abstractNum>
  <w:abstractNum w:abstractNumId="5" w15:restartNumberingAfterBreak="0">
    <w:nsid w:val="00001547"/>
    <w:multiLevelType w:val="hybridMultilevel"/>
    <w:tmpl w:val="DCB21388"/>
    <w:lvl w:ilvl="0" w:tplc="A4028E68">
      <w:start w:val="1"/>
      <w:numFmt w:val="bullet"/>
      <w:lvlText w:val="г."/>
      <w:lvlJc w:val="left"/>
    </w:lvl>
    <w:lvl w:ilvl="1" w:tplc="9362C2D6">
      <w:numFmt w:val="decimal"/>
      <w:lvlText w:val=""/>
      <w:lvlJc w:val="left"/>
    </w:lvl>
    <w:lvl w:ilvl="2" w:tplc="2580F9B8">
      <w:numFmt w:val="decimal"/>
      <w:lvlText w:val=""/>
      <w:lvlJc w:val="left"/>
    </w:lvl>
    <w:lvl w:ilvl="3" w:tplc="8AF8E074">
      <w:numFmt w:val="decimal"/>
      <w:lvlText w:val=""/>
      <w:lvlJc w:val="left"/>
    </w:lvl>
    <w:lvl w:ilvl="4" w:tplc="77323246">
      <w:numFmt w:val="decimal"/>
      <w:lvlText w:val=""/>
      <w:lvlJc w:val="left"/>
    </w:lvl>
    <w:lvl w:ilvl="5" w:tplc="083A0BD2">
      <w:numFmt w:val="decimal"/>
      <w:lvlText w:val=""/>
      <w:lvlJc w:val="left"/>
    </w:lvl>
    <w:lvl w:ilvl="6" w:tplc="C51AF3B8">
      <w:numFmt w:val="decimal"/>
      <w:lvlText w:val=""/>
      <w:lvlJc w:val="left"/>
    </w:lvl>
    <w:lvl w:ilvl="7" w:tplc="5BF89C18">
      <w:numFmt w:val="decimal"/>
      <w:lvlText w:val=""/>
      <w:lvlJc w:val="left"/>
    </w:lvl>
    <w:lvl w:ilvl="8" w:tplc="CCBE3C44">
      <w:numFmt w:val="decimal"/>
      <w:lvlText w:val=""/>
      <w:lvlJc w:val="left"/>
    </w:lvl>
  </w:abstractNum>
  <w:abstractNum w:abstractNumId="6" w15:restartNumberingAfterBreak="0">
    <w:nsid w:val="00001AD4"/>
    <w:multiLevelType w:val="hybridMultilevel"/>
    <w:tmpl w:val="F2FEBBB0"/>
    <w:lvl w:ilvl="0" w:tplc="E766BCCC">
      <w:start w:val="1"/>
      <w:numFmt w:val="bullet"/>
      <w:lvlText w:val="о"/>
      <w:lvlJc w:val="left"/>
    </w:lvl>
    <w:lvl w:ilvl="1" w:tplc="5ED692C2">
      <w:numFmt w:val="decimal"/>
      <w:lvlText w:val=""/>
      <w:lvlJc w:val="left"/>
    </w:lvl>
    <w:lvl w:ilvl="2" w:tplc="A50E9116">
      <w:numFmt w:val="decimal"/>
      <w:lvlText w:val=""/>
      <w:lvlJc w:val="left"/>
    </w:lvl>
    <w:lvl w:ilvl="3" w:tplc="8BF2566C">
      <w:numFmt w:val="decimal"/>
      <w:lvlText w:val=""/>
      <w:lvlJc w:val="left"/>
    </w:lvl>
    <w:lvl w:ilvl="4" w:tplc="CE1493A2">
      <w:numFmt w:val="decimal"/>
      <w:lvlText w:val=""/>
      <w:lvlJc w:val="left"/>
    </w:lvl>
    <w:lvl w:ilvl="5" w:tplc="273EB830">
      <w:numFmt w:val="decimal"/>
      <w:lvlText w:val=""/>
      <w:lvlJc w:val="left"/>
    </w:lvl>
    <w:lvl w:ilvl="6" w:tplc="A5C2AF8E">
      <w:numFmt w:val="decimal"/>
      <w:lvlText w:val=""/>
      <w:lvlJc w:val="left"/>
    </w:lvl>
    <w:lvl w:ilvl="7" w:tplc="4D004BEE">
      <w:numFmt w:val="decimal"/>
      <w:lvlText w:val=""/>
      <w:lvlJc w:val="left"/>
    </w:lvl>
    <w:lvl w:ilvl="8" w:tplc="5B7031B4">
      <w:numFmt w:val="decimal"/>
      <w:lvlText w:val=""/>
      <w:lvlJc w:val="left"/>
    </w:lvl>
  </w:abstractNum>
  <w:abstractNum w:abstractNumId="7" w15:restartNumberingAfterBreak="0">
    <w:nsid w:val="00001E1F"/>
    <w:multiLevelType w:val="hybridMultilevel"/>
    <w:tmpl w:val="45B2265E"/>
    <w:lvl w:ilvl="0" w:tplc="487870D2">
      <w:start w:val="1"/>
      <w:numFmt w:val="bullet"/>
      <w:lvlText w:val="и"/>
      <w:lvlJc w:val="left"/>
    </w:lvl>
    <w:lvl w:ilvl="1" w:tplc="9656F030">
      <w:start w:val="1"/>
      <w:numFmt w:val="bullet"/>
      <w:lvlText w:val="В"/>
      <w:lvlJc w:val="left"/>
    </w:lvl>
    <w:lvl w:ilvl="2" w:tplc="EEBE7BFE">
      <w:numFmt w:val="decimal"/>
      <w:lvlText w:val=""/>
      <w:lvlJc w:val="left"/>
    </w:lvl>
    <w:lvl w:ilvl="3" w:tplc="5350B300">
      <w:numFmt w:val="decimal"/>
      <w:lvlText w:val=""/>
      <w:lvlJc w:val="left"/>
    </w:lvl>
    <w:lvl w:ilvl="4" w:tplc="76621C6C">
      <w:numFmt w:val="decimal"/>
      <w:lvlText w:val=""/>
      <w:lvlJc w:val="left"/>
    </w:lvl>
    <w:lvl w:ilvl="5" w:tplc="D40699DC">
      <w:numFmt w:val="decimal"/>
      <w:lvlText w:val=""/>
      <w:lvlJc w:val="left"/>
    </w:lvl>
    <w:lvl w:ilvl="6" w:tplc="FEFE21F2">
      <w:numFmt w:val="decimal"/>
      <w:lvlText w:val=""/>
      <w:lvlJc w:val="left"/>
    </w:lvl>
    <w:lvl w:ilvl="7" w:tplc="8AD0EC28">
      <w:numFmt w:val="decimal"/>
      <w:lvlText w:val=""/>
      <w:lvlJc w:val="left"/>
    </w:lvl>
    <w:lvl w:ilvl="8" w:tplc="4442016C">
      <w:numFmt w:val="decimal"/>
      <w:lvlText w:val=""/>
      <w:lvlJc w:val="left"/>
    </w:lvl>
  </w:abstractNum>
  <w:abstractNum w:abstractNumId="8" w15:restartNumberingAfterBreak="0">
    <w:nsid w:val="000026A6"/>
    <w:multiLevelType w:val="hybridMultilevel"/>
    <w:tmpl w:val="C26A1436"/>
    <w:lvl w:ilvl="0" w:tplc="A1F6C704">
      <w:start w:val="1"/>
      <w:numFmt w:val="bullet"/>
      <w:lvlText w:val="с"/>
      <w:lvlJc w:val="left"/>
    </w:lvl>
    <w:lvl w:ilvl="1" w:tplc="9A649E3C">
      <w:numFmt w:val="decimal"/>
      <w:lvlText w:val=""/>
      <w:lvlJc w:val="left"/>
    </w:lvl>
    <w:lvl w:ilvl="2" w:tplc="D638DFAE">
      <w:numFmt w:val="decimal"/>
      <w:lvlText w:val=""/>
      <w:lvlJc w:val="left"/>
    </w:lvl>
    <w:lvl w:ilvl="3" w:tplc="AEF22FC6">
      <w:numFmt w:val="decimal"/>
      <w:lvlText w:val=""/>
      <w:lvlJc w:val="left"/>
    </w:lvl>
    <w:lvl w:ilvl="4" w:tplc="3246F34A">
      <w:numFmt w:val="decimal"/>
      <w:lvlText w:val=""/>
      <w:lvlJc w:val="left"/>
    </w:lvl>
    <w:lvl w:ilvl="5" w:tplc="275C4942">
      <w:numFmt w:val="decimal"/>
      <w:lvlText w:val=""/>
      <w:lvlJc w:val="left"/>
    </w:lvl>
    <w:lvl w:ilvl="6" w:tplc="BB902550">
      <w:numFmt w:val="decimal"/>
      <w:lvlText w:val=""/>
      <w:lvlJc w:val="left"/>
    </w:lvl>
    <w:lvl w:ilvl="7" w:tplc="BD9A6B6E">
      <w:numFmt w:val="decimal"/>
      <w:lvlText w:val=""/>
      <w:lvlJc w:val="left"/>
    </w:lvl>
    <w:lvl w:ilvl="8" w:tplc="D918FA8C">
      <w:numFmt w:val="decimal"/>
      <w:lvlText w:val=""/>
      <w:lvlJc w:val="left"/>
    </w:lvl>
  </w:abstractNum>
  <w:abstractNum w:abstractNumId="9" w15:restartNumberingAfterBreak="0">
    <w:nsid w:val="00002D12"/>
    <w:multiLevelType w:val="hybridMultilevel"/>
    <w:tmpl w:val="5E40516E"/>
    <w:lvl w:ilvl="0" w:tplc="6E38FB94">
      <w:start w:val="1"/>
      <w:numFmt w:val="bullet"/>
      <w:lvlText w:val="о"/>
      <w:lvlJc w:val="left"/>
    </w:lvl>
    <w:lvl w:ilvl="1" w:tplc="E2E61382">
      <w:start w:val="1"/>
      <w:numFmt w:val="bullet"/>
      <w:lvlText w:val="-"/>
      <w:lvlJc w:val="left"/>
    </w:lvl>
    <w:lvl w:ilvl="2" w:tplc="A68E206C">
      <w:start w:val="1"/>
      <w:numFmt w:val="bullet"/>
      <w:lvlText w:val="-"/>
      <w:lvlJc w:val="left"/>
    </w:lvl>
    <w:lvl w:ilvl="3" w:tplc="38AC9C86">
      <w:numFmt w:val="decimal"/>
      <w:lvlText w:val=""/>
      <w:lvlJc w:val="left"/>
    </w:lvl>
    <w:lvl w:ilvl="4" w:tplc="5516A840">
      <w:numFmt w:val="decimal"/>
      <w:lvlText w:val=""/>
      <w:lvlJc w:val="left"/>
    </w:lvl>
    <w:lvl w:ilvl="5" w:tplc="27426298">
      <w:numFmt w:val="decimal"/>
      <w:lvlText w:val=""/>
      <w:lvlJc w:val="left"/>
    </w:lvl>
    <w:lvl w:ilvl="6" w:tplc="D9982D5A">
      <w:numFmt w:val="decimal"/>
      <w:lvlText w:val=""/>
      <w:lvlJc w:val="left"/>
    </w:lvl>
    <w:lvl w:ilvl="7" w:tplc="546C4D9E">
      <w:numFmt w:val="decimal"/>
      <w:lvlText w:val=""/>
      <w:lvlJc w:val="left"/>
    </w:lvl>
    <w:lvl w:ilvl="8" w:tplc="298EB942">
      <w:numFmt w:val="decimal"/>
      <w:lvlText w:val=""/>
      <w:lvlJc w:val="left"/>
    </w:lvl>
  </w:abstractNum>
  <w:abstractNum w:abstractNumId="10" w15:restartNumberingAfterBreak="0">
    <w:nsid w:val="000039B3"/>
    <w:multiLevelType w:val="hybridMultilevel"/>
    <w:tmpl w:val="3AA2EB48"/>
    <w:lvl w:ilvl="0" w:tplc="BFCA184E">
      <w:start w:val="1"/>
      <w:numFmt w:val="bullet"/>
      <w:lvlText w:val="В"/>
      <w:lvlJc w:val="left"/>
    </w:lvl>
    <w:lvl w:ilvl="1" w:tplc="AB0A2088">
      <w:numFmt w:val="decimal"/>
      <w:lvlText w:val=""/>
      <w:lvlJc w:val="left"/>
    </w:lvl>
    <w:lvl w:ilvl="2" w:tplc="4ADC622E">
      <w:numFmt w:val="decimal"/>
      <w:lvlText w:val=""/>
      <w:lvlJc w:val="left"/>
    </w:lvl>
    <w:lvl w:ilvl="3" w:tplc="E2C8A990">
      <w:numFmt w:val="decimal"/>
      <w:lvlText w:val=""/>
      <w:lvlJc w:val="left"/>
    </w:lvl>
    <w:lvl w:ilvl="4" w:tplc="A69AEE44">
      <w:numFmt w:val="decimal"/>
      <w:lvlText w:val=""/>
      <w:lvlJc w:val="left"/>
    </w:lvl>
    <w:lvl w:ilvl="5" w:tplc="475644C6">
      <w:numFmt w:val="decimal"/>
      <w:lvlText w:val=""/>
      <w:lvlJc w:val="left"/>
    </w:lvl>
    <w:lvl w:ilvl="6" w:tplc="E4681DA8">
      <w:numFmt w:val="decimal"/>
      <w:lvlText w:val=""/>
      <w:lvlJc w:val="left"/>
    </w:lvl>
    <w:lvl w:ilvl="7" w:tplc="36D03058">
      <w:numFmt w:val="decimal"/>
      <w:lvlText w:val=""/>
      <w:lvlJc w:val="left"/>
    </w:lvl>
    <w:lvl w:ilvl="8" w:tplc="0DF6E3C4">
      <w:numFmt w:val="decimal"/>
      <w:lvlText w:val=""/>
      <w:lvlJc w:val="left"/>
    </w:lvl>
  </w:abstractNum>
  <w:abstractNum w:abstractNumId="11" w15:restartNumberingAfterBreak="0">
    <w:nsid w:val="00003B25"/>
    <w:multiLevelType w:val="hybridMultilevel"/>
    <w:tmpl w:val="FA624EFE"/>
    <w:lvl w:ilvl="0" w:tplc="B9F6B5A0">
      <w:start w:val="1"/>
      <w:numFmt w:val="bullet"/>
      <w:lvlText w:val="в"/>
      <w:lvlJc w:val="left"/>
    </w:lvl>
    <w:lvl w:ilvl="1" w:tplc="55F4EA20">
      <w:start w:val="1"/>
      <w:numFmt w:val="bullet"/>
      <w:lvlText w:val="-"/>
      <w:lvlJc w:val="left"/>
    </w:lvl>
    <w:lvl w:ilvl="2" w:tplc="5906ADA4">
      <w:numFmt w:val="decimal"/>
      <w:lvlText w:val=""/>
      <w:lvlJc w:val="left"/>
    </w:lvl>
    <w:lvl w:ilvl="3" w:tplc="E2FEDD20">
      <w:numFmt w:val="decimal"/>
      <w:lvlText w:val=""/>
      <w:lvlJc w:val="left"/>
    </w:lvl>
    <w:lvl w:ilvl="4" w:tplc="C0B6B080">
      <w:numFmt w:val="decimal"/>
      <w:lvlText w:val=""/>
      <w:lvlJc w:val="left"/>
    </w:lvl>
    <w:lvl w:ilvl="5" w:tplc="8F5E7EA8">
      <w:numFmt w:val="decimal"/>
      <w:lvlText w:val=""/>
      <w:lvlJc w:val="left"/>
    </w:lvl>
    <w:lvl w:ilvl="6" w:tplc="7F686180">
      <w:numFmt w:val="decimal"/>
      <w:lvlText w:val=""/>
      <w:lvlJc w:val="left"/>
    </w:lvl>
    <w:lvl w:ilvl="7" w:tplc="C76E6B1C">
      <w:numFmt w:val="decimal"/>
      <w:lvlText w:val=""/>
      <w:lvlJc w:val="left"/>
    </w:lvl>
    <w:lvl w:ilvl="8" w:tplc="A69EAC16">
      <w:numFmt w:val="decimal"/>
      <w:lvlText w:val=""/>
      <w:lvlJc w:val="left"/>
    </w:lvl>
  </w:abstractNum>
  <w:abstractNum w:abstractNumId="12" w15:restartNumberingAfterBreak="0">
    <w:nsid w:val="0000428B"/>
    <w:multiLevelType w:val="hybridMultilevel"/>
    <w:tmpl w:val="8F60BD02"/>
    <w:lvl w:ilvl="0" w:tplc="9C7CC27A">
      <w:start w:val="1"/>
      <w:numFmt w:val="bullet"/>
      <w:lvlText w:val="-"/>
      <w:lvlJc w:val="left"/>
    </w:lvl>
    <w:lvl w:ilvl="1" w:tplc="4098859E">
      <w:numFmt w:val="decimal"/>
      <w:lvlText w:val=""/>
      <w:lvlJc w:val="left"/>
    </w:lvl>
    <w:lvl w:ilvl="2" w:tplc="76FE4B38">
      <w:numFmt w:val="decimal"/>
      <w:lvlText w:val=""/>
      <w:lvlJc w:val="left"/>
    </w:lvl>
    <w:lvl w:ilvl="3" w:tplc="330A5F26">
      <w:numFmt w:val="decimal"/>
      <w:lvlText w:val=""/>
      <w:lvlJc w:val="left"/>
    </w:lvl>
    <w:lvl w:ilvl="4" w:tplc="CABE935A">
      <w:numFmt w:val="decimal"/>
      <w:lvlText w:val=""/>
      <w:lvlJc w:val="left"/>
    </w:lvl>
    <w:lvl w:ilvl="5" w:tplc="55284862">
      <w:numFmt w:val="decimal"/>
      <w:lvlText w:val=""/>
      <w:lvlJc w:val="left"/>
    </w:lvl>
    <w:lvl w:ilvl="6" w:tplc="592C5114">
      <w:numFmt w:val="decimal"/>
      <w:lvlText w:val=""/>
      <w:lvlJc w:val="left"/>
    </w:lvl>
    <w:lvl w:ilvl="7" w:tplc="E2AEE826">
      <w:numFmt w:val="decimal"/>
      <w:lvlText w:val=""/>
      <w:lvlJc w:val="left"/>
    </w:lvl>
    <w:lvl w:ilvl="8" w:tplc="97F07592">
      <w:numFmt w:val="decimal"/>
      <w:lvlText w:val=""/>
      <w:lvlJc w:val="left"/>
    </w:lvl>
  </w:abstractNum>
  <w:abstractNum w:abstractNumId="13" w15:restartNumberingAfterBreak="0">
    <w:nsid w:val="0000440D"/>
    <w:multiLevelType w:val="hybridMultilevel"/>
    <w:tmpl w:val="D8FCC2F4"/>
    <w:lvl w:ilvl="0" w:tplc="9034BBCC">
      <w:start w:val="1"/>
      <w:numFmt w:val="bullet"/>
      <w:lvlText w:val="-"/>
      <w:lvlJc w:val="left"/>
    </w:lvl>
    <w:lvl w:ilvl="1" w:tplc="32DC9B18">
      <w:start w:val="1"/>
      <w:numFmt w:val="bullet"/>
      <w:lvlText w:val="-"/>
      <w:lvlJc w:val="left"/>
    </w:lvl>
    <w:lvl w:ilvl="2" w:tplc="6C8A7092">
      <w:numFmt w:val="decimal"/>
      <w:lvlText w:val=""/>
      <w:lvlJc w:val="left"/>
    </w:lvl>
    <w:lvl w:ilvl="3" w:tplc="FB0EFD8A">
      <w:numFmt w:val="decimal"/>
      <w:lvlText w:val=""/>
      <w:lvlJc w:val="left"/>
    </w:lvl>
    <w:lvl w:ilvl="4" w:tplc="2DD47022">
      <w:numFmt w:val="decimal"/>
      <w:lvlText w:val=""/>
      <w:lvlJc w:val="left"/>
    </w:lvl>
    <w:lvl w:ilvl="5" w:tplc="6066AB20">
      <w:numFmt w:val="decimal"/>
      <w:lvlText w:val=""/>
      <w:lvlJc w:val="left"/>
    </w:lvl>
    <w:lvl w:ilvl="6" w:tplc="58645342">
      <w:numFmt w:val="decimal"/>
      <w:lvlText w:val=""/>
      <w:lvlJc w:val="left"/>
    </w:lvl>
    <w:lvl w:ilvl="7" w:tplc="5C2429E4">
      <w:numFmt w:val="decimal"/>
      <w:lvlText w:val=""/>
      <w:lvlJc w:val="left"/>
    </w:lvl>
    <w:lvl w:ilvl="8" w:tplc="9B04863C">
      <w:numFmt w:val="decimal"/>
      <w:lvlText w:val=""/>
      <w:lvlJc w:val="left"/>
    </w:lvl>
  </w:abstractNum>
  <w:abstractNum w:abstractNumId="14" w15:restartNumberingAfterBreak="0">
    <w:nsid w:val="00004509"/>
    <w:multiLevelType w:val="hybridMultilevel"/>
    <w:tmpl w:val="DD00D548"/>
    <w:lvl w:ilvl="0" w:tplc="E660A6A4">
      <w:start w:val="1"/>
      <w:numFmt w:val="bullet"/>
      <w:lvlText w:val="-"/>
      <w:lvlJc w:val="left"/>
    </w:lvl>
    <w:lvl w:ilvl="1" w:tplc="8B443DEE">
      <w:start w:val="1"/>
      <w:numFmt w:val="bullet"/>
      <w:lvlText w:val="-"/>
      <w:lvlJc w:val="left"/>
    </w:lvl>
    <w:lvl w:ilvl="2" w:tplc="588EADF8">
      <w:start w:val="1"/>
      <w:numFmt w:val="bullet"/>
      <w:lvlText w:val="-"/>
      <w:lvlJc w:val="left"/>
    </w:lvl>
    <w:lvl w:ilvl="3" w:tplc="8A5E9BA0">
      <w:numFmt w:val="decimal"/>
      <w:lvlText w:val=""/>
      <w:lvlJc w:val="left"/>
    </w:lvl>
    <w:lvl w:ilvl="4" w:tplc="F25AEEAA">
      <w:numFmt w:val="decimal"/>
      <w:lvlText w:val=""/>
      <w:lvlJc w:val="left"/>
    </w:lvl>
    <w:lvl w:ilvl="5" w:tplc="8612EC72">
      <w:numFmt w:val="decimal"/>
      <w:lvlText w:val=""/>
      <w:lvlJc w:val="left"/>
    </w:lvl>
    <w:lvl w:ilvl="6" w:tplc="7E76110A">
      <w:numFmt w:val="decimal"/>
      <w:lvlText w:val=""/>
      <w:lvlJc w:val="left"/>
    </w:lvl>
    <w:lvl w:ilvl="7" w:tplc="15A4AB08">
      <w:numFmt w:val="decimal"/>
      <w:lvlText w:val=""/>
      <w:lvlJc w:val="left"/>
    </w:lvl>
    <w:lvl w:ilvl="8" w:tplc="BE101E74">
      <w:numFmt w:val="decimal"/>
      <w:lvlText w:val=""/>
      <w:lvlJc w:val="left"/>
    </w:lvl>
  </w:abstractNum>
  <w:abstractNum w:abstractNumId="15" w15:restartNumberingAfterBreak="0">
    <w:nsid w:val="0000491C"/>
    <w:multiLevelType w:val="hybridMultilevel"/>
    <w:tmpl w:val="48BCB9A0"/>
    <w:lvl w:ilvl="0" w:tplc="AA32CFFE">
      <w:start w:val="2"/>
      <w:numFmt w:val="decimal"/>
      <w:lvlText w:val="%1."/>
      <w:lvlJc w:val="left"/>
    </w:lvl>
    <w:lvl w:ilvl="1" w:tplc="BD16A0BA">
      <w:numFmt w:val="decimal"/>
      <w:lvlText w:val=""/>
      <w:lvlJc w:val="left"/>
    </w:lvl>
    <w:lvl w:ilvl="2" w:tplc="79F65658">
      <w:numFmt w:val="decimal"/>
      <w:lvlText w:val=""/>
      <w:lvlJc w:val="left"/>
    </w:lvl>
    <w:lvl w:ilvl="3" w:tplc="E2464002">
      <w:numFmt w:val="decimal"/>
      <w:lvlText w:val=""/>
      <w:lvlJc w:val="left"/>
    </w:lvl>
    <w:lvl w:ilvl="4" w:tplc="D8EA00D8">
      <w:numFmt w:val="decimal"/>
      <w:lvlText w:val=""/>
      <w:lvlJc w:val="left"/>
    </w:lvl>
    <w:lvl w:ilvl="5" w:tplc="E0EC5364">
      <w:numFmt w:val="decimal"/>
      <w:lvlText w:val=""/>
      <w:lvlJc w:val="left"/>
    </w:lvl>
    <w:lvl w:ilvl="6" w:tplc="BE00A556">
      <w:numFmt w:val="decimal"/>
      <w:lvlText w:val=""/>
      <w:lvlJc w:val="left"/>
    </w:lvl>
    <w:lvl w:ilvl="7" w:tplc="57A83EB4">
      <w:numFmt w:val="decimal"/>
      <w:lvlText w:val=""/>
      <w:lvlJc w:val="left"/>
    </w:lvl>
    <w:lvl w:ilvl="8" w:tplc="FF2E2F44">
      <w:numFmt w:val="decimal"/>
      <w:lvlText w:val=""/>
      <w:lvlJc w:val="left"/>
    </w:lvl>
  </w:abstractNum>
  <w:abstractNum w:abstractNumId="16" w15:restartNumberingAfterBreak="0">
    <w:nsid w:val="00004D06"/>
    <w:multiLevelType w:val="hybridMultilevel"/>
    <w:tmpl w:val="9E12C322"/>
    <w:lvl w:ilvl="0" w:tplc="928A3878">
      <w:start w:val="1"/>
      <w:numFmt w:val="bullet"/>
      <w:lvlText w:val="и"/>
      <w:lvlJc w:val="left"/>
    </w:lvl>
    <w:lvl w:ilvl="1" w:tplc="DFA2D7F2">
      <w:start w:val="1"/>
      <w:numFmt w:val="bullet"/>
      <w:lvlText w:val="-"/>
      <w:lvlJc w:val="left"/>
    </w:lvl>
    <w:lvl w:ilvl="2" w:tplc="1646D3B2">
      <w:start w:val="1"/>
      <w:numFmt w:val="bullet"/>
      <w:lvlText w:val="-"/>
      <w:lvlJc w:val="left"/>
    </w:lvl>
    <w:lvl w:ilvl="3" w:tplc="102CDC5A">
      <w:numFmt w:val="decimal"/>
      <w:lvlText w:val=""/>
      <w:lvlJc w:val="left"/>
    </w:lvl>
    <w:lvl w:ilvl="4" w:tplc="29EE1622">
      <w:numFmt w:val="decimal"/>
      <w:lvlText w:val=""/>
      <w:lvlJc w:val="left"/>
    </w:lvl>
    <w:lvl w:ilvl="5" w:tplc="9364FF40">
      <w:numFmt w:val="decimal"/>
      <w:lvlText w:val=""/>
      <w:lvlJc w:val="left"/>
    </w:lvl>
    <w:lvl w:ilvl="6" w:tplc="DC80C634">
      <w:numFmt w:val="decimal"/>
      <w:lvlText w:val=""/>
      <w:lvlJc w:val="left"/>
    </w:lvl>
    <w:lvl w:ilvl="7" w:tplc="3334BB7A">
      <w:numFmt w:val="decimal"/>
      <w:lvlText w:val=""/>
      <w:lvlJc w:val="left"/>
    </w:lvl>
    <w:lvl w:ilvl="8" w:tplc="D0585262">
      <w:numFmt w:val="decimal"/>
      <w:lvlText w:val=""/>
      <w:lvlJc w:val="left"/>
    </w:lvl>
  </w:abstractNum>
  <w:abstractNum w:abstractNumId="17" w15:restartNumberingAfterBreak="0">
    <w:nsid w:val="00004DB7"/>
    <w:multiLevelType w:val="hybridMultilevel"/>
    <w:tmpl w:val="0E542F38"/>
    <w:lvl w:ilvl="0" w:tplc="DE1A4880">
      <w:start w:val="1"/>
      <w:numFmt w:val="bullet"/>
      <w:lvlText w:val="-"/>
      <w:lvlJc w:val="left"/>
    </w:lvl>
    <w:lvl w:ilvl="1" w:tplc="CC20A158">
      <w:start w:val="1"/>
      <w:numFmt w:val="bullet"/>
      <w:lvlText w:val="-"/>
      <w:lvlJc w:val="left"/>
    </w:lvl>
    <w:lvl w:ilvl="2" w:tplc="363C2072">
      <w:numFmt w:val="decimal"/>
      <w:lvlText w:val=""/>
      <w:lvlJc w:val="left"/>
    </w:lvl>
    <w:lvl w:ilvl="3" w:tplc="2EB2D7A4">
      <w:numFmt w:val="decimal"/>
      <w:lvlText w:val=""/>
      <w:lvlJc w:val="left"/>
    </w:lvl>
    <w:lvl w:ilvl="4" w:tplc="4D5E9786">
      <w:numFmt w:val="decimal"/>
      <w:lvlText w:val=""/>
      <w:lvlJc w:val="left"/>
    </w:lvl>
    <w:lvl w:ilvl="5" w:tplc="7FEC2094">
      <w:numFmt w:val="decimal"/>
      <w:lvlText w:val=""/>
      <w:lvlJc w:val="left"/>
    </w:lvl>
    <w:lvl w:ilvl="6" w:tplc="2FFE6E5C">
      <w:numFmt w:val="decimal"/>
      <w:lvlText w:val=""/>
      <w:lvlJc w:val="left"/>
    </w:lvl>
    <w:lvl w:ilvl="7" w:tplc="5CA483E8">
      <w:numFmt w:val="decimal"/>
      <w:lvlText w:val=""/>
      <w:lvlJc w:val="left"/>
    </w:lvl>
    <w:lvl w:ilvl="8" w:tplc="CFF8F7FA">
      <w:numFmt w:val="decimal"/>
      <w:lvlText w:val=""/>
      <w:lvlJc w:val="left"/>
    </w:lvl>
  </w:abstractNum>
  <w:abstractNum w:abstractNumId="18" w15:restartNumberingAfterBreak="0">
    <w:nsid w:val="00004DC8"/>
    <w:multiLevelType w:val="hybridMultilevel"/>
    <w:tmpl w:val="77B4C986"/>
    <w:lvl w:ilvl="0" w:tplc="C122E2CE">
      <w:start w:val="1"/>
      <w:numFmt w:val="bullet"/>
      <w:lvlText w:val="-"/>
      <w:lvlJc w:val="left"/>
    </w:lvl>
    <w:lvl w:ilvl="1" w:tplc="A8AC5880">
      <w:start w:val="3"/>
      <w:numFmt w:val="decimal"/>
      <w:lvlText w:val="%2."/>
      <w:lvlJc w:val="left"/>
    </w:lvl>
    <w:lvl w:ilvl="2" w:tplc="B4243704">
      <w:numFmt w:val="decimal"/>
      <w:lvlText w:val=""/>
      <w:lvlJc w:val="left"/>
    </w:lvl>
    <w:lvl w:ilvl="3" w:tplc="26F02904">
      <w:numFmt w:val="decimal"/>
      <w:lvlText w:val=""/>
      <w:lvlJc w:val="left"/>
    </w:lvl>
    <w:lvl w:ilvl="4" w:tplc="063A1718">
      <w:numFmt w:val="decimal"/>
      <w:lvlText w:val=""/>
      <w:lvlJc w:val="left"/>
    </w:lvl>
    <w:lvl w:ilvl="5" w:tplc="34867D94">
      <w:numFmt w:val="decimal"/>
      <w:lvlText w:val=""/>
      <w:lvlJc w:val="left"/>
    </w:lvl>
    <w:lvl w:ilvl="6" w:tplc="28465CCA">
      <w:numFmt w:val="decimal"/>
      <w:lvlText w:val=""/>
      <w:lvlJc w:val="left"/>
    </w:lvl>
    <w:lvl w:ilvl="7" w:tplc="06B2351A">
      <w:numFmt w:val="decimal"/>
      <w:lvlText w:val=""/>
      <w:lvlJc w:val="left"/>
    </w:lvl>
    <w:lvl w:ilvl="8" w:tplc="91CCA9D0">
      <w:numFmt w:val="decimal"/>
      <w:lvlText w:val=""/>
      <w:lvlJc w:val="left"/>
    </w:lvl>
  </w:abstractNum>
  <w:abstractNum w:abstractNumId="19" w15:restartNumberingAfterBreak="0">
    <w:nsid w:val="000054DE"/>
    <w:multiLevelType w:val="hybridMultilevel"/>
    <w:tmpl w:val="784A2CC2"/>
    <w:lvl w:ilvl="0" w:tplc="6108DFD4">
      <w:start w:val="1"/>
      <w:numFmt w:val="bullet"/>
      <w:lvlText w:val="в"/>
      <w:lvlJc w:val="left"/>
    </w:lvl>
    <w:lvl w:ilvl="1" w:tplc="669E11C6">
      <w:start w:val="1"/>
      <w:numFmt w:val="bullet"/>
      <w:lvlText w:val="-"/>
      <w:lvlJc w:val="left"/>
    </w:lvl>
    <w:lvl w:ilvl="2" w:tplc="501E167A">
      <w:start w:val="1"/>
      <w:numFmt w:val="bullet"/>
      <w:lvlText w:val="-"/>
      <w:lvlJc w:val="left"/>
    </w:lvl>
    <w:lvl w:ilvl="3" w:tplc="8702C506">
      <w:numFmt w:val="decimal"/>
      <w:lvlText w:val=""/>
      <w:lvlJc w:val="left"/>
    </w:lvl>
    <w:lvl w:ilvl="4" w:tplc="FBB85358">
      <w:numFmt w:val="decimal"/>
      <w:lvlText w:val=""/>
      <w:lvlJc w:val="left"/>
    </w:lvl>
    <w:lvl w:ilvl="5" w:tplc="C1E877AE">
      <w:numFmt w:val="decimal"/>
      <w:lvlText w:val=""/>
      <w:lvlJc w:val="left"/>
    </w:lvl>
    <w:lvl w:ilvl="6" w:tplc="E74A8FAA">
      <w:numFmt w:val="decimal"/>
      <w:lvlText w:val=""/>
      <w:lvlJc w:val="left"/>
    </w:lvl>
    <w:lvl w:ilvl="7" w:tplc="1660AD8E">
      <w:numFmt w:val="decimal"/>
      <w:lvlText w:val=""/>
      <w:lvlJc w:val="left"/>
    </w:lvl>
    <w:lvl w:ilvl="8" w:tplc="CCAED516">
      <w:numFmt w:val="decimal"/>
      <w:lvlText w:val=""/>
      <w:lvlJc w:val="left"/>
    </w:lvl>
  </w:abstractNum>
  <w:abstractNum w:abstractNumId="20" w15:restartNumberingAfterBreak="0">
    <w:nsid w:val="00005D03"/>
    <w:multiLevelType w:val="hybridMultilevel"/>
    <w:tmpl w:val="E7A654C0"/>
    <w:lvl w:ilvl="0" w:tplc="C34E2AF6">
      <w:start w:val="1"/>
      <w:numFmt w:val="bullet"/>
      <w:lvlText w:val="В"/>
      <w:lvlJc w:val="left"/>
    </w:lvl>
    <w:lvl w:ilvl="1" w:tplc="87C05D6A">
      <w:numFmt w:val="decimal"/>
      <w:lvlText w:val=""/>
      <w:lvlJc w:val="left"/>
    </w:lvl>
    <w:lvl w:ilvl="2" w:tplc="14380A44">
      <w:numFmt w:val="decimal"/>
      <w:lvlText w:val=""/>
      <w:lvlJc w:val="left"/>
    </w:lvl>
    <w:lvl w:ilvl="3" w:tplc="4C4444F8">
      <w:numFmt w:val="decimal"/>
      <w:lvlText w:val=""/>
      <w:lvlJc w:val="left"/>
    </w:lvl>
    <w:lvl w:ilvl="4" w:tplc="6CCAF420">
      <w:numFmt w:val="decimal"/>
      <w:lvlText w:val=""/>
      <w:lvlJc w:val="left"/>
    </w:lvl>
    <w:lvl w:ilvl="5" w:tplc="02B08758">
      <w:numFmt w:val="decimal"/>
      <w:lvlText w:val=""/>
      <w:lvlJc w:val="left"/>
    </w:lvl>
    <w:lvl w:ilvl="6" w:tplc="D1041386">
      <w:numFmt w:val="decimal"/>
      <w:lvlText w:val=""/>
      <w:lvlJc w:val="left"/>
    </w:lvl>
    <w:lvl w:ilvl="7" w:tplc="4EC2DC6A">
      <w:numFmt w:val="decimal"/>
      <w:lvlText w:val=""/>
      <w:lvlJc w:val="left"/>
    </w:lvl>
    <w:lvl w:ilvl="8" w:tplc="64E62D4C">
      <w:numFmt w:val="decimal"/>
      <w:lvlText w:val=""/>
      <w:lvlJc w:val="left"/>
    </w:lvl>
  </w:abstractNum>
  <w:abstractNum w:abstractNumId="21" w15:restartNumberingAfterBreak="0">
    <w:nsid w:val="000063CB"/>
    <w:multiLevelType w:val="hybridMultilevel"/>
    <w:tmpl w:val="4B44BDFE"/>
    <w:lvl w:ilvl="0" w:tplc="31308712">
      <w:start w:val="1"/>
      <w:numFmt w:val="bullet"/>
      <w:lvlText w:val="в"/>
      <w:lvlJc w:val="left"/>
    </w:lvl>
    <w:lvl w:ilvl="1" w:tplc="2B023AFA">
      <w:numFmt w:val="decimal"/>
      <w:lvlText w:val=""/>
      <w:lvlJc w:val="left"/>
    </w:lvl>
    <w:lvl w:ilvl="2" w:tplc="DF02D562">
      <w:numFmt w:val="decimal"/>
      <w:lvlText w:val=""/>
      <w:lvlJc w:val="left"/>
    </w:lvl>
    <w:lvl w:ilvl="3" w:tplc="B2E6B70E">
      <w:numFmt w:val="decimal"/>
      <w:lvlText w:val=""/>
      <w:lvlJc w:val="left"/>
    </w:lvl>
    <w:lvl w:ilvl="4" w:tplc="22FEF5A0">
      <w:numFmt w:val="decimal"/>
      <w:lvlText w:val=""/>
      <w:lvlJc w:val="left"/>
    </w:lvl>
    <w:lvl w:ilvl="5" w:tplc="8242A8C6">
      <w:numFmt w:val="decimal"/>
      <w:lvlText w:val=""/>
      <w:lvlJc w:val="left"/>
    </w:lvl>
    <w:lvl w:ilvl="6" w:tplc="44E465C2">
      <w:numFmt w:val="decimal"/>
      <w:lvlText w:val=""/>
      <w:lvlJc w:val="left"/>
    </w:lvl>
    <w:lvl w:ilvl="7" w:tplc="4D82C36E">
      <w:numFmt w:val="decimal"/>
      <w:lvlText w:val=""/>
      <w:lvlJc w:val="left"/>
    </w:lvl>
    <w:lvl w:ilvl="8" w:tplc="DA06CE48">
      <w:numFmt w:val="decimal"/>
      <w:lvlText w:val=""/>
      <w:lvlJc w:val="left"/>
    </w:lvl>
  </w:abstractNum>
  <w:abstractNum w:abstractNumId="22" w15:restartNumberingAfterBreak="0">
    <w:nsid w:val="00006443"/>
    <w:multiLevelType w:val="hybridMultilevel"/>
    <w:tmpl w:val="16DE9050"/>
    <w:lvl w:ilvl="0" w:tplc="BDD642A0">
      <w:start w:val="1"/>
      <w:numFmt w:val="bullet"/>
      <w:lvlText w:val="-"/>
      <w:lvlJc w:val="left"/>
    </w:lvl>
    <w:lvl w:ilvl="1" w:tplc="7AA4787E">
      <w:start w:val="1"/>
      <w:numFmt w:val="bullet"/>
      <w:lvlText w:val="-"/>
      <w:lvlJc w:val="left"/>
    </w:lvl>
    <w:lvl w:ilvl="2" w:tplc="04A81126">
      <w:numFmt w:val="decimal"/>
      <w:lvlText w:val=""/>
      <w:lvlJc w:val="left"/>
    </w:lvl>
    <w:lvl w:ilvl="3" w:tplc="52C82726">
      <w:numFmt w:val="decimal"/>
      <w:lvlText w:val=""/>
      <w:lvlJc w:val="left"/>
    </w:lvl>
    <w:lvl w:ilvl="4" w:tplc="3B464016">
      <w:numFmt w:val="decimal"/>
      <w:lvlText w:val=""/>
      <w:lvlJc w:val="left"/>
    </w:lvl>
    <w:lvl w:ilvl="5" w:tplc="D88AD75E">
      <w:numFmt w:val="decimal"/>
      <w:lvlText w:val=""/>
      <w:lvlJc w:val="left"/>
    </w:lvl>
    <w:lvl w:ilvl="6" w:tplc="AA0E551E">
      <w:numFmt w:val="decimal"/>
      <w:lvlText w:val=""/>
      <w:lvlJc w:val="left"/>
    </w:lvl>
    <w:lvl w:ilvl="7" w:tplc="C3F4EE46">
      <w:numFmt w:val="decimal"/>
      <w:lvlText w:val=""/>
      <w:lvlJc w:val="left"/>
    </w:lvl>
    <w:lvl w:ilvl="8" w:tplc="7F961620">
      <w:numFmt w:val="decimal"/>
      <w:lvlText w:val=""/>
      <w:lvlJc w:val="left"/>
    </w:lvl>
  </w:abstractNum>
  <w:abstractNum w:abstractNumId="23" w15:restartNumberingAfterBreak="0">
    <w:nsid w:val="000066BB"/>
    <w:multiLevelType w:val="hybridMultilevel"/>
    <w:tmpl w:val="31CE0168"/>
    <w:lvl w:ilvl="0" w:tplc="4790D7A8">
      <w:start w:val="1"/>
      <w:numFmt w:val="bullet"/>
      <w:lvlText w:val="-"/>
      <w:lvlJc w:val="left"/>
    </w:lvl>
    <w:lvl w:ilvl="1" w:tplc="CBECAE66">
      <w:start w:val="1"/>
      <w:numFmt w:val="bullet"/>
      <w:lvlText w:val="-"/>
      <w:lvlJc w:val="left"/>
    </w:lvl>
    <w:lvl w:ilvl="2" w:tplc="EF183326">
      <w:numFmt w:val="decimal"/>
      <w:lvlText w:val=""/>
      <w:lvlJc w:val="left"/>
    </w:lvl>
    <w:lvl w:ilvl="3" w:tplc="811CA44C">
      <w:numFmt w:val="decimal"/>
      <w:lvlText w:val=""/>
      <w:lvlJc w:val="left"/>
    </w:lvl>
    <w:lvl w:ilvl="4" w:tplc="999447E6">
      <w:numFmt w:val="decimal"/>
      <w:lvlText w:val=""/>
      <w:lvlJc w:val="left"/>
    </w:lvl>
    <w:lvl w:ilvl="5" w:tplc="D9E6D978">
      <w:numFmt w:val="decimal"/>
      <w:lvlText w:val=""/>
      <w:lvlJc w:val="left"/>
    </w:lvl>
    <w:lvl w:ilvl="6" w:tplc="6276C518">
      <w:numFmt w:val="decimal"/>
      <w:lvlText w:val=""/>
      <w:lvlJc w:val="left"/>
    </w:lvl>
    <w:lvl w:ilvl="7" w:tplc="AC1E9986">
      <w:numFmt w:val="decimal"/>
      <w:lvlText w:val=""/>
      <w:lvlJc w:val="left"/>
    </w:lvl>
    <w:lvl w:ilvl="8" w:tplc="1E66A758">
      <w:numFmt w:val="decimal"/>
      <w:lvlText w:val=""/>
      <w:lvlJc w:val="left"/>
    </w:lvl>
  </w:abstractNum>
  <w:abstractNum w:abstractNumId="24" w15:restartNumberingAfterBreak="0">
    <w:nsid w:val="00006BFC"/>
    <w:multiLevelType w:val="hybridMultilevel"/>
    <w:tmpl w:val="3F46D366"/>
    <w:lvl w:ilvl="0" w:tplc="7F7E744E">
      <w:start w:val="1"/>
      <w:numFmt w:val="decimal"/>
      <w:lvlText w:val="%1."/>
      <w:lvlJc w:val="left"/>
    </w:lvl>
    <w:lvl w:ilvl="1" w:tplc="5C188FEC">
      <w:numFmt w:val="decimal"/>
      <w:lvlText w:val=""/>
      <w:lvlJc w:val="left"/>
    </w:lvl>
    <w:lvl w:ilvl="2" w:tplc="C7AE1B7E">
      <w:numFmt w:val="decimal"/>
      <w:lvlText w:val=""/>
      <w:lvlJc w:val="left"/>
    </w:lvl>
    <w:lvl w:ilvl="3" w:tplc="2512A1E2">
      <w:numFmt w:val="decimal"/>
      <w:lvlText w:val=""/>
      <w:lvlJc w:val="left"/>
    </w:lvl>
    <w:lvl w:ilvl="4" w:tplc="E4BCC2C8">
      <w:numFmt w:val="decimal"/>
      <w:lvlText w:val=""/>
      <w:lvlJc w:val="left"/>
    </w:lvl>
    <w:lvl w:ilvl="5" w:tplc="247E55B2">
      <w:numFmt w:val="decimal"/>
      <w:lvlText w:val=""/>
      <w:lvlJc w:val="left"/>
    </w:lvl>
    <w:lvl w:ilvl="6" w:tplc="DF3EEC78">
      <w:numFmt w:val="decimal"/>
      <w:lvlText w:val=""/>
      <w:lvlJc w:val="left"/>
    </w:lvl>
    <w:lvl w:ilvl="7" w:tplc="6E7AD30E">
      <w:numFmt w:val="decimal"/>
      <w:lvlText w:val=""/>
      <w:lvlJc w:val="left"/>
    </w:lvl>
    <w:lvl w:ilvl="8" w:tplc="76E0DDFC">
      <w:numFmt w:val="decimal"/>
      <w:lvlText w:val=""/>
      <w:lvlJc w:val="left"/>
    </w:lvl>
  </w:abstractNum>
  <w:abstractNum w:abstractNumId="25" w15:restartNumberingAfterBreak="0">
    <w:nsid w:val="00006E5D"/>
    <w:multiLevelType w:val="hybridMultilevel"/>
    <w:tmpl w:val="F4863AEE"/>
    <w:lvl w:ilvl="0" w:tplc="177443F2">
      <w:start w:val="1"/>
      <w:numFmt w:val="bullet"/>
      <w:lvlText w:val="в"/>
      <w:lvlJc w:val="left"/>
    </w:lvl>
    <w:lvl w:ilvl="1" w:tplc="EF80BF6A">
      <w:numFmt w:val="decimal"/>
      <w:lvlText w:val=""/>
      <w:lvlJc w:val="left"/>
    </w:lvl>
    <w:lvl w:ilvl="2" w:tplc="D9808076">
      <w:numFmt w:val="decimal"/>
      <w:lvlText w:val=""/>
      <w:lvlJc w:val="left"/>
    </w:lvl>
    <w:lvl w:ilvl="3" w:tplc="B23AC8A0">
      <w:numFmt w:val="decimal"/>
      <w:lvlText w:val=""/>
      <w:lvlJc w:val="left"/>
    </w:lvl>
    <w:lvl w:ilvl="4" w:tplc="4B1E43AC">
      <w:numFmt w:val="decimal"/>
      <w:lvlText w:val=""/>
      <w:lvlJc w:val="left"/>
    </w:lvl>
    <w:lvl w:ilvl="5" w:tplc="805821F6">
      <w:numFmt w:val="decimal"/>
      <w:lvlText w:val=""/>
      <w:lvlJc w:val="left"/>
    </w:lvl>
    <w:lvl w:ilvl="6" w:tplc="60202BD2">
      <w:numFmt w:val="decimal"/>
      <w:lvlText w:val=""/>
      <w:lvlJc w:val="left"/>
    </w:lvl>
    <w:lvl w:ilvl="7" w:tplc="6FBE454A">
      <w:numFmt w:val="decimal"/>
      <w:lvlText w:val=""/>
      <w:lvlJc w:val="left"/>
    </w:lvl>
    <w:lvl w:ilvl="8" w:tplc="7CB6BB38">
      <w:numFmt w:val="decimal"/>
      <w:lvlText w:val=""/>
      <w:lvlJc w:val="left"/>
    </w:lvl>
  </w:abstractNum>
  <w:abstractNum w:abstractNumId="26" w15:restartNumberingAfterBreak="0">
    <w:nsid w:val="0000701F"/>
    <w:multiLevelType w:val="hybridMultilevel"/>
    <w:tmpl w:val="7E785C3E"/>
    <w:lvl w:ilvl="0" w:tplc="5386973E">
      <w:start w:val="1"/>
      <w:numFmt w:val="bullet"/>
      <w:lvlText w:val="В"/>
      <w:lvlJc w:val="left"/>
    </w:lvl>
    <w:lvl w:ilvl="1" w:tplc="AD006626">
      <w:numFmt w:val="decimal"/>
      <w:lvlText w:val=""/>
      <w:lvlJc w:val="left"/>
    </w:lvl>
    <w:lvl w:ilvl="2" w:tplc="343C3830">
      <w:numFmt w:val="decimal"/>
      <w:lvlText w:val=""/>
      <w:lvlJc w:val="left"/>
    </w:lvl>
    <w:lvl w:ilvl="3" w:tplc="FAAA07A8">
      <w:numFmt w:val="decimal"/>
      <w:lvlText w:val=""/>
      <w:lvlJc w:val="left"/>
    </w:lvl>
    <w:lvl w:ilvl="4" w:tplc="32D4457E">
      <w:numFmt w:val="decimal"/>
      <w:lvlText w:val=""/>
      <w:lvlJc w:val="left"/>
    </w:lvl>
    <w:lvl w:ilvl="5" w:tplc="4BFC92AA">
      <w:numFmt w:val="decimal"/>
      <w:lvlText w:val=""/>
      <w:lvlJc w:val="left"/>
    </w:lvl>
    <w:lvl w:ilvl="6" w:tplc="03E25D6C">
      <w:numFmt w:val="decimal"/>
      <w:lvlText w:val=""/>
      <w:lvlJc w:val="left"/>
    </w:lvl>
    <w:lvl w:ilvl="7" w:tplc="4F222BD0">
      <w:numFmt w:val="decimal"/>
      <w:lvlText w:val=""/>
      <w:lvlJc w:val="left"/>
    </w:lvl>
    <w:lvl w:ilvl="8" w:tplc="28AA8D80">
      <w:numFmt w:val="decimal"/>
      <w:lvlText w:val=""/>
      <w:lvlJc w:val="left"/>
    </w:lvl>
  </w:abstractNum>
  <w:abstractNum w:abstractNumId="27" w15:restartNumberingAfterBreak="0">
    <w:nsid w:val="0000767D"/>
    <w:multiLevelType w:val="hybridMultilevel"/>
    <w:tmpl w:val="1FCE9E3C"/>
    <w:lvl w:ilvl="0" w:tplc="F588E8B8">
      <w:start w:val="5"/>
      <w:numFmt w:val="decimal"/>
      <w:lvlText w:val="%1."/>
      <w:lvlJc w:val="left"/>
    </w:lvl>
    <w:lvl w:ilvl="1" w:tplc="6FA43E5C">
      <w:start w:val="1"/>
      <w:numFmt w:val="bullet"/>
      <w:lvlText w:val="а"/>
      <w:lvlJc w:val="left"/>
    </w:lvl>
    <w:lvl w:ilvl="2" w:tplc="9DC88868">
      <w:numFmt w:val="decimal"/>
      <w:lvlText w:val=""/>
      <w:lvlJc w:val="left"/>
    </w:lvl>
    <w:lvl w:ilvl="3" w:tplc="7D629C2A">
      <w:numFmt w:val="decimal"/>
      <w:lvlText w:val=""/>
      <w:lvlJc w:val="left"/>
    </w:lvl>
    <w:lvl w:ilvl="4" w:tplc="6D224254">
      <w:numFmt w:val="decimal"/>
      <w:lvlText w:val=""/>
      <w:lvlJc w:val="left"/>
    </w:lvl>
    <w:lvl w:ilvl="5" w:tplc="1E5C279C">
      <w:numFmt w:val="decimal"/>
      <w:lvlText w:val=""/>
      <w:lvlJc w:val="left"/>
    </w:lvl>
    <w:lvl w:ilvl="6" w:tplc="15FEFC62">
      <w:numFmt w:val="decimal"/>
      <w:lvlText w:val=""/>
      <w:lvlJc w:val="left"/>
    </w:lvl>
    <w:lvl w:ilvl="7" w:tplc="D454527A">
      <w:numFmt w:val="decimal"/>
      <w:lvlText w:val=""/>
      <w:lvlJc w:val="left"/>
    </w:lvl>
    <w:lvl w:ilvl="8" w:tplc="89CE0BA4">
      <w:numFmt w:val="decimal"/>
      <w:lvlText w:val=""/>
      <w:lvlJc w:val="left"/>
    </w:lvl>
  </w:abstractNum>
  <w:abstractNum w:abstractNumId="28" w15:restartNumberingAfterBreak="0">
    <w:nsid w:val="00007A5A"/>
    <w:multiLevelType w:val="hybridMultilevel"/>
    <w:tmpl w:val="050E5CD0"/>
    <w:lvl w:ilvl="0" w:tplc="2C90ED1A">
      <w:start w:val="4"/>
      <w:numFmt w:val="decimal"/>
      <w:lvlText w:val="%1."/>
      <w:lvlJc w:val="left"/>
    </w:lvl>
    <w:lvl w:ilvl="1" w:tplc="AADC38B6">
      <w:numFmt w:val="decimal"/>
      <w:lvlText w:val=""/>
      <w:lvlJc w:val="left"/>
    </w:lvl>
    <w:lvl w:ilvl="2" w:tplc="0E22831A">
      <w:numFmt w:val="decimal"/>
      <w:lvlText w:val=""/>
      <w:lvlJc w:val="left"/>
    </w:lvl>
    <w:lvl w:ilvl="3" w:tplc="253E1462">
      <w:numFmt w:val="decimal"/>
      <w:lvlText w:val=""/>
      <w:lvlJc w:val="left"/>
    </w:lvl>
    <w:lvl w:ilvl="4" w:tplc="592A16F4">
      <w:numFmt w:val="decimal"/>
      <w:lvlText w:val=""/>
      <w:lvlJc w:val="left"/>
    </w:lvl>
    <w:lvl w:ilvl="5" w:tplc="F3C8C46A">
      <w:numFmt w:val="decimal"/>
      <w:lvlText w:val=""/>
      <w:lvlJc w:val="left"/>
    </w:lvl>
    <w:lvl w:ilvl="6" w:tplc="AC8CF0C8">
      <w:numFmt w:val="decimal"/>
      <w:lvlText w:val=""/>
      <w:lvlJc w:val="left"/>
    </w:lvl>
    <w:lvl w:ilvl="7" w:tplc="B44426C8">
      <w:numFmt w:val="decimal"/>
      <w:lvlText w:val=""/>
      <w:lvlJc w:val="left"/>
    </w:lvl>
    <w:lvl w:ilvl="8" w:tplc="250E11C6">
      <w:numFmt w:val="decimal"/>
      <w:lvlText w:val=""/>
      <w:lvlJc w:val="left"/>
    </w:lvl>
  </w:abstractNum>
  <w:abstractNum w:abstractNumId="29"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1"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3"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5"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4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15"/>
  </w:num>
  <w:num w:numId="3">
    <w:abstractNumId w:val="16"/>
  </w:num>
  <w:num w:numId="4">
    <w:abstractNumId w:val="17"/>
  </w:num>
  <w:num w:numId="5">
    <w:abstractNumId w:val="5"/>
  </w:num>
  <w:num w:numId="6">
    <w:abstractNumId w:val="19"/>
  </w:num>
  <w:num w:numId="7">
    <w:abstractNumId w:val="10"/>
  </w:num>
  <w:num w:numId="8">
    <w:abstractNumId w:val="9"/>
  </w:num>
  <w:num w:numId="9">
    <w:abstractNumId w:val="3"/>
  </w:num>
  <w:num w:numId="10">
    <w:abstractNumId w:val="18"/>
  </w:num>
  <w:num w:numId="11">
    <w:abstractNumId w:val="22"/>
  </w:num>
  <w:num w:numId="12">
    <w:abstractNumId w:val="23"/>
  </w:num>
  <w:num w:numId="13">
    <w:abstractNumId w:val="12"/>
  </w:num>
  <w:num w:numId="14">
    <w:abstractNumId w:val="8"/>
  </w:num>
  <w:num w:numId="15">
    <w:abstractNumId w:val="26"/>
  </w:num>
  <w:num w:numId="16">
    <w:abstractNumId w:val="20"/>
  </w:num>
  <w:num w:numId="17">
    <w:abstractNumId w:val="28"/>
  </w:num>
  <w:num w:numId="18">
    <w:abstractNumId w:val="27"/>
  </w:num>
  <w:num w:numId="19">
    <w:abstractNumId w:val="14"/>
  </w:num>
  <w:num w:numId="20">
    <w:abstractNumId w:val="4"/>
  </w:num>
  <w:num w:numId="21">
    <w:abstractNumId w:val="11"/>
  </w:num>
  <w:num w:numId="22">
    <w:abstractNumId w:val="7"/>
  </w:num>
  <w:num w:numId="23">
    <w:abstractNumId w:val="25"/>
  </w:num>
  <w:num w:numId="24">
    <w:abstractNumId w:val="6"/>
  </w:num>
  <w:num w:numId="25">
    <w:abstractNumId w:val="21"/>
  </w:num>
  <w:num w:numId="26">
    <w:abstractNumId w:val="24"/>
  </w:num>
  <w:num w:numId="27">
    <w:abstractNumId w:val="39"/>
  </w:num>
  <w:num w:numId="28">
    <w:abstractNumId w:val="30"/>
  </w:num>
  <w:num w:numId="29">
    <w:abstractNumId w:val="40"/>
  </w:num>
  <w:num w:numId="30">
    <w:abstractNumId w:val="42"/>
  </w:num>
  <w:num w:numId="31">
    <w:abstractNumId w:val="36"/>
  </w:num>
  <w:num w:numId="32">
    <w:abstractNumId w:val="35"/>
  </w:num>
  <w:num w:numId="33">
    <w:abstractNumId w:val="34"/>
  </w:num>
  <w:num w:numId="34">
    <w:abstractNumId w:val="32"/>
  </w:num>
  <w:num w:numId="35">
    <w:abstractNumId w:val="41"/>
  </w:num>
  <w:num w:numId="36">
    <w:abstractNumId w:val="31"/>
  </w:num>
  <w:num w:numId="37">
    <w:abstractNumId w:val="0"/>
  </w:num>
  <w:num w:numId="38">
    <w:abstractNumId w:val="1"/>
  </w:num>
  <w:num w:numId="39">
    <w:abstractNumId w:val="2"/>
  </w:num>
  <w:num w:numId="40">
    <w:abstractNumId w:val="38"/>
  </w:num>
  <w:num w:numId="41">
    <w:abstractNumId w:val="37"/>
  </w:num>
  <w:num w:numId="42">
    <w:abstractNumId w:val="29"/>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06"/>
    <w:rsid w:val="0008718A"/>
    <w:rsid w:val="00117C8E"/>
    <w:rsid w:val="001772FF"/>
    <w:rsid w:val="00216FE2"/>
    <w:rsid w:val="00233F0B"/>
    <w:rsid w:val="00236CD3"/>
    <w:rsid w:val="002B3654"/>
    <w:rsid w:val="00393222"/>
    <w:rsid w:val="003960D9"/>
    <w:rsid w:val="003A5491"/>
    <w:rsid w:val="003C625D"/>
    <w:rsid w:val="00466361"/>
    <w:rsid w:val="004D5B8C"/>
    <w:rsid w:val="004F562B"/>
    <w:rsid w:val="005177E1"/>
    <w:rsid w:val="005E32C1"/>
    <w:rsid w:val="0062789A"/>
    <w:rsid w:val="006857E1"/>
    <w:rsid w:val="007226AD"/>
    <w:rsid w:val="00833C76"/>
    <w:rsid w:val="00860D2B"/>
    <w:rsid w:val="008661E3"/>
    <w:rsid w:val="00893F1E"/>
    <w:rsid w:val="009532EA"/>
    <w:rsid w:val="00A1069F"/>
    <w:rsid w:val="00A13EE9"/>
    <w:rsid w:val="00A93AF2"/>
    <w:rsid w:val="00B52F0F"/>
    <w:rsid w:val="00B84B99"/>
    <w:rsid w:val="00CC036C"/>
    <w:rsid w:val="00CD0B8A"/>
    <w:rsid w:val="00CD67D1"/>
    <w:rsid w:val="00CF6B35"/>
    <w:rsid w:val="00CF6BB3"/>
    <w:rsid w:val="00DC0D59"/>
    <w:rsid w:val="00E47FB5"/>
    <w:rsid w:val="00F13B06"/>
    <w:rsid w:val="00F415FC"/>
    <w:rsid w:val="00F4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6B419-566B-4A0A-A63B-5D06E24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6CD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236CD3"/>
    <w:pPr>
      <w:keepNext/>
      <w:spacing w:before="240" w:after="60"/>
      <w:outlineLvl w:val="1"/>
    </w:pPr>
    <w:rPr>
      <w:rFonts w:ascii="Cambria" w:eastAsia="Calibri" w:hAnsi="Cambria" w:cs="Cambria"/>
      <w:b/>
      <w:bCs/>
      <w:i/>
      <w:iCs/>
      <w:sz w:val="28"/>
      <w:szCs w:val="28"/>
    </w:rPr>
  </w:style>
  <w:style w:type="paragraph" w:styleId="4">
    <w:name w:val="heading 4"/>
    <w:basedOn w:val="a"/>
    <w:next w:val="a"/>
    <w:link w:val="40"/>
    <w:semiHidden/>
    <w:unhideWhenUsed/>
    <w:qFormat/>
    <w:rsid w:val="00236CD3"/>
    <w:pPr>
      <w:keepNext/>
      <w:keepLines/>
      <w:spacing w:before="200"/>
      <w:outlineLvl w:val="3"/>
    </w:pPr>
    <w:rPr>
      <w:rFonts w:ascii="Cambria" w:eastAsia="Times New Roman"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3">
    <w:name w:val="Body Text 3"/>
    <w:basedOn w:val="a"/>
    <w:link w:val="30"/>
    <w:rsid w:val="00233F0B"/>
    <w:pPr>
      <w:ind w:right="-6"/>
    </w:pPr>
    <w:rPr>
      <w:rFonts w:eastAsia="Times New Roman"/>
      <w:sz w:val="20"/>
      <w:szCs w:val="20"/>
    </w:rPr>
  </w:style>
  <w:style w:type="character" w:customStyle="1" w:styleId="30">
    <w:name w:val="Основной текст 3 Знак"/>
    <w:basedOn w:val="a0"/>
    <w:link w:val="3"/>
    <w:rsid w:val="00233F0B"/>
    <w:rPr>
      <w:rFonts w:eastAsia="Times New Roman"/>
      <w:sz w:val="20"/>
      <w:szCs w:val="20"/>
    </w:rPr>
  </w:style>
  <w:style w:type="paragraph" w:styleId="a4">
    <w:name w:val="Balloon Text"/>
    <w:basedOn w:val="a"/>
    <w:link w:val="a5"/>
    <w:semiHidden/>
    <w:unhideWhenUsed/>
    <w:rsid w:val="00233F0B"/>
    <w:rPr>
      <w:rFonts w:ascii="Tahoma" w:hAnsi="Tahoma" w:cs="Tahoma"/>
      <w:sz w:val="16"/>
      <w:szCs w:val="16"/>
    </w:rPr>
  </w:style>
  <w:style w:type="character" w:customStyle="1" w:styleId="a5">
    <w:name w:val="Текст выноски Знак"/>
    <w:basedOn w:val="a0"/>
    <w:link w:val="a4"/>
    <w:semiHidden/>
    <w:rsid w:val="00233F0B"/>
    <w:rPr>
      <w:rFonts w:ascii="Tahoma" w:hAnsi="Tahoma" w:cs="Tahoma"/>
      <w:sz w:val="16"/>
      <w:szCs w:val="16"/>
    </w:rPr>
  </w:style>
  <w:style w:type="paragraph" w:styleId="a6">
    <w:name w:val="List Paragraph"/>
    <w:aliases w:val="Абзац списка нумерованный"/>
    <w:basedOn w:val="a"/>
    <w:link w:val="a7"/>
    <w:uiPriority w:val="34"/>
    <w:qFormat/>
    <w:rsid w:val="00CD0B8A"/>
    <w:pPr>
      <w:ind w:left="720"/>
      <w:contextualSpacing/>
    </w:pPr>
  </w:style>
  <w:style w:type="paragraph" w:customStyle="1" w:styleId="110">
    <w:name w:val="Заголовок 11"/>
    <w:basedOn w:val="a"/>
    <w:next w:val="a"/>
    <w:qFormat/>
    <w:rsid w:val="00236CD3"/>
    <w:pPr>
      <w:keepNext/>
      <w:keepLines/>
      <w:spacing w:before="480"/>
      <w:outlineLvl w:val="0"/>
    </w:pPr>
    <w:rPr>
      <w:rFonts w:ascii="Cambria" w:eastAsia="Times New Roman" w:hAnsi="Cambria"/>
      <w:b/>
      <w:bCs/>
      <w:color w:val="365F91"/>
      <w:sz w:val="28"/>
      <w:szCs w:val="28"/>
    </w:rPr>
  </w:style>
  <w:style w:type="character" w:customStyle="1" w:styleId="20">
    <w:name w:val="Заголовок 2 Знак"/>
    <w:basedOn w:val="a0"/>
    <w:link w:val="2"/>
    <w:rsid w:val="00236CD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6CD3"/>
    <w:pPr>
      <w:keepNext/>
      <w:keepLines/>
      <w:spacing w:before="200"/>
      <w:outlineLvl w:val="3"/>
    </w:pPr>
    <w:rPr>
      <w:rFonts w:ascii="Cambria" w:eastAsia="Times New Roman" w:hAnsi="Cambria"/>
      <w:b/>
      <w:bCs/>
      <w:i/>
      <w:iCs/>
      <w:color w:val="4F81BD"/>
      <w:sz w:val="28"/>
      <w:szCs w:val="28"/>
    </w:rPr>
  </w:style>
  <w:style w:type="numbering" w:customStyle="1" w:styleId="12">
    <w:name w:val="Нет списка1"/>
    <w:next w:val="a2"/>
    <w:uiPriority w:val="99"/>
    <w:semiHidden/>
    <w:unhideWhenUsed/>
    <w:rsid w:val="00236CD3"/>
  </w:style>
  <w:style w:type="character" w:customStyle="1" w:styleId="10">
    <w:name w:val="Заголовок 1 Знак"/>
    <w:basedOn w:val="a0"/>
    <w:link w:val="1"/>
    <w:rsid w:val="00236CD3"/>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236CD3"/>
    <w:rPr>
      <w:rFonts w:ascii="Cambria" w:eastAsia="Times New Roman" w:hAnsi="Cambria" w:cs="Times New Roman"/>
      <w:b/>
      <w:bCs/>
      <w:i/>
      <w:iCs/>
      <w:color w:val="4F81BD"/>
      <w:sz w:val="28"/>
      <w:szCs w:val="28"/>
    </w:rPr>
  </w:style>
  <w:style w:type="paragraph" w:styleId="a8">
    <w:name w:val="header"/>
    <w:basedOn w:val="a"/>
    <w:link w:val="a9"/>
    <w:rsid w:val="00236CD3"/>
    <w:pPr>
      <w:tabs>
        <w:tab w:val="center" w:pos="4677"/>
        <w:tab w:val="right" w:pos="9355"/>
      </w:tabs>
    </w:pPr>
    <w:rPr>
      <w:rFonts w:eastAsia="Calibri"/>
      <w:sz w:val="28"/>
      <w:szCs w:val="28"/>
    </w:rPr>
  </w:style>
  <w:style w:type="character" w:customStyle="1" w:styleId="a9">
    <w:name w:val="Верхний колонтитул Знак"/>
    <w:basedOn w:val="a0"/>
    <w:link w:val="a8"/>
    <w:rsid w:val="00236CD3"/>
    <w:rPr>
      <w:rFonts w:eastAsia="Calibri"/>
      <w:sz w:val="28"/>
      <w:szCs w:val="28"/>
    </w:rPr>
  </w:style>
  <w:style w:type="paragraph" w:styleId="aa">
    <w:name w:val="footer"/>
    <w:basedOn w:val="a"/>
    <w:link w:val="ab"/>
    <w:uiPriority w:val="99"/>
    <w:rsid w:val="00236CD3"/>
    <w:pPr>
      <w:tabs>
        <w:tab w:val="center" w:pos="4677"/>
        <w:tab w:val="right" w:pos="9355"/>
      </w:tabs>
    </w:pPr>
    <w:rPr>
      <w:rFonts w:eastAsia="Calibri"/>
      <w:sz w:val="28"/>
      <w:szCs w:val="28"/>
    </w:rPr>
  </w:style>
  <w:style w:type="character" w:customStyle="1" w:styleId="ab">
    <w:name w:val="Нижний колонтитул Знак"/>
    <w:basedOn w:val="a0"/>
    <w:link w:val="aa"/>
    <w:uiPriority w:val="99"/>
    <w:rsid w:val="00236CD3"/>
    <w:rPr>
      <w:rFonts w:eastAsia="Calibri"/>
      <w:sz w:val="28"/>
      <w:szCs w:val="28"/>
    </w:rPr>
  </w:style>
  <w:style w:type="paragraph" w:customStyle="1" w:styleId="ConsPlusNormal">
    <w:name w:val="ConsPlusNormal"/>
    <w:link w:val="ConsPlusNormal0"/>
    <w:uiPriority w:val="99"/>
    <w:rsid w:val="00236CD3"/>
    <w:pPr>
      <w:widowControl w:val="0"/>
      <w:autoSpaceDE w:val="0"/>
      <w:autoSpaceDN w:val="0"/>
      <w:adjustRightInd w:val="0"/>
      <w:ind w:firstLine="720"/>
    </w:pPr>
    <w:rPr>
      <w:rFonts w:ascii="Arial" w:eastAsia="Calibri" w:hAnsi="Arial" w:cs="Arial"/>
      <w:sz w:val="20"/>
      <w:szCs w:val="20"/>
    </w:rPr>
  </w:style>
  <w:style w:type="paragraph" w:customStyle="1" w:styleId="13">
    <w:name w:val="Без интервала1"/>
    <w:rsid w:val="00236CD3"/>
    <w:rPr>
      <w:rFonts w:ascii="Calibri" w:eastAsia="Times New Roman" w:hAnsi="Calibri" w:cs="Calibri"/>
      <w:lang w:eastAsia="en-US"/>
    </w:rPr>
  </w:style>
  <w:style w:type="paragraph" w:customStyle="1" w:styleId="14">
    <w:name w:val="Абзац списка1"/>
    <w:basedOn w:val="a"/>
    <w:rsid w:val="00236CD3"/>
    <w:pPr>
      <w:ind w:left="720"/>
      <w:jc w:val="both"/>
    </w:pPr>
    <w:rPr>
      <w:rFonts w:ascii="Calibri" w:eastAsia="Times New Roman" w:hAnsi="Calibri" w:cs="Calibri"/>
      <w:lang w:eastAsia="en-US"/>
    </w:rPr>
  </w:style>
  <w:style w:type="paragraph" w:styleId="ac">
    <w:name w:val="Normal (Web)"/>
    <w:basedOn w:val="a"/>
    <w:uiPriority w:val="99"/>
    <w:rsid w:val="00236CD3"/>
    <w:pPr>
      <w:spacing w:after="360" w:line="324" w:lineRule="auto"/>
    </w:pPr>
    <w:rPr>
      <w:rFonts w:eastAsia="Calibri"/>
      <w:sz w:val="24"/>
      <w:szCs w:val="24"/>
    </w:rPr>
  </w:style>
  <w:style w:type="paragraph" w:styleId="ad">
    <w:name w:val="Body Text Indent"/>
    <w:basedOn w:val="a"/>
    <w:link w:val="ae"/>
    <w:rsid w:val="00236CD3"/>
    <w:pPr>
      <w:spacing w:after="120"/>
      <w:ind w:left="283"/>
    </w:pPr>
    <w:rPr>
      <w:rFonts w:eastAsia="Calibri"/>
      <w:sz w:val="28"/>
      <w:szCs w:val="28"/>
    </w:rPr>
  </w:style>
  <w:style w:type="character" w:customStyle="1" w:styleId="ae">
    <w:name w:val="Основной текст с отступом Знак"/>
    <w:basedOn w:val="a0"/>
    <w:link w:val="ad"/>
    <w:rsid w:val="00236CD3"/>
    <w:rPr>
      <w:rFonts w:eastAsia="Calibri"/>
      <w:sz w:val="28"/>
      <w:szCs w:val="28"/>
    </w:rPr>
  </w:style>
  <w:style w:type="paragraph" w:customStyle="1" w:styleId="consplusnormal1">
    <w:name w:val="consplusnormal"/>
    <w:basedOn w:val="a"/>
    <w:rsid w:val="00236CD3"/>
    <w:pPr>
      <w:spacing w:before="100" w:beforeAutospacing="1" w:after="100" w:afterAutospacing="1"/>
    </w:pPr>
    <w:rPr>
      <w:rFonts w:eastAsia="Calibri"/>
      <w:sz w:val="24"/>
      <w:szCs w:val="24"/>
    </w:rPr>
  </w:style>
  <w:style w:type="paragraph" w:customStyle="1" w:styleId="200">
    <w:name w:val="20"/>
    <w:basedOn w:val="a"/>
    <w:rsid w:val="00236CD3"/>
    <w:pPr>
      <w:spacing w:before="100" w:beforeAutospacing="1" w:after="100" w:afterAutospacing="1"/>
    </w:pPr>
    <w:rPr>
      <w:rFonts w:eastAsia="Calibri"/>
      <w:sz w:val="24"/>
      <w:szCs w:val="24"/>
    </w:rPr>
  </w:style>
  <w:style w:type="paragraph" w:customStyle="1" w:styleId="201">
    <w:name w:val="Обычный (веб)20"/>
    <w:basedOn w:val="a"/>
    <w:rsid w:val="00236CD3"/>
    <w:pPr>
      <w:jc w:val="both"/>
    </w:pPr>
    <w:rPr>
      <w:rFonts w:eastAsia="Calibri"/>
      <w:color w:val="000000"/>
      <w:sz w:val="24"/>
      <w:szCs w:val="24"/>
      <w:lang w:eastAsia="ar-SA"/>
    </w:rPr>
  </w:style>
  <w:style w:type="paragraph" w:customStyle="1" w:styleId="ConsPlusNonformat">
    <w:name w:val="ConsPlusNonformat"/>
    <w:rsid w:val="00236CD3"/>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rsid w:val="00236CD3"/>
    <w:pPr>
      <w:widowControl w:val="0"/>
      <w:autoSpaceDE w:val="0"/>
      <w:autoSpaceDN w:val="0"/>
      <w:adjustRightInd w:val="0"/>
    </w:pPr>
    <w:rPr>
      <w:rFonts w:ascii="Calibri" w:eastAsia="Calibri" w:hAnsi="Calibri" w:cs="Calibri"/>
    </w:rPr>
  </w:style>
  <w:style w:type="paragraph" w:styleId="21">
    <w:name w:val="Body Text 2"/>
    <w:basedOn w:val="a"/>
    <w:link w:val="22"/>
    <w:rsid w:val="00236CD3"/>
    <w:pPr>
      <w:spacing w:after="120" w:line="480" w:lineRule="auto"/>
    </w:pPr>
    <w:rPr>
      <w:rFonts w:eastAsia="Calibri"/>
      <w:sz w:val="28"/>
      <w:szCs w:val="28"/>
    </w:rPr>
  </w:style>
  <w:style w:type="character" w:customStyle="1" w:styleId="22">
    <w:name w:val="Основной текст 2 Знак"/>
    <w:basedOn w:val="a0"/>
    <w:link w:val="21"/>
    <w:rsid w:val="00236CD3"/>
    <w:rPr>
      <w:rFonts w:eastAsia="Calibri"/>
      <w:sz w:val="28"/>
      <w:szCs w:val="28"/>
    </w:rPr>
  </w:style>
  <w:style w:type="paragraph" w:customStyle="1" w:styleId="af">
    <w:name w:val="Прижатый влево"/>
    <w:basedOn w:val="a"/>
    <w:next w:val="a"/>
    <w:rsid w:val="00236CD3"/>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236CD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rsid w:val="00236CD3"/>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0">
    <w:name w:val="МУ Обычный стиль"/>
    <w:basedOn w:val="a"/>
    <w:autoRedefine/>
    <w:rsid w:val="00236CD3"/>
    <w:pPr>
      <w:tabs>
        <w:tab w:val="left" w:pos="0"/>
      </w:tabs>
      <w:ind w:right="-2" w:firstLine="851"/>
      <w:jc w:val="both"/>
    </w:pPr>
    <w:rPr>
      <w:rFonts w:eastAsia="Calibri"/>
      <w:sz w:val="24"/>
      <w:szCs w:val="24"/>
      <w:lang w:val="en-US"/>
    </w:rPr>
  </w:style>
  <w:style w:type="paragraph" w:customStyle="1" w:styleId="af1">
    <w:name w:val="Заголовок Приложения"/>
    <w:basedOn w:val="2"/>
    <w:rsid w:val="00236CD3"/>
    <w:pPr>
      <w:keepLines/>
      <w:widowControl w:val="0"/>
      <w:suppressAutoHyphens/>
      <w:autoSpaceDE w:val="0"/>
      <w:autoSpaceDN w:val="0"/>
      <w:adjustRightInd w:val="0"/>
      <w:spacing w:before="120" w:after="240" w:line="360" w:lineRule="auto"/>
    </w:pPr>
  </w:style>
  <w:style w:type="character" w:styleId="af2">
    <w:name w:val="Strong"/>
    <w:uiPriority w:val="22"/>
    <w:qFormat/>
    <w:rsid w:val="00236CD3"/>
    <w:rPr>
      <w:rFonts w:cs="Times New Roman"/>
      <w:b/>
      <w:bCs/>
    </w:rPr>
  </w:style>
  <w:style w:type="paragraph" w:styleId="af3">
    <w:name w:val="Title"/>
    <w:basedOn w:val="a"/>
    <w:next w:val="af4"/>
    <w:link w:val="af5"/>
    <w:qFormat/>
    <w:rsid w:val="00236CD3"/>
    <w:pPr>
      <w:suppressAutoHyphens/>
      <w:jc w:val="center"/>
    </w:pPr>
    <w:rPr>
      <w:rFonts w:eastAsia="Times New Roman"/>
      <w:b/>
      <w:bCs/>
      <w:sz w:val="28"/>
      <w:szCs w:val="28"/>
      <w:lang w:eastAsia="ar-SA"/>
    </w:rPr>
  </w:style>
  <w:style w:type="character" w:customStyle="1" w:styleId="af5">
    <w:name w:val="Название Знак"/>
    <w:basedOn w:val="a0"/>
    <w:link w:val="af3"/>
    <w:rsid w:val="00236CD3"/>
    <w:rPr>
      <w:rFonts w:eastAsia="Times New Roman"/>
      <w:b/>
      <w:bCs/>
      <w:sz w:val="28"/>
      <w:szCs w:val="28"/>
      <w:lang w:eastAsia="ar-SA"/>
    </w:rPr>
  </w:style>
  <w:style w:type="character" w:customStyle="1" w:styleId="TitleChar">
    <w:name w:val="Title Char"/>
    <w:locked/>
    <w:rsid w:val="00236CD3"/>
    <w:rPr>
      <w:rFonts w:ascii="Cambria" w:hAnsi="Cambria" w:cs="Cambria"/>
      <w:b/>
      <w:bCs/>
      <w:kern w:val="28"/>
      <w:sz w:val="32"/>
      <w:szCs w:val="32"/>
    </w:rPr>
  </w:style>
  <w:style w:type="paragraph" w:styleId="af4">
    <w:name w:val="Subtitle"/>
    <w:basedOn w:val="a"/>
    <w:next w:val="af6"/>
    <w:link w:val="af7"/>
    <w:qFormat/>
    <w:rsid w:val="00236CD3"/>
    <w:pPr>
      <w:keepNext/>
      <w:suppressAutoHyphens/>
      <w:spacing w:before="240" w:after="120"/>
      <w:jc w:val="center"/>
    </w:pPr>
    <w:rPr>
      <w:rFonts w:ascii="Arial" w:eastAsia="MS Mincho" w:hAnsi="Arial" w:cs="Arial"/>
      <w:i/>
      <w:iCs/>
      <w:sz w:val="28"/>
      <w:szCs w:val="28"/>
      <w:lang w:eastAsia="ar-SA"/>
    </w:rPr>
  </w:style>
  <w:style w:type="character" w:customStyle="1" w:styleId="af7">
    <w:name w:val="Подзаголовок Знак"/>
    <w:basedOn w:val="a0"/>
    <w:link w:val="af4"/>
    <w:rsid w:val="00236CD3"/>
    <w:rPr>
      <w:rFonts w:ascii="Arial" w:eastAsia="MS Mincho" w:hAnsi="Arial" w:cs="Arial"/>
      <w:i/>
      <w:iCs/>
      <w:sz w:val="28"/>
      <w:szCs w:val="28"/>
      <w:lang w:eastAsia="ar-SA"/>
    </w:rPr>
  </w:style>
  <w:style w:type="paragraph" w:customStyle="1" w:styleId="ConsNormal">
    <w:name w:val="ConsNormal"/>
    <w:rsid w:val="00236CD3"/>
    <w:pPr>
      <w:widowControl w:val="0"/>
      <w:autoSpaceDE w:val="0"/>
      <w:autoSpaceDN w:val="0"/>
      <w:adjustRightInd w:val="0"/>
      <w:ind w:right="19772" w:firstLine="720"/>
    </w:pPr>
    <w:rPr>
      <w:rFonts w:ascii="Arial" w:eastAsia="Times New Roman" w:hAnsi="Arial" w:cs="Arial"/>
      <w:sz w:val="20"/>
      <w:szCs w:val="20"/>
    </w:rPr>
  </w:style>
  <w:style w:type="paragraph" w:styleId="af6">
    <w:name w:val="Body Text"/>
    <w:basedOn w:val="a"/>
    <w:link w:val="af8"/>
    <w:rsid w:val="00236CD3"/>
    <w:pPr>
      <w:spacing w:after="120"/>
    </w:pPr>
    <w:rPr>
      <w:rFonts w:eastAsia="Calibri"/>
      <w:sz w:val="28"/>
      <w:szCs w:val="28"/>
    </w:rPr>
  </w:style>
  <w:style w:type="character" w:customStyle="1" w:styleId="af8">
    <w:name w:val="Основной текст Знак"/>
    <w:basedOn w:val="a0"/>
    <w:link w:val="af6"/>
    <w:rsid w:val="00236CD3"/>
    <w:rPr>
      <w:rFonts w:eastAsia="Calibri"/>
      <w:sz w:val="28"/>
      <w:szCs w:val="28"/>
    </w:rPr>
  </w:style>
  <w:style w:type="character" w:customStyle="1" w:styleId="apple-converted-space">
    <w:name w:val="apple-converted-space"/>
    <w:rsid w:val="00236CD3"/>
    <w:rPr>
      <w:rFonts w:cs="Times New Roman"/>
    </w:rPr>
  </w:style>
  <w:style w:type="paragraph" w:customStyle="1" w:styleId="uni">
    <w:name w:val="uni"/>
    <w:basedOn w:val="a"/>
    <w:rsid w:val="00236CD3"/>
    <w:pPr>
      <w:spacing w:before="100" w:beforeAutospacing="1" w:after="100" w:afterAutospacing="1"/>
    </w:pPr>
    <w:rPr>
      <w:rFonts w:eastAsia="Times New Roman"/>
      <w:sz w:val="24"/>
      <w:szCs w:val="24"/>
    </w:rPr>
  </w:style>
  <w:style w:type="character" w:styleId="af9">
    <w:name w:val="Emphasis"/>
    <w:uiPriority w:val="20"/>
    <w:qFormat/>
    <w:rsid w:val="00236CD3"/>
    <w:rPr>
      <w:i/>
      <w:iCs/>
    </w:rPr>
  </w:style>
  <w:style w:type="paragraph" w:customStyle="1" w:styleId="23">
    <w:name w:val="2"/>
    <w:basedOn w:val="a"/>
    <w:rsid w:val="00236CD3"/>
    <w:pPr>
      <w:spacing w:before="100" w:beforeAutospacing="1" w:after="100" w:afterAutospacing="1"/>
    </w:pPr>
    <w:rPr>
      <w:rFonts w:eastAsia="Times New Roman"/>
      <w:sz w:val="24"/>
      <w:szCs w:val="24"/>
    </w:rPr>
  </w:style>
  <w:style w:type="paragraph" w:customStyle="1" w:styleId="a00">
    <w:name w:val="a0"/>
    <w:basedOn w:val="a"/>
    <w:rsid w:val="00236CD3"/>
    <w:pPr>
      <w:spacing w:before="100" w:beforeAutospacing="1" w:after="100" w:afterAutospacing="1"/>
    </w:pPr>
    <w:rPr>
      <w:rFonts w:eastAsia="Times New Roman"/>
      <w:sz w:val="24"/>
      <w:szCs w:val="24"/>
    </w:rPr>
  </w:style>
  <w:style w:type="paragraph" w:styleId="afa">
    <w:name w:val="No Spacing"/>
    <w:qFormat/>
    <w:rsid w:val="00236CD3"/>
    <w:pPr>
      <w:widowControl w:val="0"/>
      <w:autoSpaceDE w:val="0"/>
      <w:autoSpaceDN w:val="0"/>
      <w:adjustRightInd w:val="0"/>
    </w:pPr>
    <w:rPr>
      <w:rFonts w:eastAsia="Times New Roman"/>
      <w:sz w:val="20"/>
      <w:szCs w:val="20"/>
    </w:rPr>
  </w:style>
  <w:style w:type="paragraph" w:customStyle="1" w:styleId="printj">
    <w:name w:val="printj"/>
    <w:basedOn w:val="a"/>
    <w:rsid w:val="00236CD3"/>
    <w:pPr>
      <w:spacing w:before="144" w:after="288"/>
      <w:jc w:val="both"/>
    </w:pPr>
    <w:rPr>
      <w:rFonts w:eastAsia="Times New Roman"/>
      <w:sz w:val="24"/>
      <w:szCs w:val="24"/>
    </w:rPr>
  </w:style>
  <w:style w:type="paragraph" w:styleId="24">
    <w:name w:val="Body Text Indent 2"/>
    <w:basedOn w:val="a"/>
    <w:link w:val="25"/>
    <w:rsid w:val="00236CD3"/>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236CD3"/>
    <w:rPr>
      <w:rFonts w:eastAsia="Calibri"/>
      <w:sz w:val="28"/>
      <w:szCs w:val="28"/>
    </w:rPr>
  </w:style>
  <w:style w:type="paragraph" w:customStyle="1" w:styleId="s1">
    <w:name w:val="s1"/>
    <w:basedOn w:val="a"/>
    <w:rsid w:val="00236CD3"/>
    <w:pPr>
      <w:spacing w:before="100" w:beforeAutospacing="1" w:after="100" w:afterAutospacing="1"/>
    </w:pPr>
    <w:rPr>
      <w:rFonts w:eastAsia="Times New Roman"/>
      <w:sz w:val="24"/>
      <w:szCs w:val="24"/>
    </w:rPr>
  </w:style>
  <w:style w:type="character" w:customStyle="1" w:styleId="Bodytext">
    <w:name w:val="Body text_"/>
    <w:basedOn w:val="a0"/>
    <w:link w:val="16"/>
    <w:uiPriority w:val="99"/>
    <w:rsid w:val="00236CD3"/>
    <w:rPr>
      <w:shd w:val="clear" w:color="auto" w:fill="FFFFFF"/>
    </w:rPr>
  </w:style>
  <w:style w:type="paragraph" w:customStyle="1" w:styleId="16">
    <w:name w:val="Основной текст1"/>
    <w:basedOn w:val="a"/>
    <w:link w:val="Bodytext"/>
    <w:uiPriority w:val="99"/>
    <w:rsid w:val="00236CD3"/>
    <w:pPr>
      <w:widowControl w:val="0"/>
      <w:shd w:val="clear" w:color="auto" w:fill="FFFFFF"/>
      <w:spacing w:line="288" w:lineRule="exact"/>
    </w:pPr>
  </w:style>
  <w:style w:type="character" w:customStyle="1" w:styleId="Bodytext9">
    <w:name w:val="Body text + 9"/>
    <w:aliases w:val="5 pt,Bold,Italic"/>
    <w:basedOn w:val="Bodytext"/>
    <w:uiPriority w:val="99"/>
    <w:rsid w:val="00236CD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6CD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6CD3"/>
    <w:rPr>
      <w:b/>
      <w:bCs/>
      <w:shd w:val="clear" w:color="auto" w:fill="FFFFFF"/>
    </w:rPr>
  </w:style>
  <w:style w:type="character" w:customStyle="1" w:styleId="Bodytext20">
    <w:name w:val="Body text (2)"/>
    <w:basedOn w:val="Bodytext2"/>
    <w:uiPriority w:val="99"/>
    <w:rsid w:val="00236CD3"/>
    <w:rPr>
      <w:b/>
      <w:bCs/>
      <w:shd w:val="clear" w:color="auto" w:fill="FFFFFF"/>
    </w:rPr>
  </w:style>
  <w:style w:type="paragraph" w:customStyle="1" w:styleId="Bodytext21">
    <w:name w:val="Body text (2)1"/>
    <w:basedOn w:val="a"/>
    <w:link w:val="Bodytext2"/>
    <w:uiPriority w:val="99"/>
    <w:rsid w:val="00236CD3"/>
    <w:pPr>
      <w:widowControl w:val="0"/>
      <w:shd w:val="clear" w:color="auto" w:fill="FFFFFF"/>
      <w:spacing w:before="300" w:line="302" w:lineRule="exact"/>
      <w:jc w:val="both"/>
    </w:pPr>
    <w:rPr>
      <w:b/>
      <w:bCs/>
    </w:rPr>
  </w:style>
  <w:style w:type="paragraph" w:customStyle="1" w:styleId="formattext">
    <w:name w:val="formattext"/>
    <w:basedOn w:val="a"/>
    <w:rsid w:val="00236CD3"/>
    <w:pPr>
      <w:spacing w:before="100" w:beforeAutospacing="1" w:after="100" w:afterAutospacing="1"/>
    </w:pPr>
    <w:rPr>
      <w:rFonts w:eastAsia="Times New Roman"/>
      <w:sz w:val="24"/>
      <w:szCs w:val="24"/>
    </w:rPr>
  </w:style>
  <w:style w:type="character" w:customStyle="1" w:styleId="a80">
    <w:name w:val="a8"/>
    <w:basedOn w:val="a0"/>
    <w:rsid w:val="00236CD3"/>
  </w:style>
  <w:style w:type="paragraph" w:customStyle="1" w:styleId="1-">
    <w:name w:val="Рег. Заголовок 1-го уровня регламента"/>
    <w:basedOn w:val="1"/>
    <w:uiPriority w:val="99"/>
    <w:qFormat/>
    <w:rsid w:val="00236CD3"/>
  </w:style>
  <w:style w:type="table" w:styleId="afb">
    <w:name w:val="Table Grid"/>
    <w:basedOn w:val="a1"/>
    <w:uiPriority w:val="59"/>
    <w:rsid w:val="00236CD3"/>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236CD3"/>
    <w:rPr>
      <w:rFonts w:ascii="Arial" w:eastAsia="Calibri" w:hAnsi="Arial" w:cs="Arial"/>
      <w:sz w:val="20"/>
      <w:szCs w:val="20"/>
    </w:rPr>
  </w:style>
  <w:style w:type="paragraph" w:customStyle="1" w:styleId="2-">
    <w:name w:val="Рег. Заголовок 2-го уровня регламента"/>
    <w:basedOn w:val="ConsPlusNormal"/>
    <w:qFormat/>
    <w:rsid w:val="00236CD3"/>
    <w:pPr>
      <w:widowControl/>
      <w:numPr>
        <w:numId w:val="40"/>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36CD3"/>
    <w:pPr>
      <w:numPr>
        <w:ilvl w:val="2"/>
        <w:numId w:val="40"/>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236CD3"/>
    <w:pPr>
      <w:widowControl/>
      <w:numPr>
        <w:ilvl w:val="1"/>
        <w:numId w:val="40"/>
      </w:numPr>
      <w:spacing w:line="276" w:lineRule="auto"/>
      <w:ind w:left="3131" w:firstLine="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34"/>
    <w:locked/>
    <w:rsid w:val="00236CD3"/>
  </w:style>
  <w:style w:type="paragraph" w:customStyle="1" w:styleId="1111">
    <w:name w:val="1.1.1.1"/>
    <w:basedOn w:val="42"/>
    <w:link w:val="11110"/>
    <w:qFormat/>
    <w:rsid w:val="00236CD3"/>
    <w:pPr>
      <w:spacing w:after="200"/>
    </w:pPr>
    <w:rPr>
      <w:sz w:val="24"/>
      <w:szCs w:val="22"/>
      <w:lang w:eastAsia="en-US"/>
    </w:rPr>
  </w:style>
  <w:style w:type="character" w:customStyle="1" w:styleId="11110">
    <w:name w:val="1.1.1.1 Знак"/>
    <w:basedOn w:val="a0"/>
    <w:link w:val="1111"/>
    <w:rsid w:val="00236CD3"/>
    <w:rPr>
      <w:rFonts w:eastAsia="Calibri"/>
      <w:sz w:val="24"/>
      <w:lang w:eastAsia="en-US"/>
    </w:rPr>
  </w:style>
  <w:style w:type="paragraph" w:styleId="42">
    <w:name w:val="List Number 4"/>
    <w:basedOn w:val="a"/>
    <w:rsid w:val="00236CD3"/>
    <w:pPr>
      <w:ind w:left="1429" w:hanging="360"/>
      <w:contextualSpacing/>
    </w:pPr>
    <w:rPr>
      <w:rFonts w:eastAsia="Calibri"/>
      <w:sz w:val="28"/>
      <w:szCs w:val="28"/>
    </w:rPr>
  </w:style>
  <w:style w:type="paragraph" w:styleId="afc">
    <w:name w:val="footnote text"/>
    <w:basedOn w:val="a"/>
    <w:link w:val="afd"/>
    <w:rsid w:val="00236CD3"/>
    <w:rPr>
      <w:rFonts w:eastAsia="Calibri"/>
      <w:sz w:val="20"/>
      <w:szCs w:val="20"/>
    </w:rPr>
  </w:style>
  <w:style w:type="character" w:customStyle="1" w:styleId="afd">
    <w:name w:val="Текст сноски Знак"/>
    <w:basedOn w:val="a0"/>
    <w:link w:val="afc"/>
    <w:rsid w:val="00236CD3"/>
    <w:rPr>
      <w:rFonts w:eastAsia="Calibri"/>
      <w:sz w:val="20"/>
      <w:szCs w:val="20"/>
    </w:rPr>
  </w:style>
  <w:style w:type="character" w:styleId="afe">
    <w:name w:val="footnote reference"/>
    <w:basedOn w:val="a0"/>
    <w:rsid w:val="00236CD3"/>
    <w:rPr>
      <w:vertAlign w:val="superscript"/>
    </w:rPr>
  </w:style>
  <w:style w:type="paragraph" w:styleId="aff">
    <w:name w:val="endnote text"/>
    <w:basedOn w:val="a"/>
    <w:link w:val="aff0"/>
    <w:rsid w:val="00236CD3"/>
    <w:rPr>
      <w:rFonts w:eastAsia="Calibri"/>
      <w:sz w:val="20"/>
      <w:szCs w:val="20"/>
    </w:rPr>
  </w:style>
  <w:style w:type="character" w:customStyle="1" w:styleId="aff0">
    <w:name w:val="Текст концевой сноски Знак"/>
    <w:basedOn w:val="a0"/>
    <w:link w:val="aff"/>
    <w:rsid w:val="00236CD3"/>
    <w:rPr>
      <w:rFonts w:eastAsia="Calibri"/>
      <w:sz w:val="20"/>
      <w:szCs w:val="20"/>
    </w:rPr>
  </w:style>
  <w:style w:type="character" w:styleId="aff1">
    <w:name w:val="endnote reference"/>
    <w:basedOn w:val="a0"/>
    <w:rsid w:val="00236CD3"/>
    <w:rPr>
      <w:vertAlign w:val="superscript"/>
    </w:rPr>
  </w:style>
  <w:style w:type="character" w:customStyle="1" w:styleId="112">
    <w:name w:val="Заголовок 1 Знак1"/>
    <w:basedOn w:val="a0"/>
    <w:uiPriority w:val="9"/>
    <w:rsid w:val="00236CD3"/>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236CD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643760">
      <w:bodyDiv w:val="1"/>
      <w:marLeft w:val="0"/>
      <w:marRight w:val="0"/>
      <w:marTop w:val="0"/>
      <w:marBottom w:val="0"/>
      <w:divBdr>
        <w:top w:val="none" w:sz="0" w:space="0" w:color="auto"/>
        <w:left w:val="none" w:sz="0" w:space="0" w:color="auto"/>
        <w:bottom w:val="none" w:sz="0" w:space="0" w:color="auto"/>
        <w:right w:val="none" w:sz="0" w:space="0" w:color="auto"/>
      </w:divBdr>
    </w:div>
    <w:div w:id="1649744759">
      <w:bodyDiv w:val="1"/>
      <w:marLeft w:val="0"/>
      <w:marRight w:val="0"/>
      <w:marTop w:val="0"/>
      <w:marBottom w:val="0"/>
      <w:divBdr>
        <w:top w:val="none" w:sz="0" w:space="0" w:color="auto"/>
        <w:left w:val="none" w:sz="0" w:space="0" w:color="auto"/>
        <w:bottom w:val="none" w:sz="0" w:space="0" w:color="auto"/>
        <w:right w:val="none" w:sz="0" w:space="0" w:color="auto"/>
      </w:divBdr>
    </w:div>
    <w:div w:id="2109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1324A7877911455D50D8DF9492F52C070F610BF200B1E414B72B02F0C42D396BFF199AE923D32FBKAE7I" TargetMode="External"/><Relationship Id="rId18"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31324A7877911455D50D8DF9492F52C070F610BF200B1E414B72B02F0C42D396BFF199AE923932FFKAE0I" TargetMode="External"/><Relationship Id="rId17"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0FAKAE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1324A7877911455D50D8DF9492F52C070F610BF200B1E414B72B02F0C42D396BFF199AE923933F7KAE8I" TargetMode="Externa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1FAKAE9I" TargetMode="External"/><Relationship Id="rId10" Type="http://schemas.openxmlformats.org/officeDocument/2006/relationships/hyperlink" Target="consultantplus://offline/ref=31324A7877911455D50D8DF9492F52C070F610BF200B1E414B72B02F0C42D396BFF199AE923931FAKAE0I" TargetMode="External"/><Relationship Id="rId19"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hyperlink" Target="https://uslugi.mosreg.ru/" TargetMode="External"/><Relationship Id="rId14" Type="http://schemas.openxmlformats.org/officeDocument/2006/relationships/hyperlink" Target="consultantplus://offline/ref=31324A7877911455D50D8DF9492F52C070F610BF200B1E414B72B02F0C42D396BFF199AE923931F6KA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EE91-4211-460C-AAF7-1DAB4598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20992</Words>
  <Characters>119655</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140367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Орион</cp:lastModifiedBy>
  <cp:revision>3</cp:revision>
  <cp:lastPrinted>2020-10-01T08:05:00Z</cp:lastPrinted>
  <dcterms:created xsi:type="dcterms:W3CDTF">2020-10-01T08:06:00Z</dcterms:created>
  <dcterms:modified xsi:type="dcterms:W3CDTF">2020-10-01T08:09:00Z</dcterms:modified>
</cp:coreProperties>
</file>