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81" w:rsidRPr="00C87B81" w:rsidRDefault="00C87B81" w:rsidP="00C87B81">
      <w:pPr>
        <w:widowControl w:val="0"/>
        <w:jc w:val="center"/>
        <w:rPr>
          <w:rFonts w:eastAsia="Times New Roman"/>
          <w:sz w:val="28"/>
          <w:szCs w:val="28"/>
          <w:lang w:eastAsia="zh-CN"/>
        </w:rPr>
      </w:pPr>
      <w:r w:rsidRPr="00C87B81">
        <w:rPr>
          <w:rFonts w:eastAsia="Times New Roman"/>
          <w:noProof/>
          <w:sz w:val="28"/>
          <w:szCs w:val="28"/>
        </w:rPr>
        <w:drawing>
          <wp:inline distT="0" distB="0" distL="0" distR="0">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solidFill>
                      <a:srgbClr val="FFFFFF"/>
                    </a:solidFill>
                    <a:ln>
                      <a:noFill/>
                    </a:ln>
                  </pic:spPr>
                </pic:pic>
              </a:graphicData>
            </a:graphic>
          </wp:inline>
        </w:drawing>
      </w:r>
    </w:p>
    <w:p w:rsidR="00C87B81" w:rsidRPr="00C87B81" w:rsidRDefault="00C87B81" w:rsidP="00C87B81">
      <w:pPr>
        <w:widowControl w:val="0"/>
        <w:jc w:val="center"/>
        <w:rPr>
          <w:rFonts w:eastAsia="Times New Roman"/>
          <w:b/>
          <w:sz w:val="28"/>
          <w:szCs w:val="28"/>
          <w:lang w:eastAsia="zh-CN"/>
        </w:rPr>
      </w:pPr>
      <w:r w:rsidRPr="00C87B81">
        <w:rPr>
          <w:rFonts w:eastAsia="Times New Roman"/>
          <w:b/>
          <w:sz w:val="28"/>
          <w:szCs w:val="28"/>
          <w:lang w:eastAsia="zh-CN"/>
        </w:rPr>
        <w:t>РЕСПУБЛИКИ КРЫМ</w:t>
      </w:r>
    </w:p>
    <w:p w:rsidR="00C87B81" w:rsidRPr="00C87B81" w:rsidRDefault="00C87B81" w:rsidP="00C87B81">
      <w:pPr>
        <w:widowControl w:val="0"/>
        <w:jc w:val="center"/>
        <w:rPr>
          <w:rFonts w:eastAsia="Times New Roman"/>
          <w:b/>
          <w:sz w:val="28"/>
          <w:szCs w:val="28"/>
          <w:lang w:eastAsia="zh-CN"/>
        </w:rPr>
      </w:pPr>
      <w:r w:rsidRPr="00C87B81">
        <w:rPr>
          <w:rFonts w:eastAsia="Times New Roman"/>
          <w:b/>
          <w:sz w:val="28"/>
          <w:szCs w:val="28"/>
          <w:lang w:eastAsia="zh-CN"/>
        </w:rPr>
        <w:t>БАХЧИСАРАЙСКИЙ РАЙОН</w:t>
      </w:r>
    </w:p>
    <w:p w:rsidR="00C87B81" w:rsidRPr="00C87B81" w:rsidRDefault="00C87B81" w:rsidP="00C87B81">
      <w:pPr>
        <w:widowControl w:val="0"/>
        <w:jc w:val="center"/>
        <w:rPr>
          <w:rFonts w:eastAsia="Times New Roman"/>
          <w:b/>
          <w:sz w:val="28"/>
          <w:szCs w:val="28"/>
          <w:lang w:eastAsia="zh-CN"/>
        </w:rPr>
      </w:pPr>
      <w:r w:rsidRPr="00C87B81">
        <w:rPr>
          <w:rFonts w:eastAsia="Times New Roman"/>
          <w:b/>
          <w:sz w:val="28"/>
          <w:szCs w:val="28"/>
          <w:lang w:eastAsia="zh-CN"/>
        </w:rPr>
        <w:t>АДМИНИСТРАЦИЯ АРОМАТНЕНСКОГО</w:t>
      </w:r>
      <w:r w:rsidRPr="00C87B81">
        <w:rPr>
          <w:rFonts w:eastAsia="Times New Roman"/>
          <w:sz w:val="28"/>
          <w:szCs w:val="28"/>
          <w:lang w:eastAsia="zh-CN"/>
        </w:rPr>
        <w:t xml:space="preserve"> </w:t>
      </w:r>
      <w:r w:rsidRPr="00C87B81">
        <w:rPr>
          <w:rFonts w:eastAsia="Times New Roman"/>
          <w:b/>
          <w:sz w:val="28"/>
          <w:szCs w:val="28"/>
          <w:lang w:eastAsia="zh-CN"/>
        </w:rPr>
        <w:t>СЕЛЬСКОГО ПОСЕЛЕНИЯ</w:t>
      </w:r>
    </w:p>
    <w:p w:rsidR="00C87B81" w:rsidRPr="00C87B81" w:rsidRDefault="00C87B81" w:rsidP="00C87B81">
      <w:pPr>
        <w:widowControl w:val="0"/>
        <w:rPr>
          <w:rFonts w:eastAsia="Times New Roman"/>
          <w:sz w:val="28"/>
          <w:szCs w:val="28"/>
          <w:lang w:eastAsia="ar-SA"/>
        </w:rPr>
      </w:pPr>
    </w:p>
    <w:p w:rsidR="00C87B81" w:rsidRPr="00C87B81" w:rsidRDefault="00C87B81" w:rsidP="00C87B81">
      <w:pPr>
        <w:widowControl w:val="0"/>
        <w:jc w:val="center"/>
        <w:outlineLvl w:val="0"/>
        <w:rPr>
          <w:rFonts w:eastAsia="Times New Roman"/>
          <w:b/>
          <w:bCs/>
          <w:sz w:val="28"/>
          <w:szCs w:val="28"/>
          <w:lang w:eastAsia="ar-SA"/>
        </w:rPr>
      </w:pPr>
      <w:r w:rsidRPr="00C87B81">
        <w:rPr>
          <w:rFonts w:eastAsia="Times New Roman"/>
          <w:b/>
          <w:bCs/>
          <w:sz w:val="28"/>
          <w:szCs w:val="28"/>
          <w:lang w:eastAsia="ar-SA"/>
        </w:rPr>
        <w:t xml:space="preserve">ПОСТАНОВЛЕНИЕ </w:t>
      </w:r>
    </w:p>
    <w:p w:rsidR="00C87B81" w:rsidRPr="00C87B81" w:rsidRDefault="00C87B81" w:rsidP="00C87B81">
      <w:pPr>
        <w:widowControl w:val="0"/>
        <w:jc w:val="center"/>
        <w:outlineLvl w:val="0"/>
        <w:rPr>
          <w:rFonts w:eastAsia="Times New Roman"/>
          <w:b/>
          <w:bCs/>
          <w:sz w:val="28"/>
          <w:szCs w:val="28"/>
          <w:lang w:eastAsia="ar-SA"/>
        </w:rPr>
      </w:pPr>
    </w:p>
    <w:p w:rsidR="00233F0B" w:rsidRDefault="00C87B81" w:rsidP="00C87B81">
      <w:pPr>
        <w:widowControl w:val="0"/>
        <w:rPr>
          <w:rFonts w:eastAsia="Times New Roman"/>
          <w:b/>
          <w:bCs/>
          <w:sz w:val="28"/>
          <w:szCs w:val="28"/>
          <w:lang w:eastAsia="ar-SA"/>
        </w:rPr>
      </w:pPr>
      <w:r w:rsidRPr="00C87B81">
        <w:rPr>
          <w:rFonts w:eastAsia="Times New Roman"/>
          <w:b/>
          <w:bCs/>
          <w:sz w:val="28"/>
          <w:szCs w:val="28"/>
          <w:lang w:eastAsia="ar-SA"/>
        </w:rPr>
        <w:t>от 01.10.2020</w:t>
      </w:r>
      <w:r w:rsidRPr="00C87B81">
        <w:rPr>
          <w:rFonts w:eastAsia="Times New Roman"/>
          <w:b/>
          <w:bCs/>
          <w:sz w:val="28"/>
          <w:szCs w:val="28"/>
          <w:lang w:eastAsia="ar-SA"/>
        </w:rPr>
        <w:tab/>
      </w:r>
      <w:r w:rsidRPr="00C87B81">
        <w:rPr>
          <w:rFonts w:eastAsia="Times New Roman"/>
          <w:b/>
          <w:bCs/>
          <w:sz w:val="28"/>
          <w:szCs w:val="28"/>
          <w:lang w:eastAsia="ar-SA"/>
        </w:rPr>
        <w:tab/>
      </w:r>
      <w:r w:rsidRPr="00C87B81">
        <w:rPr>
          <w:rFonts w:eastAsia="Times New Roman"/>
          <w:b/>
          <w:bCs/>
          <w:sz w:val="28"/>
          <w:szCs w:val="28"/>
          <w:lang w:eastAsia="ar-SA"/>
        </w:rPr>
        <w:tab/>
      </w:r>
      <w:r w:rsidRPr="00C87B81">
        <w:rPr>
          <w:rFonts w:eastAsia="Times New Roman"/>
          <w:b/>
          <w:bCs/>
          <w:sz w:val="28"/>
          <w:szCs w:val="28"/>
          <w:lang w:eastAsia="ar-SA"/>
        </w:rPr>
        <w:tab/>
        <w:t>с. Ароматное</w:t>
      </w:r>
      <w:r w:rsidRPr="00C87B81">
        <w:rPr>
          <w:rFonts w:eastAsia="Times New Roman"/>
          <w:b/>
          <w:bCs/>
          <w:sz w:val="28"/>
          <w:szCs w:val="28"/>
          <w:lang w:eastAsia="ar-SA"/>
        </w:rPr>
        <w:tab/>
      </w:r>
      <w:r w:rsidRPr="00C87B81">
        <w:rPr>
          <w:rFonts w:eastAsia="Times New Roman"/>
          <w:b/>
          <w:bCs/>
          <w:sz w:val="28"/>
          <w:szCs w:val="28"/>
          <w:lang w:eastAsia="ar-SA"/>
        </w:rPr>
        <w:tab/>
      </w:r>
      <w:r w:rsidRPr="00C87B81">
        <w:rPr>
          <w:rFonts w:eastAsia="Times New Roman"/>
          <w:b/>
          <w:bCs/>
          <w:sz w:val="28"/>
          <w:szCs w:val="28"/>
          <w:lang w:eastAsia="ar-SA"/>
        </w:rPr>
        <w:tab/>
        <w:t xml:space="preserve"> </w:t>
      </w:r>
      <w:r w:rsidRPr="00C87B81">
        <w:rPr>
          <w:rFonts w:eastAsia="Times New Roman"/>
          <w:b/>
          <w:bCs/>
          <w:sz w:val="28"/>
          <w:szCs w:val="28"/>
          <w:lang w:eastAsia="ar-SA"/>
        </w:rPr>
        <w:tab/>
        <w:t xml:space="preserve">№ </w:t>
      </w:r>
      <w:r>
        <w:rPr>
          <w:rFonts w:eastAsia="Times New Roman"/>
          <w:b/>
          <w:bCs/>
          <w:sz w:val="28"/>
          <w:szCs w:val="28"/>
          <w:lang w:eastAsia="ar-SA"/>
        </w:rPr>
        <w:t>215</w:t>
      </w:r>
    </w:p>
    <w:p w:rsidR="00C87B81" w:rsidRDefault="00C87B81" w:rsidP="00C87B81">
      <w:pPr>
        <w:widowControl w:val="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tblGrid>
      <w:tr w:rsidR="00233F0B" w:rsidRPr="00A23578" w:rsidTr="00A93AF2">
        <w:trPr>
          <w:trHeight w:val="1129"/>
        </w:trPr>
        <w:tc>
          <w:tcPr>
            <w:tcW w:w="7655" w:type="dxa"/>
            <w:tcBorders>
              <w:top w:val="nil"/>
              <w:left w:val="nil"/>
              <w:bottom w:val="nil"/>
              <w:right w:val="nil"/>
            </w:tcBorders>
          </w:tcPr>
          <w:p w:rsidR="00233F0B" w:rsidRDefault="00233F0B" w:rsidP="00C87B81">
            <w:pPr>
              <w:widowControl w:val="0"/>
              <w:rPr>
                <w:b/>
                <w:i/>
                <w:sz w:val="28"/>
                <w:szCs w:val="28"/>
              </w:rPr>
            </w:pPr>
            <w:r w:rsidRPr="00C87B81">
              <w:rPr>
                <w:b/>
                <w:i/>
                <w:sz w:val="28"/>
                <w:szCs w:val="28"/>
              </w:rPr>
              <w:t xml:space="preserve">Об утверждении </w:t>
            </w:r>
            <w:r w:rsidR="003A5491" w:rsidRPr="00C87B81">
              <w:rPr>
                <w:b/>
                <w:i/>
                <w:sz w:val="28"/>
                <w:szCs w:val="28"/>
              </w:rPr>
              <w:t>административного регламента предоставления</w:t>
            </w:r>
            <w:r w:rsidRPr="00C87B81">
              <w:rPr>
                <w:b/>
                <w:i/>
                <w:sz w:val="28"/>
                <w:szCs w:val="28"/>
              </w:rPr>
              <w:t xml:space="preserve"> муниципальной услуги «</w:t>
            </w:r>
            <w:r w:rsidR="00CA5C53" w:rsidRPr="00C87B81">
              <w:rPr>
                <w:b/>
                <w:i/>
                <w:sz w:val="28"/>
                <w:szCs w:val="28"/>
              </w:rPr>
              <w:t>Предоставление сведений из реестра муниципального имущества муниципального образования</w:t>
            </w:r>
            <w:r w:rsidRPr="00C87B81">
              <w:rPr>
                <w:b/>
                <w:i/>
                <w:sz w:val="28"/>
                <w:szCs w:val="28"/>
              </w:rPr>
              <w:t>»</w:t>
            </w:r>
          </w:p>
          <w:p w:rsidR="00C87B81" w:rsidRPr="00C87B81" w:rsidRDefault="00C87B81" w:rsidP="00C87B81">
            <w:pPr>
              <w:widowControl w:val="0"/>
              <w:rPr>
                <w:b/>
                <w:i/>
                <w:sz w:val="28"/>
                <w:szCs w:val="28"/>
              </w:rPr>
            </w:pPr>
          </w:p>
        </w:tc>
      </w:tr>
    </w:tbl>
    <w:p w:rsidR="00233F0B" w:rsidRDefault="00233F0B" w:rsidP="00C87B81">
      <w:pPr>
        <w:widowControl w:val="0"/>
        <w:ind w:firstLine="426"/>
        <w:jc w:val="both"/>
        <w:rPr>
          <w:sz w:val="28"/>
          <w:szCs w:val="28"/>
        </w:rPr>
      </w:pPr>
      <w:r w:rsidRPr="003C44C3">
        <w:rPr>
          <w:sz w:val="28"/>
          <w:szCs w:val="28"/>
        </w:rPr>
        <w:t xml:space="preserve">В </w:t>
      </w:r>
      <w:r w:rsidR="00DC0D59">
        <w:rPr>
          <w:sz w:val="28"/>
          <w:szCs w:val="28"/>
        </w:rPr>
        <w:t xml:space="preserve">целях организации исполнения требований, установленных в Постановлении Правительства Российской Федерации от 26 марта 2016 № 236 «О требованиях к предоставлению в электронной форме государственных и муниципальных услуг», на основании распоряжения Совета министров Республики Крым от 06.12.2016 № 1518-р «Об утверждении Сводного плана Республики Крым по привидению в соответствие с требованиями нормативных правовых актов, устанавливающих порядок предоставления в электронной форме государственных и муниципальных услуг», в </w:t>
      </w:r>
      <w:r w:rsidRPr="003C44C3">
        <w:rPr>
          <w:sz w:val="28"/>
          <w:szCs w:val="28"/>
        </w:rPr>
        <w:t>соответствии с Федеральным законом от 06 октября 2003 года № 131-ФЗ «Об общих</w:t>
      </w:r>
      <w:r w:rsidR="00DC0D59">
        <w:rPr>
          <w:sz w:val="28"/>
          <w:szCs w:val="28"/>
        </w:rPr>
        <w:t xml:space="preserve"> принципах организации местного </w:t>
      </w:r>
      <w:r w:rsidRPr="003C44C3">
        <w:rPr>
          <w:sz w:val="28"/>
          <w:szCs w:val="28"/>
        </w:rPr>
        <w:t>самоуправления в Российской Федерации»,</w:t>
      </w:r>
      <w:r>
        <w:rPr>
          <w:sz w:val="28"/>
          <w:szCs w:val="28"/>
        </w:rPr>
        <w:t xml:space="preserve"> </w:t>
      </w:r>
      <w:r>
        <w:rPr>
          <w:rFonts w:eastAsia="Times New Roman"/>
          <w:sz w:val="28"/>
          <w:szCs w:val="28"/>
        </w:rPr>
        <w:t xml:space="preserve">Федеральный закон РФ от 27.07.2010 № 210-ФЗ «Об организации предоставления государственных и муниципальных услуг»; </w:t>
      </w:r>
      <w:r>
        <w:rPr>
          <w:sz w:val="28"/>
          <w:szCs w:val="28"/>
        </w:rPr>
        <w:t xml:space="preserve">Устава </w:t>
      </w:r>
      <w:r w:rsidR="00C87B81">
        <w:rPr>
          <w:sz w:val="28"/>
          <w:szCs w:val="28"/>
        </w:rPr>
        <w:t>Ароматненского</w:t>
      </w:r>
      <w:r>
        <w:rPr>
          <w:sz w:val="28"/>
          <w:szCs w:val="28"/>
        </w:rPr>
        <w:t xml:space="preserve"> сельского поселения Бахчисарайского района Республики Крым</w:t>
      </w:r>
      <w:r w:rsidRPr="003C44C3">
        <w:rPr>
          <w:sz w:val="28"/>
          <w:szCs w:val="28"/>
        </w:rPr>
        <w:t>,</w:t>
      </w:r>
      <w:r w:rsidR="00DC0D59">
        <w:rPr>
          <w:sz w:val="28"/>
          <w:szCs w:val="28"/>
        </w:rPr>
        <w:t xml:space="preserve"> Администрация </w:t>
      </w:r>
      <w:r w:rsidR="00C87B81">
        <w:rPr>
          <w:sz w:val="28"/>
          <w:szCs w:val="28"/>
        </w:rPr>
        <w:t>Ароматненского</w:t>
      </w:r>
      <w:r w:rsidR="00DC0D59">
        <w:rPr>
          <w:sz w:val="28"/>
          <w:szCs w:val="28"/>
        </w:rPr>
        <w:t xml:space="preserve"> сельского поселения</w:t>
      </w:r>
    </w:p>
    <w:p w:rsidR="00CD0B8A" w:rsidRPr="003C44C3" w:rsidRDefault="00CD0B8A" w:rsidP="00C87B81">
      <w:pPr>
        <w:widowControl w:val="0"/>
        <w:ind w:firstLine="284"/>
        <w:jc w:val="both"/>
        <w:rPr>
          <w:sz w:val="28"/>
          <w:szCs w:val="28"/>
        </w:rPr>
      </w:pPr>
    </w:p>
    <w:p w:rsidR="00233F0B" w:rsidRDefault="00233F0B" w:rsidP="00C87B81">
      <w:pPr>
        <w:widowControl w:val="0"/>
        <w:jc w:val="center"/>
        <w:rPr>
          <w:b/>
          <w:sz w:val="28"/>
          <w:szCs w:val="28"/>
        </w:rPr>
      </w:pPr>
      <w:r>
        <w:rPr>
          <w:b/>
          <w:sz w:val="28"/>
          <w:szCs w:val="28"/>
        </w:rPr>
        <w:t>ПОСТАНОВЛЯЕТ</w:t>
      </w:r>
      <w:r w:rsidRPr="003C44C3">
        <w:rPr>
          <w:b/>
          <w:sz w:val="28"/>
          <w:szCs w:val="28"/>
        </w:rPr>
        <w:t>:</w:t>
      </w:r>
    </w:p>
    <w:p w:rsidR="00CD0B8A" w:rsidRPr="003C44C3" w:rsidRDefault="00CD0B8A" w:rsidP="00C87B81">
      <w:pPr>
        <w:widowControl w:val="0"/>
        <w:jc w:val="center"/>
        <w:rPr>
          <w:b/>
          <w:sz w:val="28"/>
          <w:szCs w:val="28"/>
        </w:rPr>
      </w:pPr>
    </w:p>
    <w:p w:rsidR="00233F0B" w:rsidRPr="00A93AF2" w:rsidRDefault="00A93AF2" w:rsidP="00C87B81">
      <w:pPr>
        <w:widowControl w:val="0"/>
        <w:rPr>
          <w:sz w:val="28"/>
          <w:szCs w:val="28"/>
        </w:rPr>
      </w:pPr>
      <w:r>
        <w:rPr>
          <w:sz w:val="28"/>
          <w:szCs w:val="28"/>
        </w:rPr>
        <w:t xml:space="preserve">1. </w:t>
      </w:r>
      <w:r w:rsidR="00233F0B">
        <w:rPr>
          <w:sz w:val="28"/>
          <w:szCs w:val="28"/>
        </w:rPr>
        <w:t>Утвердить</w:t>
      </w:r>
      <w:r w:rsidR="00CD0B8A">
        <w:rPr>
          <w:sz w:val="28"/>
          <w:szCs w:val="28"/>
        </w:rPr>
        <w:t xml:space="preserve"> Административный регламент </w:t>
      </w:r>
      <w:r w:rsidR="00233F0B">
        <w:rPr>
          <w:sz w:val="28"/>
          <w:szCs w:val="28"/>
        </w:rPr>
        <w:t xml:space="preserve">предоставления муниципальной услуги </w:t>
      </w:r>
      <w:r w:rsidR="00CD0B8A" w:rsidRPr="00CD0B8A">
        <w:rPr>
          <w:sz w:val="28"/>
          <w:szCs w:val="28"/>
        </w:rPr>
        <w:t>«</w:t>
      </w:r>
      <w:r w:rsidR="00CA5C53" w:rsidRPr="00CA5C53">
        <w:rPr>
          <w:sz w:val="28"/>
          <w:szCs w:val="28"/>
        </w:rPr>
        <w:t>Предоставление сведений из реестра муниципального имущества муниципального образования»</w:t>
      </w:r>
      <w:r w:rsidR="00CA5C53">
        <w:rPr>
          <w:sz w:val="28"/>
          <w:szCs w:val="28"/>
        </w:rPr>
        <w:t xml:space="preserve"> </w:t>
      </w:r>
      <w:r w:rsidR="00233F0B">
        <w:rPr>
          <w:sz w:val="28"/>
          <w:szCs w:val="28"/>
        </w:rPr>
        <w:t>(</w:t>
      </w:r>
      <w:r>
        <w:rPr>
          <w:sz w:val="28"/>
          <w:szCs w:val="28"/>
        </w:rPr>
        <w:t>Приложение №1)</w:t>
      </w:r>
    </w:p>
    <w:p w:rsidR="00A93AF2" w:rsidRDefault="00CA5C53" w:rsidP="00C87B81">
      <w:pPr>
        <w:widowControl w:val="0"/>
        <w:tabs>
          <w:tab w:val="left" w:pos="1080"/>
        </w:tabs>
        <w:jc w:val="both"/>
        <w:rPr>
          <w:rFonts w:eastAsia="Times New Roman"/>
          <w:sz w:val="28"/>
          <w:szCs w:val="28"/>
        </w:rPr>
      </w:pPr>
      <w:r>
        <w:rPr>
          <w:sz w:val="28"/>
          <w:szCs w:val="28"/>
        </w:rPr>
        <w:t>2</w:t>
      </w:r>
      <w:r w:rsidR="00A93AF2">
        <w:rPr>
          <w:sz w:val="28"/>
          <w:szCs w:val="28"/>
        </w:rPr>
        <w:t xml:space="preserve">. </w:t>
      </w:r>
      <w:r w:rsidR="00A93AF2">
        <w:rPr>
          <w:rFonts w:eastAsia="Times New Roman"/>
          <w:sz w:val="28"/>
          <w:szCs w:val="28"/>
        </w:rPr>
        <w:t xml:space="preserve">Настоящее постановление подлежит официальному опубликованию (обнародованию) на официальном сайте муниципального образования </w:t>
      </w:r>
      <w:r w:rsidR="00C87B81">
        <w:rPr>
          <w:rFonts w:eastAsia="Times New Roman"/>
          <w:sz w:val="28"/>
          <w:szCs w:val="28"/>
        </w:rPr>
        <w:t>Ароматненское</w:t>
      </w:r>
      <w:r w:rsidR="00A93AF2">
        <w:rPr>
          <w:rFonts w:eastAsia="Times New Roman"/>
          <w:sz w:val="28"/>
          <w:szCs w:val="28"/>
        </w:rPr>
        <w:t xml:space="preserve"> сельское поселение Бахчисарайского района Республики Крым </w:t>
      </w:r>
      <w:r w:rsidR="00C87B81">
        <w:rPr>
          <w:rFonts w:eastAsia="Times New Roman"/>
          <w:sz w:val="28"/>
          <w:szCs w:val="28"/>
        </w:rPr>
        <w:t>http://aromatnoe-sovet.ru.</w:t>
      </w:r>
    </w:p>
    <w:p w:rsidR="00A93AF2" w:rsidRDefault="00CA5C53" w:rsidP="00C87B81">
      <w:pPr>
        <w:widowControl w:val="0"/>
        <w:tabs>
          <w:tab w:val="left" w:pos="840"/>
        </w:tabs>
        <w:rPr>
          <w:rFonts w:eastAsia="Times New Roman"/>
          <w:sz w:val="28"/>
          <w:szCs w:val="28"/>
        </w:rPr>
      </w:pPr>
      <w:r>
        <w:rPr>
          <w:rFonts w:eastAsia="Times New Roman"/>
          <w:sz w:val="28"/>
          <w:szCs w:val="28"/>
        </w:rPr>
        <w:t>3</w:t>
      </w:r>
      <w:r w:rsidR="00A93AF2">
        <w:rPr>
          <w:rFonts w:eastAsia="Times New Roman"/>
          <w:sz w:val="28"/>
          <w:szCs w:val="28"/>
        </w:rPr>
        <w:t>. Настоящее решение вступает в силу со дня его официального обнародования.</w:t>
      </w:r>
    </w:p>
    <w:p w:rsidR="00233F0B" w:rsidRDefault="00CA5C53" w:rsidP="00C87B81">
      <w:pPr>
        <w:widowControl w:val="0"/>
        <w:tabs>
          <w:tab w:val="left" w:pos="426"/>
        </w:tabs>
        <w:jc w:val="both"/>
        <w:rPr>
          <w:sz w:val="28"/>
          <w:szCs w:val="28"/>
        </w:rPr>
      </w:pPr>
      <w:r>
        <w:rPr>
          <w:sz w:val="28"/>
          <w:szCs w:val="28"/>
        </w:rPr>
        <w:t>4</w:t>
      </w:r>
      <w:r w:rsidR="00A93AF2">
        <w:rPr>
          <w:sz w:val="28"/>
          <w:szCs w:val="28"/>
        </w:rPr>
        <w:t xml:space="preserve">. </w:t>
      </w:r>
      <w:r w:rsidR="00233F0B" w:rsidRPr="00333F38">
        <w:rPr>
          <w:sz w:val="28"/>
          <w:szCs w:val="28"/>
        </w:rPr>
        <w:t xml:space="preserve">Контроль за исполнением настоящего постановления </w:t>
      </w:r>
      <w:r w:rsidR="00233F0B">
        <w:rPr>
          <w:sz w:val="28"/>
          <w:szCs w:val="28"/>
        </w:rPr>
        <w:t>оставляю за собой.</w:t>
      </w:r>
    </w:p>
    <w:p w:rsidR="00C87B81" w:rsidRDefault="00C87B81" w:rsidP="00C87B81">
      <w:pPr>
        <w:pStyle w:val="aff"/>
        <w:rPr>
          <w:rFonts w:ascii="Times New Roman" w:hAnsi="Times New Roman"/>
          <w:b/>
          <w:sz w:val="28"/>
          <w:szCs w:val="28"/>
        </w:rPr>
      </w:pPr>
    </w:p>
    <w:p w:rsidR="00C87B81" w:rsidRPr="00C55A08" w:rsidRDefault="00C87B81" w:rsidP="00C87B81">
      <w:pPr>
        <w:pStyle w:val="aff"/>
        <w:rPr>
          <w:rFonts w:ascii="Times New Roman" w:hAnsi="Times New Roman"/>
          <w:b/>
          <w:sz w:val="28"/>
          <w:szCs w:val="28"/>
        </w:rPr>
      </w:pPr>
      <w:r w:rsidRPr="00C55A08">
        <w:rPr>
          <w:rFonts w:ascii="Times New Roman" w:hAnsi="Times New Roman"/>
          <w:b/>
          <w:sz w:val="28"/>
          <w:szCs w:val="28"/>
        </w:rPr>
        <w:t xml:space="preserve">Председатель </w:t>
      </w:r>
      <w:r>
        <w:rPr>
          <w:rFonts w:ascii="Times New Roman" w:hAnsi="Times New Roman"/>
          <w:b/>
          <w:sz w:val="28"/>
          <w:szCs w:val="28"/>
        </w:rPr>
        <w:t>Ароматненского</w:t>
      </w:r>
      <w:r w:rsidRPr="00C55A08">
        <w:rPr>
          <w:rFonts w:ascii="Times New Roman" w:hAnsi="Times New Roman"/>
          <w:b/>
          <w:sz w:val="28"/>
          <w:szCs w:val="28"/>
        </w:rPr>
        <w:t xml:space="preserve"> сельского совета-</w:t>
      </w:r>
    </w:p>
    <w:p w:rsidR="00C87B81" w:rsidRPr="00C55A08" w:rsidRDefault="00C87B81" w:rsidP="00C87B81">
      <w:pPr>
        <w:pStyle w:val="aff"/>
        <w:rPr>
          <w:rStyle w:val="aff0"/>
          <w:rFonts w:ascii="Times New Roman" w:hAnsi="Times New Roman"/>
          <w:b/>
          <w:sz w:val="28"/>
          <w:szCs w:val="28"/>
        </w:rPr>
      </w:pPr>
      <w:r w:rsidRPr="00C55A08">
        <w:rPr>
          <w:rFonts w:ascii="Times New Roman" w:hAnsi="Times New Roman"/>
          <w:b/>
          <w:sz w:val="28"/>
          <w:szCs w:val="28"/>
        </w:rPr>
        <w:t xml:space="preserve">глава </w:t>
      </w:r>
      <w:r w:rsidRPr="00C55A08">
        <w:rPr>
          <w:rStyle w:val="aff0"/>
          <w:rFonts w:ascii="Times New Roman" w:hAnsi="Times New Roman"/>
          <w:b/>
          <w:sz w:val="28"/>
          <w:szCs w:val="28"/>
        </w:rPr>
        <w:t xml:space="preserve">администрации </w:t>
      </w:r>
      <w:r>
        <w:rPr>
          <w:rStyle w:val="aff0"/>
          <w:rFonts w:ascii="Times New Roman" w:hAnsi="Times New Roman"/>
          <w:b/>
          <w:sz w:val="28"/>
          <w:szCs w:val="28"/>
        </w:rPr>
        <w:t>Ароматненского</w:t>
      </w:r>
      <w:r w:rsidRPr="00C55A08">
        <w:rPr>
          <w:rStyle w:val="aff0"/>
          <w:rFonts w:ascii="Times New Roman" w:hAnsi="Times New Roman"/>
          <w:b/>
          <w:sz w:val="28"/>
          <w:szCs w:val="28"/>
        </w:rPr>
        <w:t xml:space="preserve"> </w:t>
      </w:r>
    </w:p>
    <w:p w:rsidR="00C87B81" w:rsidRDefault="00C87B81" w:rsidP="00C87B81">
      <w:pPr>
        <w:widowControl w:val="0"/>
        <w:tabs>
          <w:tab w:val="right" w:pos="0"/>
        </w:tabs>
        <w:jc w:val="both"/>
        <w:rPr>
          <w:rStyle w:val="aff0"/>
          <w:b/>
          <w:sz w:val="28"/>
          <w:szCs w:val="28"/>
        </w:rPr>
      </w:pPr>
      <w:r w:rsidRPr="00C55A08">
        <w:rPr>
          <w:rStyle w:val="aff0"/>
          <w:b/>
          <w:sz w:val="28"/>
          <w:szCs w:val="28"/>
        </w:rPr>
        <w:t>сельс</w:t>
      </w:r>
      <w:r>
        <w:rPr>
          <w:rStyle w:val="aff0"/>
          <w:b/>
          <w:sz w:val="28"/>
          <w:szCs w:val="28"/>
        </w:rPr>
        <w:t xml:space="preserve">кого поселения </w:t>
      </w:r>
      <w:r>
        <w:rPr>
          <w:rStyle w:val="aff0"/>
          <w:b/>
          <w:sz w:val="28"/>
          <w:szCs w:val="28"/>
        </w:rPr>
        <w:tab/>
      </w:r>
      <w:r>
        <w:rPr>
          <w:rStyle w:val="aff0"/>
          <w:b/>
          <w:sz w:val="28"/>
          <w:szCs w:val="28"/>
        </w:rPr>
        <w:tab/>
      </w:r>
      <w:r>
        <w:rPr>
          <w:rStyle w:val="aff0"/>
          <w:b/>
          <w:sz w:val="28"/>
          <w:szCs w:val="28"/>
        </w:rPr>
        <w:tab/>
      </w:r>
      <w:r>
        <w:rPr>
          <w:rStyle w:val="aff0"/>
          <w:b/>
          <w:sz w:val="28"/>
          <w:szCs w:val="28"/>
        </w:rPr>
        <w:tab/>
      </w:r>
      <w:r>
        <w:rPr>
          <w:rStyle w:val="aff0"/>
          <w:b/>
          <w:sz w:val="28"/>
          <w:szCs w:val="28"/>
        </w:rPr>
        <w:tab/>
      </w:r>
      <w:r>
        <w:rPr>
          <w:rStyle w:val="aff0"/>
          <w:b/>
          <w:sz w:val="28"/>
          <w:szCs w:val="28"/>
        </w:rPr>
        <w:tab/>
      </w:r>
      <w:r>
        <w:rPr>
          <w:rStyle w:val="aff0"/>
          <w:b/>
          <w:sz w:val="28"/>
          <w:szCs w:val="28"/>
        </w:rPr>
        <w:tab/>
      </w:r>
      <w:r>
        <w:rPr>
          <w:rStyle w:val="aff0"/>
          <w:b/>
          <w:sz w:val="28"/>
          <w:szCs w:val="28"/>
        </w:rPr>
        <w:tab/>
      </w:r>
      <w:r>
        <w:rPr>
          <w:rStyle w:val="aff0"/>
          <w:b/>
          <w:sz w:val="28"/>
          <w:szCs w:val="28"/>
        </w:rPr>
        <w:t>И.А. Лизогуб</w:t>
      </w:r>
    </w:p>
    <w:p w:rsidR="00C87B81" w:rsidRDefault="00C87B81" w:rsidP="00C87B81">
      <w:pPr>
        <w:widowControl w:val="0"/>
        <w:rPr>
          <w:rStyle w:val="aff0"/>
          <w:b/>
          <w:sz w:val="28"/>
          <w:szCs w:val="28"/>
        </w:rPr>
      </w:pPr>
      <w:r>
        <w:rPr>
          <w:rStyle w:val="aff0"/>
          <w:b/>
          <w:sz w:val="28"/>
          <w:szCs w:val="28"/>
        </w:rPr>
        <w:br w:type="page"/>
      </w:r>
    </w:p>
    <w:p w:rsidR="008D45F7" w:rsidRPr="008D45F7" w:rsidRDefault="008D45F7" w:rsidP="00C87B81">
      <w:pPr>
        <w:widowControl w:val="0"/>
        <w:autoSpaceDE w:val="0"/>
        <w:autoSpaceDN w:val="0"/>
        <w:adjustRightInd w:val="0"/>
        <w:ind w:firstLine="720"/>
        <w:jc w:val="right"/>
        <w:rPr>
          <w:rFonts w:eastAsia="Times New Roman"/>
          <w:sz w:val="24"/>
          <w:szCs w:val="24"/>
        </w:rPr>
      </w:pPr>
      <w:r w:rsidRPr="008D45F7">
        <w:rPr>
          <w:rFonts w:eastAsia="Times New Roman"/>
          <w:sz w:val="24"/>
          <w:szCs w:val="24"/>
        </w:rPr>
        <w:lastRenderedPageBreak/>
        <w:t>Приложение</w:t>
      </w:r>
    </w:p>
    <w:p w:rsidR="008D45F7" w:rsidRPr="008D45F7" w:rsidRDefault="008D45F7" w:rsidP="00C87B81">
      <w:pPr>
        <w:widowControl w:val="0"/>
        <w:autoSpaceDE w:val="0"/>
        <w:autoSpaceDN w:val="0"/>
        <w:adjustRightInd w:val="0"/>
        <w:ind w:firstLine="720"/>
        <w:jc w:val="right"/>
        <w:rPr>
          <w:rFonts w:eastAsia="Times New Roman"/>
          <w:sz w:val="24"/>
          <w:szCs w:val="24"/>
        </w:rPr>
      </w:pPr>
      <w:r w:rsidRPr="008D45F7">
        <w:rPr>
          <w:rFonts w:eastAsia="Times New Roman"/>
          <w:sz w:val="24"/>
          <w:szCs w:val="24"/>
        </w:rPr>
        <w:t>к постановлению администрации</w:t>
      </w:r>
    </w:p>
    <w:p w:rsidR="008D45F7" w:rsidRPr="008D45F7" w:rsidRDefault="00C87B81" w:rsidP="00C87B81">
      <w:pPr>
        <w:widowControl w:val="0"/>
        <w:autoSpaceDE w:val="0"/>
        <w:autoSpaceDN w:val="0"/>
        <w:adjustRightInd w:val="0"/>
        <w:ind w:firstLine="720"/>
        <w:jc w:val="right"/>
        <w:rPr>
          <w:rFonts w:eastAsia="Times New Roman"/>
          <w:sz w:val="24"/>
          <w:szCs w:val="24"/>
        </w:rPr>
      </w:pPr>
      <w:r>
        <w:rPr>
          <w:rFonts w:eastAsia="Times New Roman"/>
          <w:sz w:val="24"/>
          <w:szCs w:val="24"/>
        </w:rPr>
        <w:t>Ароматненского</w:t>
      </w:r>
      <w:r w:rsidR="008D45F7" w:rsidRPr="008D45F7">
        <w:rPr>
          <w:rFonts w:eastAsia="Times New Roman"/>
          <w:sz w:val="24"/>
          <w:szCs w:val="24"/>
        </w:rPr>
        <w:t xml:space="preserve"> сельского поселения</w:t>
      </w:r>
    </w:p>
    <w:p w:rsidR="008D45F7" w:rsidRPr="008D45F7" w:rsidRDefault="00C87B81" w:rsidP="00C87B81">
      <w:pPr>
        <w:widowControl w:val="0"/>
        <w:autoSpaceDE w:val="0"/>
        <w:autoSpaceDN w:val="0"/>
        <w:adjustRightInd w:val="0"/>
        <w:ind w:firstLine="720"/>
        <w:jc w:val="right"/>
        <w:rPr>
          <w:rFonts w:eastAsia="Times New Roman"/>
          <w:sz w:val="24"/>
          <w:szCs w:val="24"/>
        </w:rPr>
      </w:pPr>
      <w:r>
        <w:rPr>
          <w:rFonts w:eastAsia="Times New Roman"/>
          <w:sz w:val="24"/>
          <w:szCs w:val="24"/>
        </w:rPr>
        <w:t>от 01.10.2020 г. № 215</w:t>
      </w:r>
    </w:p>
    <w:p w:rsidR="00F13B06" w:rsidRDefault="00F13B06" w:rsidP="00C87B81">
      <w:pPr>
        <w:widowControl w:val="0"/>
        <w:rPr>
          <w:sz w:val="24"/>
          <w:szCs w:val="24"/>
        </w:rPr>
      </w:pPr>
    </w:p>
    <w:p w:rsidR="00CA5C53" w:rsidRPr="00CA5C53" w:rsidRDefault="00CA5C53" w:rsidP="00C87B81">
      <w:pPr>
        <w:widowControl w:val="0"/>
        <w:ind w:firstLine="709"/>
        <w:jc w:val="center"/>
        <w:outlineLvl w:val="0"/>
        <w:rPr>
          <w:rFonts w:eastAsia="Calibri"/>
          <w:b/>
          <w:bCs/>
          <w:sz w:val="28"/>
          <w:szCs w:val="28"/>
        </w:rPr>
      </w:pPr>
      <w:r w:rsidRPr="00CA5C53">
        <w:rPr>
          <w:rFonts w:eastAsia="Calibri"/>
          <w:b/>
          <w:bCs/>
          <w:sz w:val="28"/>
          <w:szCs w:val="28"/>
        </w:rPr>
        <w:t xml:space="preserve">Административный регламент </w:t>
      </w:r>
    </w:p>
    <w:p w:rsidR="00CA5C53" w:rsidRPr="00CA5C53" w:rsidRDefault="00CA5C53" w:rsidP="00C87B81">
      <w:pPr>
        <w:widowControl w:val="0"/>
        <w:autoSpaceDE w:val="0"/>
        <w:autoSpaceDN w:val="0"/>
        <w:adjustRightInd w:val="0"/>
        <w:ind w:firstLine="709"/>
        <w:jc w:val="center"/>
        <w:rPr>
          <w:rFonts w:eastAsia="Calibri"/>
          <w:b/>
          <w:bCs/>
          <w:sz w:val="28"/>
          <w:szCs w:val="28"/>
        </w:rPr>
      </w:pPr>
      <w:r w:rsidRPr="00CA5C53">
        <w:rPr>
          <w:rFonts w:eastAsia="Calibri"/>
          <w:b/>
          <w:bCs/>
          <w:sz w:val="28"/>
          <w:szCs w:val="28"/>
        </w:rPr>
        <w:t>предоставления муниципальной услуги «Предоставление сведений из реестра муниципального имущества муниципального образования»</w:t>
      </w:r>
    </w:p>
    <w:p w:rsidR="00CA5C53" w:rsidRPr="00CA5C53" w:rsidRDefault="00CA5C53" w:rsidP="00C87B81">
      <w:pPr>
        <w:widowControl w:val="0"/>
        <w:tabs>
          <w:tab w:val="left" w:pos="5940"/>
        </w:tabs>
        <w:ind w:firstLine="709"/>
        <w:jc w:val="center"/>
        <w:outlineLvl w:val="0"/>
        <w:rPr>
          <w:rFonts w:eastAsia="Calibri"/>
          <w:b/>
          <w:bCs/>
          <w:sz w:val="28"/>
          <w:szCs w:val="28"/>
        </w:rPr>
      </w:pPr>
    </w:p>
    <w:p w:rsidR="00CA5C53" w:rsidRPr="00CA5C53" w:rsidRDefault="00CA5C53" w:rsidP="00C87B81">
      <w:pPr>
        <w:widowControl w:val="0"/>
        <w:tabs>
          <w:tab w:val="left" w:pos="700"/>
        </w:tabs>
        <w:autoSpaceDE w:val="0"/>
        <w:autoSpaceDN w:val="0"/>
        <w:adjustRightInd w:val="0"/>
        <w:ind w:firstLine="709"/>
        <w:jc w:val="center"/>
        <w:rPr>
          <w:rFonts w:eastAsia="Times New Roman"/>
          <w:b/>
          <w:bCs/>
          <w:sz w:val="24"/>
          <w:szCs w:val="24"/>
        </w:rPr>
      </w:pPr>
      <w:r w:rsidRPr="00CA5C53">
        <w:rPr>
          <w:rFonts w:eastAsia="Times New Roman"/>
          <w:b/>
          <w:bCs/>
          <w:sz w:val="24"/>
          <w:szCs w:val="24"/>
        </w:rPr>
        <w:t>I. Общие положения</w:t>
      </w:r>
    </w:p>
    <w:p w:rsidR="00CA5C53" w:rsidRPr="00C87B81" w:rsidRDefault="00CA5C53" w:rsidP="00C87B81">
      <w:pPr>
        <w:widowControl w:val="0"/>
        <w:tabs>
          <w:tab w:val="left" w:pos="700"/>
        </w:tabs>
        <w:autoSpaceDE w:val="0"/>
        <w:autoSpaceDN w:val="0"/>
        <w:adjustRightInd w:val="0"/>
        <w:ind w:firstLine="709"/>
        <w:jc w:val="center"/>
        <w:rPr>
          <w:rFonts w:eastAsia="Times New Roman"/>
          <w:b/>
          <w:bCs/>
          <w:sz w:val="28"/>
          <w:szCs w:val="28"/>
        </w:rPr>
      </w:pPr>
      <w:r w:rsidRPr="00C87B81">
        <w:rPr>
          <w:rFonts w:eastAsia="Times New Roman"/>
          <w:b/>
          <w:bCs/>
          <w:sz w:val="28"/>
          <w:szCs w:val="28"/>
        </w:rPr>
        <w:t>1. Предмет регулирования административного регламента</w:t>
      </w:r>
    </w:p>
    <w:p w:rsidR="00CA5C53" w:rsidRPr="00C87B81" w:rsidRDefault="00CA5C53" w:rsidP="00C87B81">
      <w:pPr>
        <w:widowControl w:val="0"/>
        <w:autoSpaceDE w:val="0"/>
        <w:autoSpaceDN w:val="0"/>
        <w:adjustRightInd w:val="0"/>
        <w:ind w:firstLine="709"/>
        <w:jc w:val="both"/>
        <w:rPr>
          <w:rFonts w:eastAsia="Times New Roman"/>
          <w:i/>
          <w:sz w:val="28"/>
          <w:szCs w:val="28"/>
        </w:rPr>
      </w:pPr>
      <w:r w:rsidRPr="00C87B81">
        <w:rPr>
          <w:rFonts w:eastAsia="Times New Roman"/>
          <w:sz w:val="28"/>
          <w:szCs w:val="28"/>
        </w:rPr>
        <w:t>1.1. Административный регламент предоставления муниципальной услуги «</w:t>
      </w:r>
      <w:r w:rsidRPr="00C87B81">
        <w:rPr>
          <w:rFonts w:eastAsia="Calibri"/>
          <w:bCs/>
          <w:sz w:val="28"/>
          <w:szCs w:val="28"/>
        </w:rPr>
        <w:t>Предоставление сведений из реестра муниципального имущества муниципального образования</w:t>
      </w:r>
      <w:r w:rsidRPr="00C87B81">
        <w:rPr>
          <w:rFonts w:eastAsia="Times New Roman"/>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C87B81" w:rsidRPr="00C87B81">
        <w:rPr>
          <w:rFonts w:eastAsia="Times New Roman"/>
          <w:sz w:val="28"/>
          <w:szCs w:val="28"/>
        </w:rPr>
        <w:t>Ароматненского</w:t>
      </w:r>
      <w:r w:rsidRPr="00C87B81">
        <w:rPr>
          <w:rFonts w:eastAsia="Times New Roman"/>
          <w:sz w:val="28"/>
          <w:szCs w:val="28"/>
        </w:rPr>
        <w:t xml:space="preserve"> сельского поселения (далее – Орган).</w:t>
      </w:r>
      <w:r w:rsidRPr="00C87B81">
        <w:rPr>
          <w:rFonts w:eastAsia="Times New Roman"/>
          <w:i/>
          <w:sz w:val="28"/>
          <w:szCs w:val="28"/>
        </w:rPr>
        <w:t xml:space="preserve"> </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упорядочения административных процедур (действий);</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сокращения количества документов, предоставляемых гражданами для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A5C53" w:rsidRPr="00C87B81" w:rsidRDefault="00CA5C53" w:rsidP="00C87B81">
      <w:pPr>
        <w:widowControl w:val="0"/>
        <w:autoSpaceDE w:val="0"/>
        <w:autoSpaceDN w:val="0"/>
        <w:adjustRightInd w:val="0"/>
        <w:ind w:firstLine="709"/>
        <w:jc w:val="both"/>
        <w:rPr>
          <w:rFonts w:eastAsia="Calibri"/>
          <w:sz w:val="28"/>
          <w:szCs w:val="28"/>
          <w:lang w:eastAsia="en-US"/>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2. Круг заявителей при предоставлении муниципальной услуги</w:t>
      </w:r>
    </w:p>
    <w:p w:rsidR="00CA5C53" w:rsidRPr="00C87B81" w:rsidRDefault="00CA5C53" w:rsidP="00C87B81">
      <w:pPr>
        <w:widowControl w:val="0"/>
        <w:autoSpaceDE w:val="0"/>
        <w:autoSpaceDN w:val="0"/>
        <w:adjustRightInd w:val="0"/>
        <w:ind w:firstLine="709"/>
        <w:jc w:val="center"/>
        <w:rPr>
          <w:rFonts w:eastAsia="Times New Roman"/>
          <w:b/>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CA5C53" w:rsidRPr="00C87B81" w:rsidTr="00CA5C53">
        <w:tc>
          <w:tcPr>
            <w:tcW w:w="9748" w:type="dxa"/>
            <w:shd w:val="clear" w:color="auto" w:fill="FFFFFF"/>
            <w:tcMar>
              <w:top w:w="0" w:type="dxa"/>
              <w:left w:w="55" w:type="dxa"/>
              <w:bottom w:w="0" w:type="dxa"/>
              <w:right w:w="55" w:type="dxa"/>
            </w:tcMar>
            <w:hideMark/>
          </w:tcPr>
          <w:p w:rsidR="00CA5C53" w:rsidRPr="00C87B81" w:rsidRDefault="00CA5C53" w:rsidP="00C87B81">
            <w:pPr>
              <w:widowControl w:val="0"/>
              <w:ind w:firstLine="709"/>
              <w:jc w:val="both"/>
              <w:textAlignment w:val="baseline"/>
              <w:rPr>
                <w:rFonts w:eastAsia="Times New Roman"/>
                <w:sz w:val="28"/>
                <w:szCs w:val="28"/>
              </w:rPr>
            </w:pPr>
            <w:r w:rsidRPr="00C87B81">
              <w:rPr>
                <w:rFonts w:eastAsia="Times New Roman"/>
                <w:sz w:val="28"/>
                <w:szCs w:val="28"/>
              </w:rPr>
              <w:t xml:space="preserve">2.1. Заявителями на предоставление муниципальной услуги являются физические или юридические лица (далее - заявитель). </w:t>
            </w:r>
          </w:p>
          <w:p w:rsidR="00CA5C53" w:rsidRPr="00C87B81" w:rsidRDefault="00CA5C53" w:rsidP="00C87B81">
            <w:pPr>
              <w:widowControl w:val="0"/>
              <w:ind w:firstLine="709"/>
              <w:jc w:val="both"/>
              <w:textAlignment w:val="baseline"/>
              <w:rPr>
                <w:rFonts w:eastAsia="Times New Roman"/>
                <w:sz w:val="28"/>
                <w:szCs w:val="28"/>
              </w:rPr>
            </w:pPr>
            <w:r w:rsidRPr="00C87B81">
              <w:rPr>
                <w:rFonts w:eastAsia="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A5C53" w:rsidRPr="00C87B81" w:rsidRDefault="00CA5C53" w:rsidP="00C87B81">
            <w:pPr>
              <w:widowControl w:val="0"/>
              <w:ind w:firstLine="709"/>
              <w:jc w:val="both"/>
              <w:textAlignment w:val="baseline"/>
              <w:rPr>
                <w:rFonts w:eastAsia="Times New Roman"/>
                <w:sz w:val="28"/>
                <w:szCs w:val="28"/>
              </w:rPr>
            </w:pPr>
          </w:p>
          <w:p w:rsidR="00CA5C53" w:rsidRPr="00C87B81" w:rsidRDefault="00CA5C53" w:rsidP="00C87B81">
            <w:pPr>
              <w:widowControl w:val="0"/>
              <w:ind w:firstLine="709"/>
              <w:jc w:val="center"/>
              <w:textAlignment w:val="baseline"/>
              <w:rPr>
                <w:rFonts w:eastAsia="Times New Roman"/>
                <w:b/>
                <w:sz w:val="28"/>
                <w:szCs w:val="28"/>
              </w:rPr>
            </w:pPr>
            <w:r w:rsidRPr="00C87B81">
              <w:rPr>
                <w:rFonts w:eastAsia="Times New Roman"/>
                <w:b/>
                <w:sz w:val="28"/>
                <w:szCs w:val="28"/>
              </w:rPr>
              <w:t>3. Требования к порядку информирования о предоставлении муниципальной услуги</w:t>
            </w:r>
          </w:p>
          <w:p w:rsidR="00CA5C53" w:rsidRPr="00C87B81" w:rsidRDefault="00CA5C53" w:rsidP="00C87B81">
            <w:pPr>
              <w:widowControl w:val="0"/>
              <w:ind w:firstLine="709"/>
              <w:jc w:val="both"/>
              <w:textAlignment w:val="baseline"/>
              <w:rPr>
                <w:rFonts w:eastAsia="Times New Roman"/>
                <w:spacing w:val="2"/>
                <w:sz w:val="28"/>
                <w:szCs w:val="28"/>
              </w:rPr>
            </w:pPr>
          </w:p>
        </w:tc>
      </w:tr>
    </w:tbl>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1) публичное письменное консультирование (посредством размещения информации):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w:t>
      </w:r>
      <w:r w:rsidRPr="00C87B81">
        <w:rPr>
          <w:rFonts w:eastAsia="Times New Roman"/>
          <w:sz w:val="28"/>
          <w:szCs w:val="28"/>
        </w:rPr>
        <w:lastRenderedPageBreak/>
        <w:t>муниципальных услуг Республики Крым» (далее – РПГУ);</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2) индивидуальное консультирование по справочным телефонным номерам Органа и многофункциональный центр;</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Times New Roman"/>
          <w:sz w:val="28"/>
          <w:szCs w:val="28"/>
        </w:rPr>
        <w:t xml:space="preserve">4) </w:t>
      </w:r>
      <w:r w:rsidRPr="00C87B81">
        <w:rPr>
          <w:rFonts w:eastAsia="SimSun"/>
          <w:kern w:val="1"/>
          <w:sz w:val="28"/>
          <w:szCs w:val="28"/>
          <w:lang w:eastAsia="zh-CN" w:bidi="hi-IN"/>
        </w:rPr>
        <w:t>посредством индивидуального устного информирования.</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На информационных стендах Органа, в местах предоставления муниципальной услуги, размещается следующая информация:</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исчерпывающая информация о порядке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выдержки из Административного регламента и приложения к нему;</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адрес официального сайта ГБУ РК «МФЦ», на котором можно узнать адрес и графики работы отделений (центров) ГБУ РК «МФЦ»;</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выдержки из нормативных правовых актов по наиболее часто задаваемым вопросам;</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формы заявлений;</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перечень оснований для отказа в предоставлении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порядок обжалования решений, действий или бездействия должностных лиц, предоставляющих муниципальную услугу.</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На информационных стендах </w:t>
      </w:r>
      <w:r w:rsidRPr="00C87B81">
        <w:rPr>
          <w:rFonts w:eastAsia="Times New Roman"/>
          <w:sz w:val="28"/>
          <w:szCs w:val="28"/>
        </w:rPr>
        <w:t>многофункционального центра</w:t>
      </w:r>
      <w:r w:rsidRPr="00C87B81">
        <w:rPr>
          <w:rFonts w:eastAsia="Calibri"/>
          <w:sz w:val="28"/>
          <w:szCs w:val="28"/>
        </w:rPr>
        <w:t>, в местах предоставления муниципальной услуги, размещается следующая информация:</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 перечень муниципальных услуг, предоставление которых организовано в </w:t>
      </w:r>
      <w:r w:rsidRPr="00C87B81">
        <w:rPr>
          <w:rFonts w:eastAsia="Times New Roman"/>
          <w:sz w:val="28"/>
          <w:szCs w:val="28"/>
        </w:rPr>
        <w:t>многофункциональном центре</w:t>
      </w:r>
      <w:r w:rsidRPr="00C87B81">
        <w:rPr>
          <w:rFonts w:eastAsia="SimSun"/>
          <w:kern w:val="1"/>
          <w:sz w:val="28"/>
          <w:szCs w:val="28"/>
          <w:lang w:eastAsia="zh-CN" w:bidi="hi-IN"/>
        </w:rPr>
        <w:t>;</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сроки предоставления муниципальных услуг;</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87B81">
        <w:rPr>
          <w:rFonts w:eastAsia="Times New Roman"/>
          <w:sz w:val="28"/>
          <w:szCs w:val="28"/>
        </w:rPr>
        <w:t>многофункционального центра</w:t>
      </w:r>
      <w:r w:rsidRPr="00C87B81">
        <w:rPr>
          <w:rFonts w:eastAsia="SimSun"/>
          <w:kern w:val="1"/>
          <w:sz w:val="28"/>
          <w:szCs w:val="28"/>
          <w:lang w:eastAsia="zh-CN" w:bidi="hi-IN"/>
        </w:rPr>
        <w:t xml:space="preserve">, работников </w:t>
      </w:r>
      <w:r w:rsidRPr="00C87B81">
        <w:rPr>
          <w:rFonts w:eastAsia="Times New Roman"/>
          <w:sz w:val="28"/>
          <w:szCs w:val="28"/>
        </w:rPr>
        <w:t>многофункционального центра</w:t>
      </w:r>
      <w:r w:rsidRPr="00C87B81">
        <w:rPr>
          <w:rFonts w:eastAsia="SimSun"/>
          <w:kern w:val="1"/>
          <w:sz w:val="28"/>
          <w:szCs w:val="28"/>
          <w:lang w:eastAsia="zh-CN" w:bidi="hi-IN"/>
        </w:rPr>
        <w:t>;</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lastRenderedPageBreak/>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87B81">
        <w:rPr>
          <w:rFonts w:eastAsia="Times New Roman"/>
          <w:sz w:val="28"/>
          <w:szCs w:val="28"/>
        </w:rPr>
        <w:t>многофункционального центра</w:t>
      </w:r>
      <w:r w:rsidRPr="00C87B81">
        <w:rPr>
          <w:rFonts w:eastAsia="SimSun"/>
          <w:kern w:val="1"/>
          <w:sz w:val="28"/>
          <w:szCs w:val="28"/>
          <w:lang w:eastAsia="zh-CN" w:bidi="hi-IN"/>
        </w:rPr>
        <w:t>, работников привлекаемых организаций за нарушение порядка предоставления муниципальных услуг;</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 режим работы и адреса иных </w:t>
      </w:r>
      <w:r w:rsidRPr="00C87B81">
        <w:rPr>
          <w:rFonts w:eastAsia="Times New Roman"/>
          <w:sz w:val="28"/>
          <w:szCs w:val="28"/>
        </w:rPr>
        <w:t>многофункциональных центров</w:t>
      </w:r>
      <w:r w:rsidRPr="00C87B81">
        <w:rPr>
          <w:rFonts w:eastAsia="SimSun"/>
          <w:kern w:val="1"/>
          <w:sz w:val="28"/>
          <w:szCs w:val="28"/>
          <w:lang w:eastAsia="zh-CN" w:bidi="hi-IN"/>
        </w:rPr>
        <w:t xml:space="preserve"> и привлекаемых организаций, находящихся на территории Республики Крым;</w:t>
      </w:r>
    </w:p>
    <w:p w:rsidR="00CA5C53" w:rsidRPr="00C87B81" w:rsidRDefault="00CA5C53" w:rsidP="00C87B81">
      <w:pPr>
        <w:widowControl w:val="0"/>
        <w:autoSpaceDE w:val="0"/>
        <w:autoSpaceDN w:val="0"/>
        <w:adjustRightInd w:val="0"/>
        <w:ind w:firstLine="709"/>
        <w:jc w:val="both"/>
        <w:rPr>
          <w:rFonts w:eastAsia="SimSun"/>
          <w:kern w:val="1"/>
          <w:sz w:val="28"/>
          <w:szCs w:val="28"/>
          <w:lang w:eastAsia="zh-CN" w:bidi="hi-IN"/>
        </w:rPr>
      </w:pPr>
      <w:r w:rsidRPr="00C87B81">
        <w:rPr>
          <w:rFonts w:eastAsia="SimSun"/>
          <w:kern w:val="1"/>
          <w:sz w:val="28"/>
          <w:szCs w:val="28"/>
          <w:lang w:eastAsia="zh-CN" w:bidi="hi-IN"/>
        </w:rPr>
        <w:t>- иную информацию, необходимую для получения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SimSun"/>
          <w:kern w:val="1"/>
          <w:sz w:val="28"/>
          <w:szCs w:val="28"/>
          <w:lang w:eastAsia="zh-CN" w:bidi="hi-IN"/>
        </w:rPr>
        <w:t xml:space="preserve">3.3. </w:t>
      </w:r>
      <w:r w:rsidRPr="00C87B81">
        <w:rPr>
          <w:rFonts w:eastAsia="Calibri"/>
          <w:sz w:val="28"/>
          <w:szCs w:val="28"/>
        </w:rPr>
        <w:t xml:space="preserve">Индивидуальное консультирование по телефону не должно превышать 10 минут. </w:t>
      </w:r>
      <w:r w:rsidRPr="00C87B81">
        <w:rPr>
          <w:rFonts w:eastAsia="Times New Roman"/>
          <w:sz w:val="28"/>
          <w:szCs w:val="28"/>
        </w:rPr>
        <w:t xml:space="preserve">Ответ на телефонный звонок должен начинаться с информации о наименовании Органа, </w:t>
      </w:r>
      <w:r w:rsidRPr="00C87B81">
        <w:rPr>
          <w:rFonts w:eastAsia="Calibri"/>
          <w:sz w:val="28"/>
          <w:szCs w:val="28"/>
        </w:rPr>
        <w:t>многофункционального центра,</w:t>
      </w:r>
      <w:r w:rsidRPr="00C87B81">
        <w:rPr>
          <w:rFonts w:eastAsia="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87B81">
        <w:rPr>
          <w:rFonts w:eastAsia="Calibri"/>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C87B81">
        <w:rPr>
          <w:rFonts w:eastAsia="Times New Roman"/>
          <w:sz w:val="28"/>
          <w:szCs w:val="28"/>
        </w:rPr>
        <w:t xml:space="preserve">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3.4. Индивидуальное консультирование по почте (по электронной почте).</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3.5. Время ожидания заявителя при индивидуальном консультировании при личном обращении не должно превышать 15 минут.</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w:t>
      </w:r>
      <w:r w:rsidRPr="00C87B81">
        <w:rPr>
          <w:rFonts w:eastAsia="Calibri"/>
          <w:sz w:val="28"/>
          <w:szCs w:val="28"/>
        </w:rPr>
        <w:lastRenderedPageBreak/>
        <w:t>(переведен) другому должностному лицу или обратившемуся лицу сообщается телефонный номер, по которому можно получить необходимую информацию;</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при ответе на телефонные звонки, устные и письменные обращения должны отвечать вежливо и корректно;</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ответы на письменные обращения даются в простой, четкой и понятной форме в письменном виде и должны содержать:</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ответы на поставленные вопросы;</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должность, фамилию и инициалы лица, подписавшего ответ;</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фамилию и инициалы исполнителя;</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наименование структурного подразделения-исполнителя;</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номер телефона исполнителя;</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3.7. На ЕПГУ, РПГУ и официальном сайте Органа размещается следующая информация: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 круг заявителей;</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3) срок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5) размер государственной пошлины, взимаемой за предоставление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6) исчерпывающий перечень оснований для приостановления или отказа в предоставлении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8) формы заявлений (уведомлений, сообщений), используемые при предоставлении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C87B81">
        <w:rPr>
          <w:rFonts w:eastAsia="Calibri"/>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C53" w:rsidRPr="00C87B81" w:rsidRDefault="00CA5C53" w:rsidP="00C87B81">
      <w:pPr>
        <w:widowControl w:val="0"/>
        <w:ind w:firstLine="709"/>
        <w:jc w:val="both"/>
        <w:rPr>
          <w:rFonts w:eastAsia="Times New Roman"/>
          <w:sz w:val="28"/>
          <w:szCs w:val="28"/>
        </w:rPr>
      </w:pPr>
      <w:r w:rsidRPr="00C87B81">
        <w:rPr>
          <w:rFonts w:eastAsia="SimSun"/>
          <w:kern w:val="1"/>
          <w:sz w:val="28"/>
          <w:szCs w:val="28"/>
          <w:lang w:eastAsia="zh-CN" w:bidi="hi-IN"/>
        </w:rPr>
        <w:t xml:space="preserve">3.8. </w:t>
      </w:r>
      <w:r w:rsidRPr="00C87B81">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A5C53" w:rsidRPr="00C87B81" w:rsidRDefault="00CA5C53" w:rsidP="00C87B81">
      <w:pPr>
        <w:widowControl w:val="0"/>
        <w:ind w:firstLine="709"/>
        <w:jc w:val="both"/>
        <w:rPr>
          <w:rFonts w:eastAsia="Calibri"/>
          <w:sz w:val="28"/>
          <w:szCs w:val="28"/>
          <w:shd w:val="clear" w:color="auto" w:fill="FFFFFF"/>
        </w:rPr>
      </w:pPr>
      <w:r w:rsidRPr="00C87B81">
        <w:rPr>
          <w:rFonts w:eastAsia="Calibri"/>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A5C53" w:rsidRPr="00C87B81" w:rsidRDefault="00CA5C53" w:rsidP="00C87B81">
      <w:pPr>
        <w:widowControl w:val="0"/>
        <w:ind w:firstLine="709"/>
        <w:jc w:val="both"/>
        <w:rPr>
          <w:rFonts w:eastAsia="Calibri"/>
          <w:sz w:val="28"/>
          <w:szCs w:val="28"/>
          <w:shd w:val="clear" w:color="auto" w:fill="FFFFFF"/>
        </w:rPr>
      </w:pPr>
      <w:r w:rsidRPr="00C87B81">
        <w:rPr>
          <w:rFonts w:eastAsia="Calibri"/>
          <w:sz w:val="28"/>
          <w:szCs w:val="28"/>
          <w:shd w:val="clear" w:color="auto" w:fill="FFFFFF"/>
        </w:rPr>
        <w:t>К справочной информации относится:</w:t>
      </w:r>
    </w:p>
    <w:p w:rsidR="00CA5C53" w:rsidRPr="00C87B81" w:rsidRDefault="00CA5C53" w:rsidP="00C87B81">
      <w:pPr>
        <w:widowControl w:val="0"/>
        <w:ind w:firstLine="709"/>
        <w:jc w:val="both"/>
        <w:rPr>
          <w:rFonts w:eastAsia="Calibri"/>
          <w:sz w:val="28"/>
          <w:szCs w:val="28"/>
          <w:shd w:val="clear" w:color="auto" w:fill="FFFFFF"/>
        </w:rPr>
      </w:pPr>
      <w:r w:rsidRPr="00C87B81">
        <w:rPr>
          <w:rFonts w:eastAsia="Calibri"/>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CA5C53" w:rsidRPr="00C87B81" w:rsidRDefault="00CA5C53" w:rsidP="00C87B81">
      <w:pPr>
        <w:widowControl w:val="0"/>
        <w:ind w:firstLine="709"/>
        <w:jc w:val="both"/>
        <w:rPr>
          <w:rFonts w:eastAsia="Calibri"/>
          <w:sz w:val="28"/>
          <w:szCs w:val="28"/>
          <w:shd w:val="clear" w:color="auto" w:fill="FFFFFF"/>
        </w:rPr>
      </w:pPr>
      <w:r w:rsidRPr="00C87B81">
        <w:rPr>
          <w:rFonts w:eastAsia="Calibri"/>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A5C53" w:rsidRPr="00C87B81" w:rsidRDefault="00CA5C53" w:rsidP="00C87B81">
      <w:pPr>
        <w:widowControl w:val="0"/>
        <w:ind w:firstLine="709"/>
        <w:jc w:val="both"/>
        <w:rPr>
          <w:rFonts w:eastAsia="Calibri"/>
          <w:sz w:val="28"/>
          <w:szCs w:val="28"/>
          <w:shd w:val="clear" w:color="auto" w:fill="FFFFFF"/>
        </w:rPr>
      </w:pPr>
      <w:r w:rsidRPr="00C87B81">
        <w:rPr>
          <w:rFonts w:eastAsia="Calibri"/>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A5C53" w:rsidRPr="00C87B81" w:rsidRDefault="00CA5C53" w:rsidP="00C87B81">
      <w:pPr>
        <w:widowControl w:val="0"/>
        <w:ind w:firstLine="709"/>
        <w:jc w:val="both"/>
        <w:rPr>
          <w:rFonts w:eastAsia="Calibri"/>
          <w:sz w:val="28"/>
          <w:szCs w:val="28"/>
        </w:rPr>
      </w:pPr>
      <w:r w:rsidRPr="00C87B81">
        <w:rPr>
          <w:rFonts w:eastAsia="Calibri"/>
          <w:sz w:val="28"/>
          <w:szCs w:val="28"/>
          <w:shd w:val="clear" w:color="auto" w:fill="FFFFFF"/>
        </w:rPr>
        <w:t>Информация о предоставлении муниципальной услуги должна быть доступна для инвалидов.</w:t>
      </w: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II. Стандарт предоставления муниципальной услуги</w:t>
      </w:r>
    </w:p>
    <w:p w:rsidR="00CA5C53" w:rsidRPr="00C87B81" w:rsidRDefault="00CA5C53" w:rsidP="00C87B81">
      <w:pPr>
        <w:widowControl w:val="0"/>
        <w:autoSpaceDE w:val="0"/>
        <w:autoSpaceDN w:val="0"/>
        <w:adjustRightInd w:val="0"/>
        <w:ind w:firstLine="709"/>
        <w:jc w:val="center"/>
        <w:rPr>
          <w:rFonts w:eastAsia="Times New Roman"/>
          <w:b/>
          <w:sz w:val="28"/>
          <w:szCs w:val="28"/>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4. Наименование муниципальной услуги</w:t>
      </w:r>
    </w:p>
    <w:p w:rsidR="00CA5C53" w:rsidRPr="00C87B81" w:rsidRDefault="00CA5C53" w:rsidP="00C87B81">
      <w:pPr>
        <w:widowControl w:val="0"/>
        <w:autoSpaceDE w:val="0"/>
        <w:ind w:firstLine="709"/>
        <w:jc w:val="both"/>
        <w:rPr>
          <w:rFonts w:eastAsia="Calibri"/>
          <w:bCs/>
          <w:sz w:val="28"/>
          <w:szCs w:val="28"/>
        </w:rPr>
      </w:pPr>
      <w:r w:rsidRPr="00C87B81">
        <w:rPr>
          <w:rFonts w:eastAsia="Calibri"/>
          <w:bCs/>
          <w:sz w:val="28"/>
          <w:szCs w:val="28"/>
        </w:rPr>
        <w:t>4.1. Предоставление сведений из реестра муниципального имущества муниципального образования.</w:t>
      </w:r>
    </w:p>
    <w:p w:rsidR="00CA5C53" w:rsidRPr="00C87B81" w:rsidRDefault="00CA5C53" w:rsidP="00C87B81">
      <w:pPr>
        <w:widowControl w:val="0"/>
        <w:autoSpaceDE w:val="0"/>
        <w:autoSpaceDN w:val="0"/>
        <w:adjustRightInd w:val="0"/>
        <w:ind w:firstLine="709"/>
        <w:jc w:val="center"/>
        <w:rPr>
          <w:rFonts w:eastAsia="Times New Roman"/>
          <w:b/>
          <w:sz w:val="28"/>
          <w:szCs w:val="28"/>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5. Наименование органа, предоставляющего муниципальную услугу</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xml:space="preserve">5.1. Муниципальную услугу предоставляет администрация </w:t>
      </w:r>
      <w:r w:rsidR="00C87B81" w:rsidRPr="00C87B81">
        <w:rPr>
          <w:rFonts w:eastAsia="Times New Roman"/>
          <w:sz w:val="28"/>
          <w:szCs w:val="28"/>
        </w:rPr>
        <w:t>Ароматненского</w:t>
      </w:r>
      <w:r w:rsidRPr="00C87B81">
        <w:rPr>
          <w:rFonts w:eastAsia="Times New Roman"/>
          <w:sz w:val="28"/>
          <w:szCs w:val="28"/>
        </w:rPr>
        <w:t xml:space="preserve"> сельского поселения Бахчисарайского района Республики Крым.</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При предоставлении муниципальной услуги взаимодействие с другими органами не предусмотрено.</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Calibri"/>
          <w:sz w:val="28"/>
          <w:szCs w:val="28"/>
        </w:rPr>
        <w:t xml:space="preserve">5.3. </w:t>
      </w:r>
      <w:r w:rsidRPr="00C87B81">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 выдачи результата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5.4. Запрещено требовать от заявителя осуществления действий, в том числе </w:t>
      </w:r>
      <w:r w:rsidRPr="00C87B81">
        <w:rPr>
          <w:rFonts w:eastAsia="Calibri"/>
          <w:sz w:val="28"/>
          <w:szCs w:val="28"/>
        </w:rPr>
        <w:lastRenderedPageBreak/>
        <w:t xml:space="preserve">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87B81">
          <w:rPr>
            <w:rFonts w:eastAsia="Calibri"/>
            <w:sz w:val="28"/>
            <w:szCs w:val="28"/>
          </w:rPr>
          <w:t>части первой статьи 9</w:t>
        </w:r>
      </w:hyperlink>
      <w:r w:rsidRPr="00C87B81">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CA5C53" w:rsidRPr="00C87B81" w:rsidRDefault="00CA5C53" w:rsidP="00C87B81">
      <w:pPr>
        <w:widowControl w:val="0"/>
        <w:ind w:firstLine="709"/>
        <w:jc w:val="center"/>
        <w:rPr>
          <w:rFonts w:eastAsia="Times New Roman"/>
          <w:b/>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6. Описание результата предоставления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6.1. Результатом предоставления муниципальной услуги является:</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выписка из реестра муниципального имущества муниципального образования (приложение № 1 к Административному регламенту);</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отказ в выдаче выписки из реестра муниципального имущества (приложение № 5 к Административному регламенту)</w:t>
      </w:r>
    </w:p>
    <w:p w:rsidR="00CA5C53" w:rsidRPr="00C87B81" w:rsidRDefault="00CA5C53" w:rsidP="00C87B81">
      <w:pPr>
        <w:widowControl w:val="0"/>
        <w:autoSpaceDE w:val="0"/>
        <w:ind w:firstLine="709"/>
        <w:jc w:val="center"/>
        <w:rPr>
          <w:rFonts w:eastAsia="Times New Roman"/>
          <w:sz w:val="28"/>
          <w:szCs w:val="28"/>
        </w:rPr>
      </w:pPr>
    </w:p>
    <w:p w:rsidR="00CA5C53" w:rsidRPr="00C87B81" w:rsidRDefault="00CA5C53" w:rsidP="00C87B81">
      <w:pPr>
        <w:widowControl w:val="0"/>
        <w:autoSpaceDE w:val="0"/>
        <w:ind w:firstLine="709"/>
        <w:jc w:val="center"/>
        <w:rPr>
          <w:rFonts w:eastAsia="Calibri"/>
          <w:b/>
          <w:sz w:val="28"/>
          <w:szCs w:val="28"/>
        </w:rPr>
      </w:pPr>
      <w:r w:rsidRPr="00C87B81">
        <w:rPr>
          <w:rFonts w:eastAsia="Calibri"/>
          <w:b/>
          <w:sz w:val="28"/>
          <w:szCs w:val="28"/>
        </w:rPr>
        <w:t>7. Срок предоставления муниципальной услуги</w:t>
      </w:r>
    </w:p>
    <w:p w:rsidR="00CA5C53" w:rsidRPr="00C87B81" w:rsidRDefault="00CA5C53" w:rsidP="00C87B81">
      <w:pPr>
        <w:widowControl w:val="0"/>
        <w:autoSpaceDE w:val="0"/>
        <w:ind w:firstLine="709"/>
        <w:jc w:val="center"/>
        <w:rPr>
          <w:rFonts w:eastAsia="Calibri"/>
          <w:b/>
          <w:sz w:val="28"/>
          <w:szCs w:val="28"/>
        </w:rPr>
      </w:pP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Calibri"/>
          <w:sz w:val="28"/>
          <w:szCs w:val="28"/>
        </w:rPr>
        <w:t>Многофункциональный центр</w:t>
      </w:r>
      <w:r w:rsidRPr="00C87B81">
        <w:rPr>
          <w:rFonts w:eastAsia="SimSu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87B81">
        <w:rPr>
          <w:rFonts w:eastAsia="Calibri"/>
          <w:sz w:val="28"/>
          <w:szCs w:val="28"/>
        </w:rPr>
        <w:t>многофункциональный центр</w:t>
      </w:r>
      <w:r w:rsidRPr="00C87B81">
        <w:rPr>
          <w:rFonts w:eastAsia="SimSun"/>
          <w:kern w:val="1"/>
          <w:sz w:val="28"/>
          <w:szCs w:val="28"/>
          <w:lang w:eastAsia="zh-CN" w:bidi="hi-IN"/>
        </w:rPr>
        <w:t>.</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7.2. Срок принятие решения о предоставлении муниципальной услуги составляет не более 3 календарных дней. </w:t>
      </w:r>
    </w:p>
    <w:p w:rsidR="00CA5C53" w:rsidRPr="00C87B81" w:rsidRDefault="00CA5C53" w:rsidP="00C87B81">
      <w:pPr>
        <w:widowControl w:val="0"/>
        <w:autoSpaceDE w:val="0"/>
        <w:autoSpaceDN w:val="0"/>
        <w:adjustRightInd w:val="0"/>
        <w:ind w:firstLine="709"/>
        <w:jc w:val="both"/>
        <w:rPr>
          <w:rFonts w:eastAsia="Calibri"/>
          <w:sz w:val="28"/>
          <w:szCs w:val="28"/>
          <w:lang w:eastAsia="en-US"/>
        </w:rPr>
      </w:pPr>
      <w:r w:rsidRPr="00C87B81">
        <w:rPr>
          <w:rFonts w:eastAsia="Calibri"/>
          <w:sz w:val="28"/>
          <w:szCs w:val="28"/>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CA5C53" w:rsidRPr="00C87B81" w:rsidRDefault="00CA5C53" w:rsidP="00C87B81">
      <w:pPr>
        <w:widowControl w:val="0"/>
        <w:ind w:firstLine="708"/>
        <w:jc w:val="both"/>
        <w:rPr>
          <w:rFonts w:eastAsia="SimSun"/>
          <w:color w:val="000000"/>
          <w:kern w:val="1"/>
          <w:sz w:val="28"/>
          <w:szCs w:val="28"/>
          <w:lang w:eastAsia="zh-CN" w:bidi="hi-IN"/>
        </w:rPr>
      </w:pPr>
      <w:r w:rsidRPr="00C87B81">
        <w:rPr>
          <w:rFonts w:eastAsia="SimSun"/>
          <w:color w:val="000000"/>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SimSun"/>
          <w:color w:val="000000"/>
          <w:kern w:val="1"/>
          <w:sz w:val="28"/>
          <w:szCs w:val="28"/>
          <w:lang w:eastAsia="zh-CN" w:bidi="hi-IN"/>
        </w:rPr>
      </w:pPr>
      <w:r w:rsidRPr="00C87B81">
        <w:rPr>
          <w:rFonts w:eastAsia="SimSun"/>
          <w:color w:val="000000"/>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7.4. Срок приостановления предоставления муниципальной услуги не предусмотрен.</w:t>
      </w:r>
    </w:p>
    <w:p w:rsidR="00CA5C53" w:rsidRPr="00C87B81" w:rsidRDefault="00CA5C53" w:rsidP="00C87B81">
      <w:pPr>
        <w:widowControl w:val="0"/>
        <w:autoSpaceDE w:val="0"/>
        <w:ind w:firstLine="709"/>
        <w:jc w:val="both"/>
        <w:rPr>
          <w:rFonts w:eastAsia="Calibri"/>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8.1. Перечень нормативных правовых актов, регулирующих предоставление </w:t>
      </w:r>
      <w:r w:rsidRPr="00C87B81">
        <w:rPr>
          <w:rFonts w:eastAsia="Times New Roman"/>
          <w:sz w:val="28"/>
          <w:szCs w:val="28"/>
        </w:rPr>
        <w:lastRenderedPageBreak/>
        <w:t>муниципальной услуги размещен на ЕПГУ, РПГУ и официальном сайте Органа.</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both"/>
        <w:rPr>
          <w:rFonts w:eastAsia="Calibri"/>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9.1. Перечень документов, обязательных к предоставлению заявителем, для получения </w:t>
      </w:r>
      <w:r w:rsidRPr="00C87B81">
        <w:rPr>
          <w:rFonts w:eastAsia="Calibri"/>
          <w:bCs/>
          <w:sz w:val="28"/>
          <w:szCs w:val="28"/>
        </w:rPr>
        <w:t>сведений из реестра муниципального имущества муниципального образования</w:t>
      </w:r>
      <w:r w:rsidRPr="00C87B81">
        <w:rPr>
          <w:rFonts w:eastAsia="Calibri"/>
          <w:sz w:val="28"/>
          <w:szCs w:val="28"/>
        </w:rPr>
        <w:t xml:space="preserve">: </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1) Запрос на предоставление муниципальной услуги, (Приложение №3 к Административному регламенту).</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2) Документ, удостоверяющий личность Заявителя (представителя заявителя);</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4) Документ, подтверждающий полномочия юридического лица;</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5) согласие заявителей на обработку персональных данных.</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C87B81">
        <w:rPr>
          <w:rFonts w:eastAsia="SimSun"/>
          <w:kern w:val="2"/>
          <w:sz w:val="28"/>
          <w:szCs w:val="28"/>
          <w:lang w:eastAsia="zh-CN" w:bidi="hi-IN"/>
        </w:rPr>
        <w:t xml:space="preserve">При направлении заявителем (представителем заявителя) заявления о предоставлении </w:t>
      </w:r>
      <w:r w:rsidRPr="00C87B81">
        <w:rPr>
          <w:rFonts w:eastAsia="Calibri"/>
          <w:sz w:val="28"/>
          <w:szCs w:val="28"/>
        </w:rPr>
        <w:t xml:space="preserve">муниципальной </w:t>
      </w:r>
      <w:r w:rsidRPr="00C87B81">
        <w:rPr>
          <w:rFonts w:eastAsia="SimSu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B81">
        <w:rPr>
          <w:rFonts w:eastAsia="Calibri"/>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A5C53" w:rsidRPr="00C87B81" w:rsidRDefault="00CA5C53" w:rsidP="00C87B81">
      <w:pPr>
        <w:widowControl w:val="0"/>
        <w:autoSpaceDE w:val="0"/>
        <w:autoSpaceDN w:val="0"/>
        <w:adjustRightInd w:val="0"/>
        <w:ind w:firstLine="709"/>
        <w:jc w:val="center"/>
        <w:rPr>
          <w:rFonts w:eastAsia="Calibri"/>
          <w:b/>
          <w:sz w:val="28"/>
          <w:szCs w:val="28"/>
        </w:rPr>
      </w:pPr>
    </w:p>
    <w:p w:rsidR="00CA5C53" w:rsidRPr="00C87B81" w:rsidRDefault="00CA5C53" w:rsidP="00C87B81">
      <w:pPr>
        <w:widowControl w:val="0"/>
        <w:autoSpaceDE w:val="0"/>
        <w:autoSpaceDN w:val="0"/>
        <w:adjustRightInd w:val="0"/>
        <w:ind w:firstLine="709"/>
        <w:jc w:val="center"/>
        <w:rPr>
          <w:rFonts w:eastAsia="Calibri"/>
          <w:b/>
          <w:sz w:val="28"/>
          <w:szCs w:val="28"/>
        </w:rPr>
      </w:pPr>
      <w:r w:rsidRPr="00C87B81">
        <w:rPr>
          <w:rFonts w:eastAsia="Calibri"/>
          <w:b/>
          <w:sz w:val="28"/>
          <w:szCs w:val="28"/>
        </w:rPr>
        <w:t>10. Исчерпывающий перечень документов, необходимых в соответствии с нормативными</w:t>
      </w:r>
      <w:r w:rsidRPr="00C87B81">
        <w:rPr>
          <w:rFonts w:eastAsia="Calibri"/>
          <w:sz w:val="28"/>
          <w:szCs w:val="28"/>
        </w:rPr>
        <w:t xml:space="preserve"> </w:t>
      </w:r>
      <w:r w:rsidRPr="00C87B81">
        <w:rPr>
          <w:rFonts w:eastAsia="Calibri"/>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CA5C53" w:rsidRPr="00C87B81" w:rsidRDefault="00CA5C53" w:rsidP="00C87B81">
      <w:pPr>
        <w:widowControl w:val="0"/>
        <w:autoSpaceDE w:val="0"/>
        <w:autoSpaceDN w:val="0"/>
        <w:adjustRightInd w:val="0"/>
        <w:ind w:firstLine="709"/>
        <w:jc w:val="both"/>
        <w:rPr>
          <w:rFonts w:eastAsia="Calibri"/>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11. Указание на запрет требовать от заявителя</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11.1. Орган, предоставляющий муниципальную услугу не вправе:</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xml:space="preserve">- отказывать в приеме запроса и иных документов, необходимых для </w:t>
      </w:r>
      <w:r w:rsidRPr="00C87B81">
        <w:rPr>
          <w:rFonts w:eastAsia="Times New Roman"/>
          <w:sz w:val="28"/>
          <w:szCs w:val="28"/>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A5C53" w:rsidRPr="00C87B81" w:rsidRDefault="00CA5C53" w:rsidP="00C87B81">
      <w:pPr>
        <w:widowControl w:val="0"/>
        <w:autoSpaceDE w:val="0"/>
        <w:autoSpaceDN w:val="0"/>
        <w:adjustRightInd w:val="0"/>
        <w:ind w:firstLine="709"/>
        <w:jc w:val="both"/>
        <w:rPr>
          <w:rFonts w:eastAsia="Calibri"/>
          <w:sz w:val="28"/>
          <w:szCs w:val="28"/>
        </w:rPr>
      </w:pPr>
    </w:p>
    <w:p w:rsidR="00CA5C53" w:rsidRPr="00C87B81" w:rsidRDefault="00CA5C53" w:rsidP="00C87B81">
      <w:pPr>
        <w:widowControl w:val="0"/>
        <w:ind w:firstLine="709"/>
        <w:jc w:val="center"/>
        <w:rPr>
          <w:rFonts w:eastAsia="Times New Roman"/>
          <w:sz w:val="28"/>
          <w:szCs w:val="28"/>
        </w:rPr>
      </w:pPr>
      <w:r w:rsidRPr="00C87B81">
        <w:rPr>
          <w:rFonts w:eastAsia="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12.1. Основания для отказа в приеме документов необходимых для предоставления муниципальной услуги:</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lastRenderedPageBreak/>
        <w:t xml:space="preserve">1) заявитель не соответствует требованиям, указанным в п. 2.1. Административного регламента; </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 xml:space="preserve">3) текст заявления не поддается прочтению; </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 xml:space="preserve">4) отсутствие в заявлении сведений о заявителе, подписи заявителя; </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 xml:space="preserve">5) отсутствие в заявлении информации, позволяющей идентифицировать имущество. </w:t>
      </w:r>
    </w:p>
    <w:p w:rsidR="00CA5C53" w:rsidRPr="00C87B81" w:rsidRDefault="00CA5C53" w:rsidP="00C87B81">
      <w:pPr>
        <w:widowControl w:val="0"/>
        <w:autoSpaceDE w:val="0"/>
        <w:ind w:firstLine="709"/>
        <w:jc w:val="both"/>
        <w:rPr>
          <w:rFonts w:eastAsia="SimSun"/>
          <w:kern w:val="1"/>
          <w:sz w:val="28"/>
          <w:szCs w:val="28"/>
          <w:lang w:eastAsia="zh-CN" w:bidi="hi-IN"/>
        </w:rPr>
      </w:pPr>
      <w:r w:rsidRPr="00C87B81">
        <w:rPr>
          <w:rFonts w:eastAsia="SimSu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A5C53" w:rsidRPr="00C87B81" w:rsidRDefault="00CA5C53" w:rsidP="00C87B81">
      <w:pPr>
        <w:widowControl w:val="0"/>
        <w:autoSpaceDE w:val="0"/>
        <w:ind w:firstLine="709"/>
        <w:jc w:val="both"/>
        <w:rPr>
          <w:rFonts w:eastAsia="Calibri"/>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13. Исчерпывающий перечень оснований для приостановления или отказа в предоставлении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13.1. Основания для приостановления предоставления муниципальной услуги отсутствуют.</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Times New Roman"/>
          <w:sz w:val="28"/>
          <w:szCs w:val="28"/>
        </w:rPr>
        <w:t xml:space="preserve">13.2. </w:t>
      </w:r>
      <w:r w:rsidRPr="00C87B81">
        <w:rPr>
          <w:rFonts w:eastAsia="Calibri"/>
          <w:sz w:val="28"/>
          <w:szCs w:val="28"/>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C87B81">
        <w:rPr>
          <w:rFonts w:eastAsia="Times New Roman"/>
          <w:sz w:val="28"/>
          <w:szCs w:val="28"/>
        </w:rPr>
        <w:t>;</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CA5C53" w:rsidRPr="00C87B81" w:rsidRDefault="00CA5C53" w:rsidP="00C87B81">
      <w:pPr>
        <w:widowControl w:val="0"/>
        <w:autoSpaceDE w:val="0"/>
        <w:ind w:firstLine="709"/>
        <w:jc w:val="both"/>
        <w:rPr>
          <w:rFonts w:eastAsia="Calibri"/>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14. Перечень услуг, которые являются необходимыми и обязательными для предоставления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14.1. Услуги, необходимые и обязательные для предоставления муниципальной услуги, отсутствуют.</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15.1. Плата за предоставление муниципальной услуги не взимается.</w:t>
      </w:r>
    </w:p>
    <w:p w:rsidR="00CA5C53" w:rsidRPr="00C87B81" w:rsidRDefault="00CA5C53" w:rsidP="00C87B81">
      <w:pPr>
        <w:widowControl w:val="0"/>
        <w:ind w:firstLine="709"/>
        <w:jc w:val="both"/>
        <w:rPr>
          <w:rFonts w:eastAsia="Calibri"/>
          <w:sz w:val="28"/>
          <w:szCs w:val="28"/>
        </w:rPr>
      </w:pPr>
    </w:p>
    <w:p w:rsidR="00CA5C53" w:rsidRPr="00C87B81" w:rsidRDefault="00CA5C53" w:rsidP="00C87B81">
      <w:pPr>
        <w:widowControl w:val="0"/>
        <w:autoSpaceDE w:val="0"/>
        <w:autoSpaceDN w:val="0"/>
        <w:adjustRightInd w:val="0"/>
        <w:ind w:firstLine="709"/>
        <w:jc w:val="center"/>
        <w:rPr>
          <w:rFonts w:eastAsia="Calibri"/>
          <w:b/>
          <w:bCs/>
          <w:sz w:val="28"/>
          <w:szCs w:val="28"/>
        </w:rPr>
      </w:pPr>
      <w:r w:rsidRPr="00C87B81">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Calibri"/>
          <w:bCs/>
          <w:i/>
          <w:sz w:val="28"/>
          <w:szCs w:val="28"/>
        </w:rPr>
      </w:pPr>
      <w:r w:rsidRPr="00C87B81">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CA5C53" w:rsidRPr="00C87B81" w:rsidRDefault="00CA5C53" w:rsidP="00C87B81">
      <w:pPr>
        <w:widowControl w:val="0"/>
        <w:ind w:firstLine="709"/>
        <w:jc w:val="center"/>
        <w:rPr>
          <w:rFonts w:eastAsia="Calibri"/>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17.1. Время ожидания заявителя в очереди при подаче запроса о </w:t>
      </w:r>
      <w:r w:rsidRPr="00C87B81">
        <w:rPr>
          <w:rFonts w:eastAsia="Times New Roman"/>
          <w:sz w:val="28"/>
          <w:szCs w:val="28"/>
        </w:rPr>
        <w:lastRenderedPageBreak/>
        <w:t>предоставлении муниципальной услуги и при получении результата предоставления муниципальной услуги не должно превышать 15 минут.</w:t>
      </w:r>
    </w:p>
    <w:p w:rsidR="00CA5C53" w:rsidRPr="00C87B81" w:rsidRDefault="00CA5C53" w:rsidP="00C87B81">
      <w:pPr>
        <w:widowControl w:val="0"/>
        <w:autoSpaceDE w:val="0"/>
        <w:ind w:firstLine="709"/>
        <w:jc w:val="center"/>
        <w:rPr>
          <w:rFonts w:eastAsia="Times New Roman"/>
          <w:b/>
          <w:sz w:val="28"/>
          <w:szCs w:val="28"/>
          <w:lang w:eastAsia="ar-SA"/>
        </w:rPr>
      </w:pPr>
    </w:p>
    <w:p w:rsidR="00CA5C53" w:rsidRPr="00C87B81" w:rsidRDefault="00CA5C53" w:rsidP="00C87B81">
      <w:pPr>
        <w:widowControl w:val="0"/>
        <w:autoSpaceDE w:val="0"/>
        <w:ind w:firstLine="709"/>
        <w:jc w:val="center"/>
        <w:rPr>
          <w:rFonts w:eastAsia="Times New Roman"/>
          <w:b/>
          <w:sz w:val="28"/>
          <w:szCs w:val="28"/>
          <w:lang w:eastAsia="ar-SA"/>
        </w:rPr>
      </w:pPr>
      <w:r w:rsidRPr="00C87B81">
        <w:rPr>
          <w:rFonts w:eastAsia="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CA5C53" w:rsidRPr="00C87B81" w:rsidRDefault="00CA5C53" w:rsidP="00C87B81">
      <w:pPr>
        <w:widowControl w:val="0"/>
        <w:autoSpaceDE w:val="0"/>
        <w:ind w:firstLine="709"/>
        <w:jc w:val="center"/>
        <w:rPr>
          <w:rFonts w:eastAsia="Times New Roman"/>
          <w:b/>
          <w:sz w:val="28"/>
          <w:szCs w:val="28"/>
          <w:lang w:eastAsia="ar-SA"/>
        </w:rPr>
      </w:pPr>
    </w:p>
    <w:p w:rsidR="00CA5C53" w:rsidRPr="00C87B81" w:rsidRDefault="00CA5C53" w:rsidP="00C87B81">
      <w:pPr>
        <w:widowControl w:val="0"/>
        <w:autoSpaceDE w:val="0"/>
        <w:ind w:firstLine="709"/>
        <w:jc w:val="both"/>
        <w:rPr>
          <w:rFonts w:eastAsia="Times New Roman"/>
          <w:sz w:val="28"/>
          <w:szCs w:val="28"/>
          <w:lang w:eastAsia="ar-SA"/>
        </w:rPr>
      </w:pPr>
      <w:r w:rsidRPr="00C87B81">
        <w:rPr>
          <w:rFonts w:eastAsia="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A5C53" w:rsidRPr="00C87B81" w:rsidRDefault="00CA5C53" w:rsidP="00C87B81">
      <w:pPr>
        <w:widowControl w:val="0"/>
        <w:ind w:firstLine="709"/>
        <w:jc w:val="both"/>
        <w:rPr>
          <w:rFonts w:eastAsia="Times New Roman"/>
          <w:bCs/>
          <w:sz w:val="28"/>
          <w:szCs w:val="28"/>
          <w:lang w:eastAsia="ar-SA"/>
        </w:rPr>
      </w:pPr>
      <w:r w:rsidRPr="00C87B81">
        <w:rPr>
          <w:rFonts w:eastAsia="Times New Roman"/>
          <w:bCs/>
          <w:sz w:val="28"/>
          <w:szCs w:val="28"/>
          <w:lang w:eastAsia="ar-SA"/>
        </w:rPr>
        <w:t xml:space="preserve">18.2. Заявление и документы, подаваемые через </w:t>
      </w:r>
      <w:r w:rsidRPr="00C87B81">
        <w:rPr>
          <w:rFonts w:eastAsia="SimSun"/>
          <w:color w:val="000000"/>
          <w:kern w:val="1"/>
          <w:sz w:val="28"/>
          <w:szCs w:val="28"/>
          <w:lang w:eastAsia="zh-CN" w:bidi="hi-IN"/>
        </w:rPr>
        <w:t>многофункциональный центр</w:t>
      </w:r>
      <w:r w:rsidRPr="00C87B81">
        <w:rPr>
          <w:rFonts w:eastAsia="Times New Roman"/>
          <w:bCs/>
          <w:sz w:val="28"/>
          <w:szCs w:val="28"/>
          <w:lang w:eastAsia="ar-SA"/>
        </w:rPr>
        <w:t>, передаются в Орган в срок, не превышающий 2 рабочих дней, и регистрируются Органом в этот же день.</w:t>
      </w:r>
    </w:p>
    <w:p w:rsidR="00CA5C53" w:rsidRPr="00C87B81" w:rsidRDefault="00CA5C53" w:rsidP="00C87B81">
      <w:pPr>
        <w:widowControl w:val="0"/>
        <w:ind w:firstLine="709"/>
        <w:jc w:val="both"/>
        <w:rPr>
          <w:rFonts w:eastAsia="Times New Roman"/>
          <w:bCs/>
          <w:sz w:val="28"/>
          <w:szCs w:val="28"/>
          <w:lang w:eastAsia="ar-SA"/>
        </w:rPr>
      </w:pPr>
      <w:r w:rsidRPr="00C87B81">
        <w:rPr>
          <w:rFonts w:eastAsia="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CA5C53" w:rsidRPr="00C87B81" w:rsidRDefault="00CA5C53" w:rsidP="00C87B81">
      <w:pPr>
        <w:widowControl w:val="0"/>
        <w:ind w:firstLine="709"/>
        <w:jc w:val="both"/>
        <w:rPr>
          <w:rFonts w:eastAsia="Times New Roman"/>
          <w:bCs/>
          <w:sz w:val="28"/>
          <w:szCs w:val="28"/>
          <w:lang w:eastAsia="ar-SA"/>
        </w:rPr>
      </w:pPr>
    </w:p>
    <w:p w:rsidR="00CA5C53" w:rsidRPr="00C87B81" w:rsidRDefault="00CA5C53" w:rsidP="00C87B81">
      <w:pPr>
        <w:widowControl w:val="0"/>
        <w:ind w:firstLine="709"/>
        <w:jc w:val="center"/>
        <w:rPr>
          <w:rFonts w:eastAsia="Times New Roman"/>
          <w:b/>
          <w:bCs/>
          <w:sz w:val="28"/>
          <w:szCs w:val="28"/>
          <w:lang w:eastAsia="ar-SA"/>
        </w:rPr>
      </w:pPr>
      <w:r w:rsidRPr="00C87B81">
        <w:rPr>
          <w:rFonts w:eastAsia="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5C53" w:rsidRPr="00C87B81" w:rsidRDefault="00CA5C53" w:rsidP="00C87B81">
      <w:pPr>
        <w:widowControl w:val="0"/>
        <w:ind w:firstLine="709"/>
        <w:jc w:val="center"/>
        <w:rPr>
          <w:rFonts w:eastAsia="Times New Roman"/>
          <w:b/>
          <w:bCs/>
          <w:sz w:val="28"/>
          <w:szCs w:val="28"/>
          <w:lang w:eastAsia="ar-SA"/>
        </w:rPr>
      </w:pP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bCs/>
          <w:sz w:val="28"/>
          <w:szCs w:val="28"/>
          <w:lang w:eastAsia="ar-SA"/>
        </w:rPr>
        <w:t>19.1.</w:t>
      </w:r>
      <w:r w:rsidRPr="00C87B81">
        <w:rPr>
          <w:rFonts w:eastAsia="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Заявители, обратившиеся в Орган, непосредственно информируются:</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 о правильности оформления документов, необходимых для предоставления муниципальной услуги;</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lastRenderedPageBreak/>
        <w:t xml:space="preserve">- об источниках получения документов, необходимых для предоставления муниципальной услуги; </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 об исчерпывающем перечне оснований для отказа в предоставлении муниципальной услуги.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iCs/>
          <w:sz w:val="28"/>
          <w:szCs w:val="28"/>
        </w:rPr>
        <w:t xml:space="preserve">19.2. </w:t>
      </w:r>
      <w:r w:rsidRPr="00C87B81">
        <w:rPr>
          <w:rFonts w:eastAsia="Times New Roman"/>
          <w:sz w:val="28"/>
          <w:szCs w:val="28"/>
          <w:bdr w:val="none" w:sz="0" w:space="0" w:color="auto" w:frame="1"/>
        </w:rPr>
        <w:t>Помещения, в которых предоставляется муниципальная услуга:</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5C53" w:rsidRPr="00C87B81" w:rsidRDefault="00CA5C53" w:rsidP="00C87B81">
      <w:pPr>
        <w:widowControl w:val="0"/>
        <w:shd w:val="clear" w:color="auto" w:fill="FFFFFF"/>
        <w:ind w:firstLine="709"/>
        <w:jc w:val="both"/>
        <w:textAlignment w:val="baseline"/>
        <w:rPr>
          <w:rFonts w:eastAsia="Times New Roman"/>
          <w:sz w:val="28"/>
          <w:szCs w:val="28"/>
          <w:bdr w:val="none" w:sz="0" w:space="0" w:color="auto" w:frame="1"/>
        </w:rPr>
      </w:pPr>
      <w:r w:rsidRPr="00C87B81">
        <w:rPr>
          <w:rFonts w:eastAsia="Times New Roman"/>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Calibri"/>
          <w:sz w:val="28"/>
          <w:szCs w:val="28"/>
        </w:rPr>
        <w:t>-  оборудуются световым информационным табло;</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Times New Roman"/>
          <w:sz w:val="28"/>
          <w:szCs w:val="28"/>
          <w:bdr w:val="none" w:sz="0" w:space="0" w:color="auto" w:frame="1"/>
        </w:rPr>
        <w:t xml:space="preserve">- </w:t>
      </w:r>
      <w:r w:rsidRPr="00C87B81">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87B81">
        <w:rPr>
          <w:rFonts w:eastAsia="Times New Roman"/>
          <w:sz w:val="28"/>
          <w:szCs w:val="28"/>
          <w:bdr w:val="none" w:sz="0" w:space="0" w:color="auto" w:frame="1"/>
        </w:rPr>
        <w:t>Обеспечивается допуск сурдопереводчика и тифлосурдопереводчика.</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iCs/>
          <w:sz w:val="28"/>
          <w:szCs w:val="28"/>
        </w:rPr>
        <w:t>19.3. Требования к залу ожидания.</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Места ожидания должны быть оборудованы стульями, кресельными секциями, скамьями.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iCs/>
          <w:sz w:val="28"/>
          <w:szCs w:val="28"/>
        </w:rPr>
        <w:t xml:space="preserve">19.4. Требования к местам для заполнения запросов о предоставлении </w:t>
      </w:r>
      <w:r w:rsidRPr="00C87B81">
        <w:rPr>
          <w:rFonts w:eastAsia="Times New Roman"/>
          <w:sz w:val="28"/>
          <w:szCs w:val="28"/>
          <w:bdr w:val="none" w:sz="0" w:space="0" w:color="auto" w:frame="1"/>
        </w:rPr>
        <w:t xml:space="preserve">муниципальной </w:t>
      </w:r>
      <w:r w:rsidRPr="00C87B81">
        <w:rPr>
          <w:rFonts w:eastAsia="Times New Roman"/>
          <w:iCs/>
          <w:sz w:val="28"/>
          <w:szCs w:val="28"/>
        </w:rPr>
        <w:t>услуги.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C87B81">
        <w:rPr>
          <w:rFonts w:eastAsia="Times New Roman"/>
          <w:sz w:val="28"/>
          <w:szCs w:val="28"/>
          <w:bdr w:val="none" w:sz="0" w:space="0" w:color="auto" w:frame="1"/>
        </w:rPr>
        <w:t xml:space="preserve">муниципальной </w:t>
      </w:r>
      <w:r w:rsidRPr="00C87B81">
        <w:rPr>
          <w:rFonts w:eastAsia="Times New Roman"/>
          <w:iCs/>
          <w:sz w:val="28"/>
          <w:szCs w:val="28"/>
        </w:rPr>
        <w:t>услуги.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A5C53" w:rsidRPr="00C87B81" w:rsidRDefault="00CA5C53" w:rsidP="00C87B81">
      <w:pPr>
        <w:widowControl w:val="0"/>
        <w:shd w:val="clear" w:color="auto" w:fill="FFFFFF"/>
        <w:ind w:firstLine="709"/>
        <w:jc w:val="both"/>
        <w:textAlignment w:val="baseline"/>
        <w:rPr>
          <w:rFonts w:eastAsia="Calibri"/>
          <w:sz w:val="28"/>
          <w:szCs w:val="28"/>
        </w:rPr>
      </w:pPr>
      <w:r w:rsidRPr="00C87B81">
        <w:rPr>
          <w:rFonts w:eastAsia="Calibri"/>
          <w:sz w:val="28"/>
          <w:szCs w:val="28"/>
        </w:rPr>
        <w:lastRenderedPageBreak/>
        <w:t>- условия для беспрепятственного доступа к объектам, местам отдыха и к предоставляемым в них услугам;</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5C53" w:rsidRPr="00C87B81" w:rsidRDefault="00CA5C53" w:rsidP="00C87B81">
      <w:pPr>
        <w:widowControl w:val="0"/>
        <w:shd w:val="clear" w:color="auto" w:fill="FFFFFF"/>
        <w:ind w:firstLine="709"/>
        <w:jc w:val="both"/>
        <w:textAlignment w:val="baseline"/>
        <w:rPr>
          <w:rFonts w:eastAsia="Times New Roman"/>
          <w:sz w:val="28"/>
          <w:szCs w:val="28"/>
          <w:bdr w:val="none" w:sz="0" w:space="0" w:color="auto" w:frame="1"/>
        </w:rPr>
      </w:pPr>
      <w:r w:rsidRPr="00C87B81">
        <w:rPr>
          <w:rFonts w:eastAsia="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5C53" w:rsidRPr="00C87B81" w:rsidRDefault="00CA5C53" w:rsidP="00C87B81">
      <w:pPr>
        <w:widowControl w:val="0"/>
        <w:shd w:val="clear" w:color="auto" w:fill="FFFFFF"/>
        <w:ind w:firstLine="709"/>
        <w:jc w:val="both"/>
        <w:textAlignment w:val="baseline"/>
        <w:rPr>
          <w:rFonts w:eastAsia="Calibri"/>
          <w:sz w:val="28"/>
          <w:szCs w:val="28"/>
        </w:rPr>
      </w:pPr>
      <w:r w:rsidRPr="00C87B81">
        <w:rPr>
          <w:rFonts w:eastAsia="Calibri"/>
          <w:sz w:val="28"/>
          <w:szCs w:val="28"/>
          <w:bdr w:val="none" w:sz="0" w:space="0" w:color="auto" w:frame="1"/>
        </w:rPr>
        <w:t xml:space="preserve">- оказание </w:t>
      </w:r>
      <w:r w:rsidRPr="00C87B81">
        <w:rPr>
          <w:rFonts w:eastAsia="Times New Roman"/>
          <w:sz w:val="28"/>
          <w:szCs w:val="28"/>
          <w:bdr w:val="none" w:sz="0" w:space="0" w:color="auto" w:frame="1"/>
        </w:rPr>
        <w:t>должностными лицами</w:t>
      </w:r>
      <w:r w:rsidRPr="00C87B81">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A5C53" w:rsidRPr="00C87B81" w:rsidRDefault="00CA5C53" w:rsidP="00C87B81">
      <w:pPr>
        <w:widowControl w:val="0"/>
        <w:shd w:val="clear" w:color="auto" w:fill="FFFFFF"/>
        <w:ind w:firstLine="709"/>
        <w:jc w:val="both"/>
        <w:textAlignment w:val="baseline"/>
        <w:rPr>
          <w:rFonts w:eastAsia="Times New Roman"/>
          <w:sz w:val="28"/>
          <w:szCs w:val="28"/>
          <w:bdr w:val="none" w:sz="0" w:space="0" w:color="auto" w:frame="1"/>
        </w:rPr>
      </w:pPr>
      <w:r w:rsidRPr="00C87B81">
        <w:rPr>
          <w:rFonts w:eastAsia="Times New Roman"/>
          <w:color w:val="000000"/>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5C53" w:rsidRPr="00C87B81" w:rsidRDefault="00CA5C53" w:rsidP="00C87B81">
      <w:pPr>
        <w:widowControl w:val="0"/>
        <w:shd w:val="clear" w:color="auto" w:fill="FFFFFF"/>
        <w:ind w:firstLine="709"/>
        <w:jc w:val="both"/>
        <w:textAlignment w:val="baseline"/>
        <w:rPr>
          <w:rFonts w:eastAsia="Times New Roman"/>
          <w:color w:val="000000"/>
          <w:sz w:val="28"/>
          <w:szCs w:val="28"/>
          <w:bdr w:val="none" w:sz="0" w:space="0" w:color="auto" w:frame="1"/>
        </w:rPr>
      </w:pPr>
      <w:r w:rsidRPr="00C87B81">
        <w:rPr>
          <w:rFonts w:eastAsia="Times New Roman"/>
          <w:color w:val="000000"/>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A5C53" w:rsidRPr="00C87B81" w:rsidRDefault="00CA5C53" w:rsidP="00C87B81">
      <w:pPr>
        <w:widowControl w:val="0"/>
        <w:autoSpaceDE w:val="0"/>
        <w:autoSpaceDN w:val="0"/>
        <w:adjustRightInd w:val="0"/>
        <w:ind w:firstLine="709"/>
        <w:jc w:val="both"/>
        <w:rPr>
          <w:rFonts w:eastAsia="Calibri"/>
          <w:bCs/>
          <w:sz w:val="28"/>
          <w:szCs w:val="28"/>
        </w:rPr>
      </w:pPr>
      <w:r w:rsidRPr="00C87B81">
        <w:rPr>
          <w:rFonts w:eastAsia="Calibri"/>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A5C53" w:rsidRPr="00C87B81" w:rsidRDefault="00CA5C53" w:rsidP="00C87B81">
      <w:pPr>
        <w:widowControl w:val="0"/>
        <w:ind w:firstLine="709"/>
        <w:jc w:val="both"/>
        <w:rPr>
          <w:rFonts w:eastAsia="Calibri"/>
          <w:sz w:val="28"/>
          <w:szCs w:val="28"/>
          <w:shd w:val="clear" w:color="auto" w:fill="FFFFFF"/>
        </w:rPr>
      </w:pPr>
      <w:r w:rsidRPr="00C87B81">
        <w:rPr>
          <w:rFonts w:eastAsia="Times New Roman"/>
          <w:sz w:val="28"/>
          <w:szCs w:val="28"/>
          <w:bdr w:val="none" w:sz="0" w:space="0" w:color="auto" w:frame="1"/>
        </w:rPr>
        <w:t>19.7. Должностные лица</w:t>
      </w:r>
      <w:r w:rsidRPr="00C87B81">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A5C53" w:rsidRPr="00C87B81" w:rsidRDefault="00CA5C53" w:rsidP="00C87B81">
      <w:pPr>
        <w:widowControl w:val="0"/>
        <w:ind w:firstLine="709"/>
        <w:jc w:val="both"/>
        <w:rPr>
          <w:rFonts w:eastAsia="Times New Roman"/>
          <w:sz w:val="28"/>
          <w:szCs w:val="28"/>
          <w:lang w:eastAsia="ar-SA"/>
        </w:rPr>
      </w:pPr>
    </w:p>
    <w:p w:rsidR="00CA5C53" w:rsidRPr="00C87B81" w:rsidRDefault="00CA5C53" w:rsidP="00C87B81">
      <w:pPr>
        <w:widowControl w:val="0"/>
        <w:ind w:firstLine="709"/>
        <w:jc w:val="center"/>
        <w:rPr>
          <w:rFonts w:eastAsia="Times New Roman"/>
          <w:b/>
          <w:sz w:val="28"/>
          <w:szCs w:val="28"/>
          <w:lang w:eastAsia="ar-SA"/>
        </w:rPr>
      </w:pPr>
      <w:r w:rsidRPr="00C87B81">
        <w:rPr>
          <w:rFonts w:eastAsia="Times New Roman"/>
          <w:b/>
          <w:sz w:val="28"/>
          <w:szCs w:val="28"/>
          <w:lang w:eastAsia="ar-SA"/>
        </w:rPr>
        <w:t>20. Показатели доступности и качества муниципальной услуги</w:t>
      </w:r>
    </w:p>
    <w:p w:rsidR="00CA5C53" w:rsidRPr="00C87B81" w:rsidRDefault="00CA5C53" w:rsidP="00C87B81">
      <w:pPr>
        <w:widowControl w:val="0"/>
        <w:ind w:firstLine="709"/>
        <w:jc w:val="both"/>
        <w:rPr>
          <w:rFonts w:eastAsia="Times New Roman"/>
          <w:b/>
          <w:i/>
          <w:sz w:val="28"/>
          <w:szCs w:val="28"/>
          <w:lang w:eastAsia="ar-SA"/>
        </w:rPr>
      </w:pPr>
      <w:r w:rsidRPr="00C87B81">
        <w:rPr>
          <w:rFonts w:eastAsia="Times New Roman"/>
          <w:sz w:val="28"/>
          <w:szCs w:val="28"/>
          <w:lang w:eastAsia="ar-SA"/>
        </w:rPr>
        <w:lastRenderedPageBreak/>
        <w:t xml:space="preserve">20.1. </w:t>
      </w:r>
      <w:r w:rsidRPr="00C87B81">
        <w:rPr>
          <w:rFonts w:eastAsia="Times New Roman"/>
          <w:sz w:val="28"/>
          <w:szCs w:val="28"/>
        </w:rPr>
        <w:t xml:space="preserve">Показателями доступности предоставления муниципальной услуги являются: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Times New Roman"/>
          <w:sz w:val="28"/>
          <w:szCs w:val="28"/>
        </w:rPr>
        <w:t xml:space="preserve">- при предоставлении муниципальной услуги </w:t>
      </w:r>
      <w:r w:rsidRPr="00C87B81">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B35B5" w:rsidRPr="00C87B81" w:rsidRDefault="00DB35B5" w:rsidP="00C87B81">
      <w:pPr>
        <w:widowControl w:val="0"/>
        <w:autoSpaceDE w:val="0"/>
        <w:autoSpaceDN w:val="0"/>
        <w:adjustRightInd w:val="0"/>
        <w:ind w:firstLine="709"/>
        <w:jc w:val="both"/>
        <w:rPr>
          <w:rFonts w:eastAsia="Calibri"/>
          <w:i/>
          <w:iCs/>
          <w:sz w:val="28"/>
          <w:szCs w:val="28"/>
        </w:rPr>
      </w:pPr>
      <w:r w:rsidRPr="00C87B81">
        <w:rPr>
          <w:rFonts w:eastAsia="Calibri"/>
          <w:i/>
          <w:sz w:val="28"/>
          <w:szCs w:val="28"/>
        </w:rPr>
        <w:t xml:space="preserve">- </w:t>
      </w:r>
      <w:r w:rsidRPr="00C87B81">
        <w:rPr>
          <w:rFonts w:eastAsia="Calibri"/>
          <w:sz w:val="28"/>
          <w:szCs w:val="28"/>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p>
    <w:p w:rsidR="00CA5C53" w:rsidRPr="00C87B81" w:rsidRDefault="00CA5C53" w:rsidP="00C87B81">
      <w:pPr>
        <w:widowControl w:val="0"/>
        <w:ind w:firstLine="709"/>
        <w:jc w:val="both"/>
        <w:rPr>
          <w:rFonts w:eastAsia="Calibri"/>
          <w:b/>
          <w:sz w:val="28"/>
          <w:szCs w:val="28"/>
        </w:rPr>
      </w:pPr>
      <w:r w:rsidRPr="00C87B81">
        <w:rPr>
          <w:rFonts w:eastAsia="Calibri"/>
          <w:iCs/>
          <w:sz w:val="28"/>
          <w:szCs w:val="28"/>
        </w:rPr>
        <w:t>-</w:t>
      </w:r>
      <w:r w:rsidRPr="00C87B81">
        <w:rPr>
          <w:rFonts w:eastAsia="Calibri"/>
          <w:b/>
          <w:sz w:val="28"/>
          <w:szCs w:val="28"/>
        </w:rPr>
        <w:t xml:space="preserve"> </w:t>
      </w:r>
      <w:r w:rsidRPr="00C87B81">
        <w:rPr>
          <w:rFonts w:eastAsia="Calibri"/>
          <w:sz w:val="28"/>
          <w:szCs w:val="28"/>
        </w:rPr>
        <w:t>услуга по экстерриториальному принципу через многофункциональный центр не предоставляется</w:t>
      </w:r>
      <w:r w:rsidRPr="00C87B81">
        <w:rPr>
          <w:rFonts w:eastAsia="Calibri"/>
          <w:b/>
          <w:sz w:val="28"/>
          <w:szCs w:val="28"/>
        </w:rPr>
        <w:t xml:space="preserve"> </w:t>
      </w:r>
      <w:r w:rsidR="00DB35B5" w:rsidRPr="00C87B81">
        <w:rPr>
          <w:rFonts w:eastAsia="Calibri"/>
          <w:b/>
          <w:sz w:val="28"/>
          <w:szCs w:val="28"/>
        </w:rPr>
        <w:t>;</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w:t>
      </w:r>
      <w:r w:rsidRPr="00C87B81">
        <w:rPr>
          <w:rFonts w:eastAsia="SimSu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C87B81">
        <w:rPr>
          <w:rFonts w:eastAsia="Calibri"/>
          <w:sz w:val="28"/>
          <w:szCs w:val="28"/>
        </w:rPr>
        <w:t xml:space="preserve"> ЕПГУ,</w:t>
      </w:r>
      <w:r w:rsidRPr="00C87B81">
        <w:rPr>
          <w:rFonts w:eastAsia="SimSu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C87B81">
        <w:rPr>
          <w:rFonts w:eastAsia="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87B81">
        <w:rPr>
          <w:rFonts w:eastAsia="Calibri"/>
          <w:sz w:val="28"/>
          <w:szCs w:val="28"/>
        </w:rPr>
        <w:t xml:space="preserve"> ЕПГУ, </w:t>
      </w:r>
      <w:r w:rsidRPr="00C87B81">
        <w:rPr>
          <w:rFonts w:eastAsia="Times New Roman"/>
          <w:sz w:val="28"/>
          <w:szCs w:val="28"/>
          <w:lang w:eastAsia="ar-SA"/>
        </w:rPr>
        <w:t>РПГУ возможно в любое время с момента подачи документов</w:t>
      </w:r>
      <w:r w:rsidRPr="00C87B81">
        <w:rPr>
          <w:rFonts w:eastAsia="SimSun"/>
          <w:kern w:val="1"/>
          <w:sz w:val="28"/>
          <w:szCs w:val="28"/>
          <w:lang w:eastAsia="zh-CN" w:bidi="hi-IN"/>
        </w:rPr>
        <w:t>;</w:t>
      </w:r>
    </w:p>
    <w:p w:rsidR="00CA5C53" w:rsidRPr="00C87B81" w:rsidRDefault="00DB35B5"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-возможность </w:t>
      </w:r>
      <w:r w:rsidR="00CA5C53" w:rsidRPr="00C87B81">
        <w:rPr>
          <w:rFonts w:eastAsia="Calibri"/>
          <w:sz w:val="28"/>
          <w:szCs w:val="28"/>
        </w:rPr>
        <w:t>получения муниципальной услуги посредством запроса о предоставлении нескольких муниципальных услуг, п</w:t>
      </w:r>
      <w:r w:rsidRPr="00C87B81">
        <w:rPr>
          <w:rFonts w:eastAsia="Calibri"/>
          <w:sz w:val="28"/>
          <w:szCs w:val="28"/>
        </w:rPr>
        <w:t>осредством комплексного запроса не предусмотрена.</w:t>
      </w:r>
    </w:p>
    <w:p w:rsidR="00CA5C53" w:rsidRPr="00C87B81" w:rsidRDefault="00CA5C53" w:rsidP="00C87B81">
      <w:pPr>
        <w:widowControl w:val="0"/>
        <w:autoSpaceDE w:val="0"/>
        <w:ind w:firstLine="709"/>
        <w:jc w:val="both"/>
        <w:rPr>
          <w:rFonts w:eastAsia="Times New Roman"/>
          <w:sz w:val="28"/>
          <w:szCs w:val="28"/>
          <w:lang w:eastAsia="ar-SA"/>
        </w:rPr>
      </w:pPr>
      <w:r w:rsidRPr="00C87B81">
        <w:rPr>
          <w:rFonts w:eastAsia="Times New Roman"/>
          <w:sz w:val="28"/>
          <w:szCs w:val="28"/>
          <w:lang w:eastAsia="ar-SA"/>
        </w:rPr>
        <w:t xml:space="preserve">20.2. </w:t>
      </w:r>
      <w:r w:rsidRPr="00C87B81">
        <w:rPr>
          <w:rFonts w:eastAsia="Times New Roman"/>
          <w:sz w:val="28"/>
          <w:szCs w:val="28"/>
        </w:rPr>
        <w:t xml:space="preserve">Качество предоставления муниципальной услуги характеризуется </w:t>
      </w:r>
      <w:r w:rsidRPr="00C87B81">
        <w:rPr>
          <w:rFonts w:eastAsia="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C87B81">
        <w:rPr>
          <w:rFonts w:eastAsia="Times New Roman"/>
          <w:sz w:val="28"/>
          <w:szCs w:val="28"/>
        </w:rPr>
        <w:t xml:space="preserve">отсутствием: </w:t>
      </w:r>
    </w:p>
    <w:p w:rsidR="00CA5C53" w:rsidRPr="00C87B81" w:rsidRDefault="00CA5C53" w:rsidP="00C87B81">
      <w:pPr>
        <w:widowControl w:val="0"/>
        <w:ind w:firstLine="709"/>
        <w:jc w:val="both"/>
        <w:rPr>
          <w:rFonts w:eastAsia="Times New Roman"/>
          <w:sz w:val="28"/>
          <w:szCs w:val="28"/>
          <w:lang w:eastAsia="ar-SA"/>
        </w:rPr>
      </w:pPr>
      <w:r w:rsidRPr="00C87B81">
        <w:rPr>
          <w:rFonts w:eastAsia="Times New Roman"/>
          <w:sz w:val="28"/>
          <w:szCs w:val="28"/>
          <w:lang w:eastAsia="ar-SA"/>
        </w:rPr>
        <w:t xml:space="preserve">- безосновательных отказов в приеме </w:t>
      </w:r>
      <w:r w:rsidRPr="00C87B81">
        <w:rPr>
          <w:rFonts w:eastAsia="Times New Roman"/>
          <w:sz w:val="28"/>
          <w:szCs w:val="28"/>
        </w:rPr>
        <w:t>заявлений о предоставлении муниципальной услуги от заявителей</w:t>
      </w:r>
      <w:r w:rsidRPr="00C87B81">
        <w:rPr>
          <w:rFonts w:eastAsia="Times New Roman"/>
          <w:sz w:val="28"/>
          <w:szCs w:val="28"/>
          <w:lang w:eastAsia="ar-SA"/>
        </w:rPr>
        <w:t xml:space="preserve"> и в предоставлении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lang w:eastAsia="ar-SA"/>
        </w:rPr>
        <w:t>- нарушений сроков предоставления муниципальной услуги;</w:t>
      </w:r>
    </w:p>
    <w:p w:rsidR="00CA5C53" w:rsidRPr="00C87B81" w:rsidRDefault="00CA5C53" w:rsidP="00C87B81">
      <w:pPr>
        <w:widowControl w:val="0"/>
        <w:tabs>
          <w:tab w:val="left" w:pos="0"/>
        </w:tabs>
        <w:autoSpaceDE w:val="0"/>
        <w:ind w:firstLine="709"/>
        <w:jc w:val="both"/>
        <w:rPr>
          <w:rFonts w:eastAsia="Times New Roman"/>
          <w:sz w:val="28"/>
          <w:szCs w:val="28"/>
          <w:lang w:eastAsia="ar-SA"/>
        </w:rPr>
      </w:pPr>
      <w:r w:rsidRPr="00C87B81">
        <w:rPr>
          <w:rFonts w:eastAsia="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A5C53" w:rsidRPr="00C87B81" w:rsidRDefault="00CA5C53" w:rsidP="00C87B81">
      <w:pPr>
        <w:widowControl w:val="0"/>
        <w:tabs>
          <w:tab w:val="left" w:pos="0"/>
        </w:tabs>
        <w:autoSpaceDE w:val="0"/>
        <w:ind w:firstLine="709"/>
        <w:jc w:val="both"/>
        <w:rPr>
          <w:rFonts w:eastAsia="Times New Roman"/>
          <w:sz w:val="28"/>
          <w:szCs w:val="28"/>
          <w:lang w:eastAsia="ar-SA"/>
        </w:rPr>
      </w:pPr>
      <w:r w:rsidRPr="00C87B81">
        <w:rPr>
          <w:rFonts w:eastAsia="Times New Roman"/>
          <w:sz w:val="28"/>
          <w:szCs w:val="28"/>
        </w:rPr>
        <w:t>- </w:t>
      </w:r>
      <w:r w:rsidRPr="00C87B81">
        <w:rPr>
          <w:rFonts w:eastAsia="Times New Roman"/>
          <w:sz w:val="28"/>
          <w:szCs w:val="28"/>
          <w:lang w:eastAsia="ar-SA"/>
        </w:rPr>
        <w:t>некомпетентности специалистов;</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A5C53" w:rsidRPr="00C87B81" w:rsidRDefault="00CA5C53" w:rsidP="00C87B81">
      <w:pPr>
        <w:widowControl w:val="0"/>
        <w:autoSpaceDE w:val="0"/>
        <w:ind w:firstLine="709"/>
        <w:jc w:val="both"/>
        <w:rPr>
          <w:rFonts w:eastAsia="Calibri"/>
          <w:sz w:val="28"/>
          <w:szCs w:val="28"/>
        </w:rPr>
      </w:pPr>
    </w:p>
    <w:p w:rsidR="00CA5C53" w:rsidRPr="00C87B81" w:rsidRDefault="00CA5C53" w:rsidP="00C87B81">
      <w:pPr>
        <w:widowControl w:val="0"/>
        <w:autoSpaceDE w:val="0"/>
        <w:ind w:firstLine="709"/>
        <w:jc w:val="center"/>
        <w:rPr>
          <w:rFonts w:eastAsia="Times New Roman"/>
          <w:b/>
          <w:sz w:val="28"/>
          <w:szCs w:val="28"/>
          <w:lang w:eastAsia="ar-SA"/>
        </w:rPr>
      </w:pPr>
      <w:r w:rsidRPr="00C87B81">
        <w:rPr>
          <w:rFonts w:eastAsia="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35B5" w:rsidRPr="00C87B81" w:rsidRDefault="00CA5C53" w:rsidP="00C87B81">
      <w:pPr>
        <w:widowControl w:val="0"/>
        <w:autoSpaceDE w:val="0"/>
        <w:autoSpaceDN w:val="0"/>
        <w:adjustRightInd w:val="0"/>
        <w:ind w:firstLine="709"/>
        <w:jc w:val="both"/>
        <w:rPr>
          <w:rFonts w:eastAsia="Calibri"/>
          <w:i/>
          <w:iCs/>
          <w:sz w:val="28"/>
          <w:szCs w:val="28"/>
        </w:rPr>
      </w:pPr>
      <w:r w:rsidRPr="00C87B81">
        <w:rPr>
          <w:rFonts w:eastAsia="Times New Roman"/>
          <w:sz w:val="28"/>
          <w:szCs w:val="28"/>
          <w:lang w:eastAsia="ar-SA"/>
        </w:rPr>
        <w:t xml:space="preserve">21.1. </w:t>
      </w:r>
      <w:r w:rsidR="00DB35B5" w:rsidRPr="00C87B81">
        <w:rPr>
          <w:rFonts w:eastAsia="Times New Roman"/>
          <w:sz w:val="28"/>
          <w:szCs w:val="28"/>
          <w:lang w:eastAsia="ar-SA"/>
        </w:rPr>
        <w:t>М</w:t>
      </w:r>
      <w:r w:rsidR="00DB35B5" w:rsidRPr="00C87B81">
        <w:rPr>
          <w:rFonts w:eastAsia="Calibri"/>
          <w:sz w:val="28"/>
          <w:szCs w:val="28"/>
        </w:rPr>
        <w:t>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p>
    <w:p w:rsidR="00DB35B5" w:rsidRPr="00C87B81" w:rsidRDefault="00DB35B5" w:rsidP="00C87B81">
      <w:pPr>
        <w:widowControl w:val="0"/>
        <w:ind w:firstLine="709"/>
        <w:jc w:val="both"/>
        <w:rPr>
          <w:rFonts w:eastAsia="Calibri"/>
          <w:b/>
          <w:sz w:val="28"/>
          <w:szCs w:val="28"/>
        </w:rPr>
      </w:pPr>
      <w:r w:rsidRPr="00C87B81">
        <w:rPr>
          <w:rFonts w:eastAsia="Calibri"/>
          <w:sz w:val="28"/>
          <w:szCs w:val="28"/>
        </w:rPr>
        <w:t>Услуга по экстерриториальному принципу через многофункциональный центр не предоставляется.</w:t>
      </w:r>
      <w:r w:rsidRPr="00C87B81">
        <w:rPr>
          <w:rFonts w:eastAsia="Calibri"/>
          <w:b/>
          <w:sz w:val="28"/>
          <w:szCs w:val="28"/>
        </w:rPr>
        <w:t xml:space="preserve"> </w:t>
      </w:r>
    </w:p>
    <w:p w:rsidR="00CA5C53" w:rsidRPr="00C87B81" w:rsidRDefault="00CA5C53" w:rsidP="00C87B81">
      <w:pPr>
        <w:widowControl w:val="0"/>
        <w:autoSpaceDE w:val="0"/>
        <w:ind w:firstLine="709"/>
        <w:jc w:val="both"/>
        <w:rPr>
          <w:rFonts w:eastAsia="Times New Roman"/>
          <w:i/>
          <w:sz w:val="28"/>
          <w:szCs w:val="28"/>
          <w:lang w:eastAsia="ar-SA"/>
        </w:rPr>
      </w:pPr>
      <w:r w:rsidRPr="00C87B81">
        <w:rPr>
          <w:rFonts w:eastAsia="Times New Roman"/>
          <w:sz w:val="28"/>
          <w:szCs w:val="28"/>
          <w:lang w:eastAsia="ar-SA"/>
        </w:rPr>
        <w:t>21.2. Особенности предоставления муниципальной услуги в электронном виде.</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lang w:eastAsia="ar-SA"/>
        </w:rPr>
        <w:t xml:space="preserve">Предоставление муниципальной услуги в электронной форме, посредством РПГУ, осуществляется после ее перевода в электронный вид в порядке, </w:t>
      </w:r>
      <w:r w:rsidRPr="00C87B81">
        <w:rPr>
          <w:rFonts w:eastAsia="Times New Roman"/>
          <w:sz w:val="28"/>
          <w:szCs w:val="28"/>
          <w:lang w:eastAsia="ar-SA"/>
        </w:rPr>
        <w:lastRenderedPageBreak/>
        <w:t>установленном действующим законодательством.</w:t>
      </w:r>
    </w:p>
    <w:p w:rsidR="00CA5C53" w:rsidRPr="00C87B81" w:rsidRDefault="00CA5C53" w:rsidP="00C87B81">
      <w:pPr>
        <w:widowControl w:val="0"/>
        <w:shd w:val="clear" w:color="auto" w:fill="FFFFFF"/>
        <w:ind w:firstLine="709"/>
        <w:jc w:val="both"/>
        <w:outlineLvl w:val="0"/>
        <w:rPr>
          <w:rFonts w:eastAsia="Times New Roman"/>
          <w:bCs/>
          <w:sz w:val="28"/>
          <w:szCs w:val="28"/>
        </w:rPr>
      </w:pPr>
      <w:r w:rsidRPr="00C87B81">
        <w:rPr>
          <w:rFonts w:eastAsia="Times New Roma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C87B81">
          <w:rPr>
            <w:rFonts w:eastAsia="Times New Roman"/>
            <w:bCs/>
            <w:sz w:val="28"/>
            <w:szCs w:val="28"/>
          </w:rPr>
          <w:t>закона</w:t>
        </w:r>
      </w:hyperlink>
      <w:r w:rsidRPr="00C87B81">
        <w:rPr>
          <w:rFonts w:eastAsia="Times New Roman"/>
          <w:bCs/>
          <w:sz w:val="28"/>
          <w:szCs w:val="28"/>
        </w:rPr>
        <w:t xml:space="preserve"> «Об электронной подписи» от 06.04.2011 № 63-ФЗ и требованиями Федерального закона №210-ФЗ.</w:t>
      </w:r>
    </w:p>
    <w:p w:rsidR="00CA5C53" w:rsidRPr="00C87B81" w:rsidRDefault="00CA5C53" w:rsidP="00C87B81">
      <w:pPr>
        <w:widowControl w:val="0"/>
        <w:autoSpaceDE w:val="0"/>
        <w:autoSpaceDN w:val="0"/>
        <w:adjustRightInd w:val="0"/>
        <w:ind w:firstLine="709"/>
        <w:jc w:val="both"/>
        <w:rPr>
          <w:rFonts w:eastAsia="Calibri"/>
          <w:bCs/>
          <w:sz w:val="28"/>
          <w:szCs w:val="28"/>
        </w:rPr>
      </w:pPr>
      <w:r w:rsidRPr="00C87B81">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C87B81">
          <w:rPr>
            <w:rFonts w:eastAsia="Calibri"/>
            <w:bCs/>
            <w:sz w:val="28"/>
            <w:szCs w:val="28"/>
          </w:rPr>
          <w:t>части 2 статьи 21.1</w:t>
        </w:r>
      </w:hyperlink>
      <w:r w:rsidRPr="00C87B81">
        <w:rPr>
          <w:rFonts w:eastAsia="Calibri"/>
          <w:sz w:val="28"/>
          <w:szCs w:val="28"/>
        </w:rPr>
        <w:t xml:space="preserve"> </w:t>
      </w:r>
      <w:r w:rsidRPr="00C87B81">
        <w:rPr>
          <w:rFonts w:eastAsia="Calibri"/>
          <w:bCs/>
          <w:sz w:val="28"/>
          <w:szCs w:val="28"/>
        </w:rPr>
        <w:t xml:space="preserve">и </w:t>
      </w:r>
      <w:hyperlink r:id="rId11" w:history="1">
        <w:r w:rsidRPr="00C87B81">
          <w:rPr>
            <w:rFonts w:eastAsia="Calibri"/>
            <w:bCs/>
            <w:sz w:val="28"/>
            <w:szCs w:val="28"/>
          </w:rPr>
          <w:t>части 1</w:t>
        </w:r>
      </w:hyperlink>
      <w:r w:rsidRPr="00C87B81">
        <w:rPr>
          <w:rFonts w:eastAsia="Calibri"/>
          <w:bCs/>
          <w:sz w:val="28"/>
          <w:szCs w:val="28"/>
        </w:rPr>
        <w:t xml:space="preserve"> статьи 5 </w:t>
      </w:r>
      <w:r w:rsidRPr="00C87B81">
        <w:rPr>
          <w:rFonts w:eastAsia="Calibri"/>
          <w:sz w:val="28"/>
          <w:szCs w:val="28"/>
        </w:rPr>
        <w:t xml:space="preserve">Федерального </w:t>
      </w:r>
      <w:hyperlink r:id="rId12" w:history="1">
        <w:r w:rsidRPr="00C87B81">
          <w:rPr>
            <w:rFonts w:eastAsia="Calibri"/>
            <w:sz w:val="28"/>
            <w:szCs w:val="28"/>
          </w:rPr>
          <w:t>закона</w:t>
        </w:r>
      </w:hyperlink>
      <w:r w:rsidRPr="00C87B81">
        <w:rPr>
          <w:rFonts w:eastAsia="Calibri"/>
          <w:sz w:val="28"/>
          <w:szCs w:val="28"/>
        </w:rPr>
        <w:t xml:space="preserve"> «Об электронной подписи» и требованиями Федерального закона №210-ФЗ</w:t>
      </w:r>
      <w:r w:rsidRPr="00C87B81">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A5C53" w:rsidRPr="00C87B81" w:rsidRDefault="00CA5C53" w:rsidP="00C87B81">
      <w:pPr>
        <w:widowControl w:val="0"/>
        <w:autoSpaceDE w:val="0"/>
        <w:autoSpaceDN w:val="0"/>
        <w:adjustRightInd w:val="0"/>
        <w:ind w:firstLine="709"/>
        <w:jc w:val="both"/>
        <w:rPr>
          <w:rFonts w:eastAsia="Calibri"/>
          <w:bCs/>
          <w:sz w:val="28"/>
          <w:szCs w:val="28"/>
        </w:rPr>
      </w:pPr>
      <w:r w:rsidRPr="00C87B81">
        <w:rPr>
          <w:rFonts w:eastAsia="Calibri"/>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21.3. Заявление и документы, указанные в пункте </w:t>
      </w:r>
      <w:r w:rsidRPr="00C87B81">
        <w:rPr>
          <w:rFonts w:eastAsia="Calibri"/>
          <w:sz w:val="28"/>
          <w:szCs w:val="28"/>
        </w:rPr>
        <w:t>9.1</w:t>
      </w:r>
      <w:r w:rsidRPr="00C87B81">
        <w:rPr>
          <w:rFonts w:eastAsia="SimSu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A5C53" w:rsidRPr="00C87B81" w:rsidRDefault="00CA5C53" w:rsidP="00C87B81">
      <w:pPr>
        <w:widowControl w:val="0"/>
        <w:ind w:firstLine="709"/>
        <w:jc w:val="both"/>
        <w:rPr>
          <w:rFonts w:eastAsia="SimSun"/>
          <w:kern w:val="1"/>
          <w:sz w:val="28"/>
          <w:szCs w:val="28"/>
          <w:lang w:eastAsia="zh-CN" w:bidi="hi-IN"/>
        </w:rPr>
      </w:pP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sz w:val="28"/>
          <w:szCs w:val="28"/>
          <w:lang w:eastAsia="ar-SA"/>
        </w:rPr>
      </w:pPr>
      <w:r w:rsidRPr="00C87B81">
        <w:rPr>
          <w:rFonts w:eastAsia="Times New Roman"/>
          <w:b/>
          <w:sz w:val="28"/>
          <w:szCs w:val="28"/>
          <w:lang w:val="en-US" w:eastAsia="ar-SA"/>
        </w:rPr>
        <w:t>III</w:t>
      </w:r>
      <w:r w:rsidRPr="00C87B81">
        <w:rPr>
          <w:rFonts w:eastAsia="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A5C53" w:rsidRPr="00C87B81" w:rsidRDefault="00CA5C53" w:rsidP="00C87B81">
      <w:pPr>
        <w:widowControl w:val="0"/>
        <w:autoSpaceDE w:val="0"/>
        <w:ind w:firstLine="709"/>
        <w:jc w:val="both"/>
        <w:rPr>
          <w:rFonts w:eastAsia="Times New Roman"/>
          <w:sz w:val="28"/>
          <w:szCs w:val="28"/>
          <w:lang w:eastAsia="ar-SA"/>
        </w:rPr>
      </w:pPr>
    </w:p>
    <w:p w:rsidR="00CA5C53" w:rsidRPr="00C87B81" w:rsidRDefault="00CA5C53" w:rsidP="00C87B81">
      <w:pPr>
        <w:widowControl w:val="0"/>
        <w:autoSpaceDE w:val="0"/>
        <w:ind w:firstLine="709"/>
        <w:jc w:val="center"/>
        <w:rPr>
          <w:rFonts w:eastAsia="Times New Roman"/>
          <w:b/>
          <w:sz w:val="28"/>
          <w:szCs w:val="28"/>
          <w:lang w:eastAsia="ar-SA"/>
        </w:rPr>
      </w:pPr>
      <w:r w:rsidRPr="00C87B81">
        <w:rPr>
          <w:rFonts w:eastAsia="Times New Roman"/>
          <w:b/>
          <w:sz w:val="28"/>
          <w:szCs w:val="28"/>
          <w:lang w:eastAsia="ar-SA"/>
        </w:rPr>
        <w:t>22. Исчерпывающий перечень административных процедур при предоставлении муниципальной услуги</w:t>
      </w:r>
    </w:p>
    <w:p w:rsidR="00CA5C53" w:rsidRPr="00C87B81" w:rsidRDefault="00CA5C53" w:rsidP="00C87B81">
      <w:pPr>
        <w:widowControl w:val="0"/>
        <w:autoSpaceDE w:val="0"/>
        <w:ind w:firstLine="709"/>
        <w:jc w:val="center"/>
        <w:rPr>
          <w:rFonts w:eastAsia="Times New Roman"/>
          <w:b/>
          <w:sz w:val="28"/>
          <w:szCs w:val="28"/>
          <w:lang w:eastAsia="ar-SA"/>
        </w:rPr>
      </w:pPr>
    </w:p>
    <w:p w:rsidR="00CA5C53" w:rsidRPr="00C87B81" w:rsidRDefault="00CA5C53" w:rsidP="00C87B81">
      <w:pPr>
        <w:widowControl w:val="0"/>
        <w:autoSpaceDE w:val="0"/>
        <w:ind w:firstLine="709"/>
        <w:jc w:val="both"/>
        <w:rPr>
          <w:rFonts w:eastAsia="Times New Roman"/>
          <w:sz w:val="28"/>
          <w:szCs w:val="28"/>
          <w:lang w:eastAsia="ar-SA"/>
        </w:rPr>
      </w:pPr>
      <w:r w:rsidRPr="00C87B81">
        <w:rPr>
          <w:rFonts w:eastAsia="Times New Roman"/>
          <w:sz w:val="28"/>
          <w:szCs w:val="28"/>
          <w:lang w:eastAsia="ar-SA"/>
        </w:rPr>
        <w:t>22.1. Предоставление муниципальной услуги включает в себя следующие административные процедуры:</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lastRenderedPageBreak/>
        <w:t xml:space="preserve">1) прием и регистрация заявления и документов, обязательных к предоставлению; </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 xml:space="preserve">2) рассмотрение представленных документов; </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 xml:space="preserve">3) принятие решения о предоставлении муниципальной услуги; </w:t>
      </w:r>
    </w:p>
    <w:p w:rsidR="00CA5C53" w:rsidRPr="00C87B81" w:rsidRDefault="00CA5C53" w:rsidP="00C87B81">
      <w:pPr>
        <w:widowControl w:val="0"/>
        <w:autoSpaceDE w:val="0"/>
        <w:ind w:firstLine="709"/>
        <w:jc w:val="both"/>
        <w:rPr>
          <w:rFonts w:eastAsia="Calibri"/>
          <w:sz w:val="28"/>
          <w:szCs w:val="28"/>
        </w:rPr>
      </w:pPr>
      <w:r w:rsidRPr="00C87B81">
        <w:rPr>
          <w:rFonts w:eastAsia="Calibri"/>
          <w:sz w:val="28"/>
          <w:szCs w:val="28"/>
        </w:rPr>
        <w:t>4) выдача или направление заявителю результата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center"/>
        <w:rPr>
          <w:rFonts w:eastAsia="Calibri"/>
          <w:b/>
          <w:sz w:val="28"/>
          <w:szCs w:val="28"/>
        </w:rPr>
      </w:pPr>
      <w:r w:rsidRPr="00C87B81">
        <w:rPr>
          <w:rFonts w:eastAsia="Calibri"/>
          <w:b/>
          <w:sz w:val="28"/>
          <w:szCs w:val="28"/>
        </w:rPr>
        <w:t>23. Прием и регистрация заявления и документов, обязательных к предоставлению</w:t>
      </w:r>
    </w:p>
    <w:p w:rsidR="00CA5C53" w:rsidRPr="00C87B81" w:rsidRDefault="00CA5C53" w:rsidP="00C87B81">
      <w:pPr>
        <w:widowControl w:val="0"/>
        <w:autoSpaceDE w:val="0"/>
        <w:autoSpaceDN w:val="0"/>
        <w:adjustRightInd w:val="0"/>
        <w:ind w:firstLine="709"/>
        <w:jc w:val="center"/>
        <w:rPr>
          <w:rFonts w:eastAsia="Times New Roman"/>
          <w:b/>
          <w:sz w:val="28"/>
          <w:szCs w:val="28"/>
        </w:rPr>
      </w:pPr>
    </w:p>
    <w:p w:rsidR="00CA5C53" w:rsidRPr="00C87B81" w:rsidRDefault="00CA5C53" w:rsidP="00C87B81">
      <w:pPr>
        <w:widowControl w:val="0"/>
        <w:ind w:firstLine="709"/>
        <w:jc w:val="both"/>
        <w:rPr>
          <w:rFonts w:eastAsia="Calibri"/>
          <w:sz w:val="28"/>
          <w:szCs w:val="28"/>
        </w:rPr>
      </w:pPr>
      <w:r w:rsidRPr="00C87B81">
        <w:rPr>
          <w:rFonts w:eastAsia="Times New Roman"/>
          <w:sz w:val="28"/>
          <w:szCs w:val="28"/>
        </w:rPr>
        <w:t xml:space="preserve">23.1. </w:t>
      </w:r>
      <w:r w:rsidRPr="00C87B81">
        <w:rPr>
          <w:rFonts w:eastAsia="Calibri"/>
          <w:sz w:val="28"/>
          <w:szCs w:val="28"/>
        </w:rPr>
        <w:t xml:space="preserve">Основанием для начала административной процедуры является поступление в Отдел соответствующего заявления. </w:t>
      </w:r>
      <w:r w:rsidRPr="00C87B81">
        <w:rPr>
          <w:rFonts w:eastAsia="SimSun"/>
          <w:kern w:val="1"/>
          <w:sz w:val="28"/>
          <w:szCs w:val="28"/>
          <w:lang w:eastAsia="zh-CN" w:bidi="hi-IN"/>
        </w:rPr>
        <w:t xml:space="preserve">Запрос (заявление) представляется заявителем (представителем заявителя) </w:t>
      </w:r>
      <w:r w:rsidRPr="00C87B81">
        <w:rPr>
          <w:rFonts w:eastAsia="SimSun"/>
          <w:sz w:val="28"/>
          <w:szCs w:val="28"/>
          <w:lang w:eastAsia="zh-CN" w:bidi="hi-IN"/>
        </w:rPr>
        <w:t>в Орган либо при личном обращении в многофункциональный центр или в электронной форме через РПГУ</w:t>
      </w:r>
      <w:r w:rsidRPr="00C87B81">
        <w:rPr>
          <w:rFonts w:eastAsia="SimSun"/>
          <w:kern w:val="1"/>
          <w:sz w:val="28"/>
          <w:szCs w:val="28"/>
          <w:lang w:eastAsia="zh-CN" w:bidi="hi-IN"/>
        </w:rPr>
        <w:t>.</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87B81">
        <w:rPr>
          <w:rFonts w:eastAsia="SimSu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A5C53" w:rsidRPr="00C87B81" w:rsidRDefault="00CA5C53" w:rsidP="00C87B81">
      <w:pPr>
        <w:widowControl w:val="0"/>
        <w:ind w:firstLine="540"/>
        <w:jc w:val="both"/>
        <w:rPr>
          <w:rFonts w:eastAsia="SimSun"/>
          <w:kern w:val="1"/>
          <w:sz w:val="28"/>
          <w:szCs w:val="28"/>
          <w:lang w:eastAsia="zh-CN" w:bidi="hi-IN"/>
        </w:rPr>
      </w:pPr>
      <w:r w:rsidRPr="00C87B81">
        <w:rPr>
          <w:rFonts w:eastAsia="SimSu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C87B81">
        <w:rPr>
          <w:rFonts w:eastAsia="SimSun"/>
          <w:sz w:val="28"/>
          <w:szCs w:val="28"/>
          <w:lang w:eastAsia="zh-CN" w:bidi="hi-IN"/>
        </w:rPr>
        <w:t>свидетельства о государственной регистрации юридического лица</w:t>
      </w:r>
      <w:r w:rsidRPr="00C87B81">
        <w:rPr>
          <w:rFonts w:eastAsia="SimSu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В ходе приема заявления и прилагаемых к нему документов специалист осуществляет их проверку на: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 правильность оформления заявления;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 комплектность приложенных к заявлению документов, указанных в пункте 9.1. настоящего Административного регламента;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 отсутствие в заявлении и прилагаемых к заявлению документах записей, выполненных карандашом.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Заявителю выдается расписка (приложение №4 к Административному </w:t>
      </w:r>
      <w:r w:rsidRPr="00C87B81">
        <w:rPr>
          <w:rFonts w:eastAsia="Calibri"/>
          <w:sz w:val="28"/>
          <w:szCs w:val="28"/>
        </w:rPr>
        <w:lastRenderedPageBreak/>
        <w:t>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C87B81">
        <w:rPr>
          <w:rFonts w:eastAsia="SimSun"/>
          <w:color w:val="000000"/>
          <w:kern w:val="1"/>
          <w:sz w:val="28"/>
          <w:szCs w:val="28"/>
          <w:lang w:eastAsia="zh-CN" w:bidi="hi-IN"/>
        </w:rPr>
        <w:t xml:space="preserve"> многофункциональный центр</w:t>
      </w:r>
      <w:r w:rsidRPr="00C87B81">
        <w:rPr>
          <w:rFonts w:eastAsia="Calibri"/>
          <w:sz w:val="28"/>
          <w:szCs w:val="28"/>
        </w:rPr>
        <w:t xml:space="preserve"> расписка выдается указанным </w:t>
      </w:r>
      <w:r w:rsidRPr="00C87B81">
        <w:rPr>
          <w:rFonts w:eastAsia="SimSun"/>
          <w:color w:val="000000"/>
          <w:kern w:val="1"/>
          <w:sz w:val="28"/>
          <w:szCs w:val="28"/>
          <w:lang w:eastAsia="zh-CN" w:bidi="hi-IN"/>
        </w:rPr>
        <w:t>многофункциональный центр</w:t>
      </w:r>
      <w:r w:rsidRPr="00C87B81">
        <w:rPr>
          <w:rFonts w:eastAsia="Calibri"/>
          <w:sz w:val="28"/>
          <w:szCs w:val="28"/>
        </w:rPr>
        <w:t xml:space="preserve">. </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Calibri"/>
          <w:sz w:val="28"/>
          <w:szCs w:val="28"/>
        </w:rPr>
        <w:t xml:space="preserve">23.3. </w:t>
      </w:r>
      <w:r w:rsidRPr="00C87B81">
        <w:rPr>
          <w:rFonts w:eastAsia="SimSun"/>
          <w:kern w:val="1"/>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23.5. Заявление и документы, представленные заявителем (представителем заявителя) через </w:t>
      </w:r>
      <w:r w:rsidRPr="00C87B81">
        <w:rPr>
          <w:rFonts w:eastAsia="SimSun"/>
          <w:color w:val="000000"/>
          <w:kern w:val="1"/>
          <w:sz w:val="28"/>
          <w:szCs w:val="28"/>
          <w:lang w:eastAsia="zh-CN" w:bidi="hi-IN"/>
        </w:rPr>
        <w:t>многофункциональный центр</w:t>
      </w:r>
      <w:r w:rsidRPr="00C87B81">
        <w:rPr>
          <w:rFonts w:eastAsia="SimSun"/>
          <w:kern w:val="1"/>
          <w:sz w:val="28"/>
          <w:szCs w:val="28"/>
          <w:lang w:eastAsia="zh-CN" w:bidi="hi-IN"/>
        </w:rPr>
        <w:t xml:space="preserve"> передаются </w:t>
      </w:r>
      <w:r w:rsidRPr="00C87B81">
        <w:rPr>
          <w:rFonts w:eastAsia="SimSun"/>
          <w:color w:val="000000"/>
          <w:kern w:val="1"/>
          <w:sz w:val="28"/>
          <w:szCs w:val="28"/>
          <w:lang w:eastAsia="zh-CN" w:bidi="hi-IN"/>
        </w:rPr>
        <w:t>многофункциональным центром</w:t>
      </w:r>
      <w:r w:rsidRPr="00C87B81">
        <w:rPr>
          <w:rFonts w:eastAsia="SimSun"/>
          <w:kern w:val="1"/>
          <w:sz w:val="28"/>
          <w:szCs w:val="28"/>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C87B81">
        <w:rPr>
          <w:rFonts w:eastAsia="SimSun"/>
          <w:color w:val="000000"/>
          <w:kern w:val="1"/>
          <w:sz w:val="28"/>
          <w:szCs w:val="28"/>
          <w:lang w:eastAsia="zh-CN" w:bidi="hi-IN"/>
        </w:rPr>
        <w:t>многофункциональным центром</w:t>
      </w:r>
      <w:r w:rsidRPr="00C87B81">
        <w:rPr>
          <w:rFonts w:eastAsia="SimSun"/>
          <w:kern w:val="1"/>
          <w:sz w:val="28"/>
          <w:szCs w:val="28"/>
          <w:lang w:eastAsia="zh-CN" w:bidi="hi-IN"/>
        </w:rPr>
        <w:t>.</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23.9. Процедуры, устанавливаемые пунктами 23.1. – 23.2. осуществляются в течение 15 минут.</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xml:space="preserve">Регистрация заявления поступившего в Орган от </w:t>
      </w:r>
      <w:r w:rsidRPr="00C87B81">
        <w:rPr>
          <w:rFonts w:eastAsia="SimSun"/>
          <w:color w:val="000000"/>
          <w:kern w:val="1"/>
          <w:sz w:val="28"/>
          <w:szCs w:val="28"/>
          <w:lang w:eastAsia="zh-CN" w:bidi="hi-IN"/>
        </w:rPr>
        <w:t>многофункционального центра</w:t>
      </w:r>
      <w:r w:rsidRPr="00C87B81">
        <w:rPr>
          <w:rFonts w:eastAsia="Calibri"/>
          <w:sz w:val="28"/>
          <w:szCs w:val="28"/>
        </w:rPr>
        <w:t xml:space="preserve"> осуществляется в течение 1 календарного дня или на следующий день с </w:t>
      </w:r>
      <w:r w:rsidRPr="00C87B81">
        <w:rPr>
          <w:rFonts w:eastAsia="Calibri"/>
          <w:sz w:val="28"/>
          <w:szCs w:val="28"/>
        </w:rPr>
        <w:lastRenderedPageBreak/>
        <w:t>момента его поступления в Отдел.</w:t>
      </w:r>
    </w:p>
    <w:p w:rsidR="00CA5C53" w:rsidRPr="00C87B81" w:rsidRDefault="00CA5C53" w:rsidP="00C87B81">
      <w:pPr>
        <w:widowControl w:val="0"/>
        <w:autoSpaceDE w:val="0"/>
        <w:autoSpaceDN w:val="0"/>
        <w:adjustRightInd w:val="0"/>
        <w:ind w:firstLine="709"/>
        <w:jc w:val="both"/>
        <w:rPr>
          <w:rFonts w:eastAsia="Calibri"/>
          <w:sz w:val="28"/>
          <w:szCs w:val="28"/>
        </w:rPr>
      </w:pPr>
    </w:p>
    <w:p w:rsidR="00CA5C53" w:rsidRPr="00C87B81" w:rsidRDefault="00CA5C53" w:rsidP="00C87B81">
      <w:pPr>
        <w:widowControl w:val="0"/>
        <w:autoSpaceDE w:val="0"/>
        <w:ind w:firstLine="709"/>
        <w:jc w:val="center"/>
        <w:rPr>
          <w:rFonts w:eastAsia="Calibri"/>
          <w:b/>
          <w:sz w:val="28"/>
          <w:szCs w:val="28"/>
        </w:rPr>
      </w:pPr>
      <w:r w:rsidRPr="00C87B81">
        <w:rPr>
          <w:rFonts w:eastAsia="Calibri"/>
          <w:b/>
          <w:sz w:val="28"/>
          <w:szCs w:val="28"/>
        </w:rPr>
        <w:t>24. Рассмотрение представленных документов</w:t>
      </w:r>
    </w:p>
    <w:p w:rsidR="00CA5C53" w:rsidRPr="00C87B81" w:rsidRDefault="00CA5C53" w:rsidP="00C87B81">
      <w:pPr>
        <w:widowControl w:val="0"/>
        <w:autoSpaceDE w:val="0"/>
        <w:ind w:firstLine="709"/>
        <w:jc w:val="center"/>
        <w:rPr>
          <w:rFonts w:eastAsia="Calibri"/>
          <w:b/>
          <w:sz w:val="28"/>
          <w:szCs w:val="28"/>
        </w:rPr>
      </w:pPr>
    </w:p>
    <w:p w:rsidR="00CA5C53" w:rsidRPr="00C87B81" w:rsidRDefault="00CA5C53" w:rsidP="00C87B81">
      <w:pPr>
        <w:widowControl w:val="0"/>
        <w:autoSpaceDE w:val="0"/>
        <w:ind w:firstLine="709"/>
        <w:jc w:val="both"/>
        <w:rPr>
          <w:rFonts w:eastAsia="Times New Roman"/>
          <w:spacing w:val="2"/>
          <w:sz w:val="28"/>
          <w:szCs w:val="28"/>
        </w:rPr>
      </w:pPr>
      <w:r w:rsidRPr="00C87B81">
        <w:rPr>
          <w:rFonts w:eastAsia="Calibri"/>
          <w:sz w:val="28"/>
          <w:szCs w:val="28"/>
        </w:rPr>
        <w:t xml:space="preserve">24.1. </w:t>
      </w:r>
      <w:r w:rsidRPr="00C87B81">
        <w:rPr>
          <w:rFonts w:eastAsia="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CA5C53" w:rsidRPr="00C87B81" w:rsidRDefault="00CA5C53" w:rsidP="00C87B81">
      <w:pPr>
        <w:widowControl w:val="0"/>
        <w:autoSpaceDE w:val="0"/>
        <w:ind w:firstLine="709"/>
        <w:jc w:val="both"/>
        <w:rPr>
          <w:rFonts w:eastAsia="Times New Roman"/>
          <w:spacing w:val="2"/>
          <w:sz w:val="28"/>
          <w:szCs w:val="28"/>
        </w:rPr>
      </w:pPr>
      <w:r w:rsidRPr="00C87B81">
        <w:rPr>
          <w:rFonts w:eastAsia="Times New Roman"/>
          <w:spacing w:val="2"/>
          <w:sz w:val="28"/>
          <w:szCs w:val="28"/>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A5C53" w:rsidRPr="00C87B81" w:rsidRDefault="00CA5C53" w:rsidP="00C87B81">
      <w:pPr>
        <w:widowControl w:val="0"/>
        <w:autoSpaceDE w:val="0"/>
        <w:ind w:firstLine="709"/>
        <w:jc w:val="both"/>
        <w:rPr>
          <w:rFonts w:eastAsia="Times New Roman"/>
          <w:spacing w:val="2"/>
          <w:sz w:val="28"/>
          <w:szCs w:val="28"/>
        </w:rPr>
      </w:pPr>
      <w:r w:rsidRPr="00C87B81">
        <w:rPr>
          <w:rFonts w:eastAsia="Times New Roman"/>
          <w:spacing w:val="2"/>
          <w:sz w:val="28"/>
          <w:szCs w:val="28"/>
        </w:rPr>
        <w:t>Должностное лицо, ответственное за рассмотрение поступившего заявления:</w:t>
      </w:r>
    </w:p>
    <w:p w:rsidR="00CA5C53" w:rsidRPr="00C87B81" w:rsidRDefault="00CA5C53" w:rsidP="00C87B81">
      <w:pPr>
        <w:widowControl w:val="0"/>
        <w:autoSpaceDE w:val="0"/>
        <w:ind w:firstLine="709"/>
        <w:jc w:val="both"/>
        <w:rPr>
          <w:rFonts w:eastAsia="Times New Roman"/>
          <w:spacing w:val="2"/>
          <w:sz w:val="28"/>
          <w:szCs w:val="28"/>
        </w:rPr>
      </w:pPr>
      <w:r w:rsidRPr="00C87B81">
        <w:rPr>
          <w:rFonts w:eastAsia="Times New Roman"/>
          <w:spacing w:val="2"/>
          <w:sz w:val="28"/>
          <w:szCs w:val="28"/>
        </w:rPr>
        <w:t>- проверяет комплектность полученных документов и сведений, в них содержащихся;</w:t>
      </w:r>
    </w:p>
    <w:p w:rsidR="00CA5C53" w:rsidRPr="00C87B81" w:rsidRDefault="00CA5C53" w:rsidP="00C87B81">
      <w:pPr>
        <w:widowControl w:val="0"/>
        <w:autoSpaceDE w:val="0"/>
        <w:ind w:firstLine="709"/>
        <w:jc w:val="both"/>
        <w:rPr>
          <w:rFonts w:eastAsia="Times New Roman"/>
          <w:spacing w:val="2"/>
          <w:sz w:val="28"/>
          <w:szCs w:val="28"/>
        </w:rPr>
      </w:pPr>
      <w:r w:rsidRPr="00C87B81">
        <w:rPr>
          <w:rFonts w:eastAsia="Times New Roman"/>
          <w:spacing w:val="2"/>
          <w:sz w:val="28"/>
          <w:szCs w:val="28"/>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24.2. Критерием принятия решения является </w:t>
      </w:r>
      <w:r w:rsidR="003C2312" w:rsidRPr="00C87B81">
        <w:rPr>
          <w:rFonts w:eastAsia="Times New Roman"/>
          <w:spacing w:val="2"/>
          <w:sz w:val="28"/>
          <w:szCs w:val="28"/>
        </w:rPr>
        <w:t>отсутствие</w:t>
      </w:r>
      <w:r w:rsidRPr="00C87B81">
        <w:rPr>
          <w:rFonts w:eastAsia="Times New Roman"/>
          <w:spacing w:val="2"/>
          <w:sz w:val="28"/>
          <w:szCs w:val="28"/>
        </w:rPr>
        <w:t xml:space="preserve"> оснований для отказа в приеме документов</w:t>
      </w:r>
      <w:r w:rsidRPr="00C87B81">
        <w:rPr>
          <w:rFonts w:eastAsia="Calibri"/>
          <w:sz w:val="28"/>
          <w:szCs w:val="28"/>
        </w:rPr>
        <w:t>.</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24.3. Результатом исполнения административной процедуры является формирование учетного дела заявителя.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A5C53" w:rsidRPr="00C87B81" w:rsidRDefault="00CA5C53" w:rsidP="00C87B81">
      <w:pPr>
        <w:widowControl w:val="0"/>
        <w:autoSpaceDE w:val="0"/>
        <w:ind w:firstLine="709"/>
        <w:jc w:val="both"/>
        <w:rPr>
          <w:rFonts w:eastAsia="Calibri"/>
          <w:i/>
          <w:sz w:val="28"/>
          <w:szCs w:val="28"/>
        </w:rPr>
      </w:pPr>
      <w:r w:rsidRPr="00C87B81">
        <w:rPr>
          <w:rFonts w:eastAsia="Times New Roman"/>
          <w:spacing w:val="2"/>
          <w:sz w:val="28"/>
          <w:szCs w:val="28"/>
        </w:rPr>
        <w:t>Максимальный срок выполнения административной процедуры составляет 3 календарных дня.</w:t>
      </w:r>
    </w:p>
    <w:p w:rsidR="00CA5C53" w:rsidRPr="00C87B81" w:rsidRDefault="00CA5C53" w:rsidP="00C87B81">
      <w:pPr>
        <w:widowControl w:val="0"/>
        <w:autoSpaceDE w:val="0"/>
        <w:ind w:firstLine="709"/>
        <w:jc w:val="both"/>
        <w:rPr>
          <w:rFonts w:eastAsia="Calibri"/>
          <w:sz w:val="28"/>
          <w:szCs w:val="28"/>
        </w:rPr>
      </w:pPr>
    </w:p>
    <w:p w:rsidR="00CA5C53" w:rsidRPr="00C87B81" w:rsidRDefault="00CA5C53" w:rsidP="00C87B81">
      <w:pPr>
        <w:widowControl w:val="0"/>
        <w:autoSpaceDE w:val="0"/>
        <w:ind w:firstLine="709"/>
        <w:jc w:val="center"/>
        <w:rPr>
          <w:rFonts w:eastAsia="Calibri"/>
          <w:b/>
          <w:bCs/>
          <w:sz w:val="28"/>
          <w:szCs w:val="28"/>
        </w:rPr>
      </w:pPr>
      <w:r w:rsidRPr="00C87B81">
        <w:rPr>
          <w:rFonts w:eastAsia="Calibri"/>
          <w:b/>
          <w:sz w:val="28"/>
          <w:szCs w:val="28"/>
        </w:rPr>
        <w:t>25. Принятие решения о предоставлении муниципальной услуги</w:t>
      </w:r>
    </w:p>
    <w:p w:rsidR="00CA5C53" w:rsidRPr="00C87B81" w:rsidRDefault="00CA5C53" w:rsidP="00C87B81">
      <w:pPr>
        <w:widowControl w:val="0"/>
        <w:autoSpaceDE w:val="0"/>
        <w:ind w:firstLine="709"/>
        <w:jc w:val="center"/>
        <w:rPr>
          <w:rFonts w:eastAsia="Calibri"/>
          <w:b/>
          <w:sz w:val="28"/>
          <w:szCs w:val="28"/>
        </w:rPr>
      </w:pPr>
    </w:p>
    <w:p w:rsidR="00CA5C53" w:rsidRPr="00C87B81" w:rsidRDefault="00CA5C53" w:rsidP="00C87B81">
      <w:pPr>
        <w:widowControl w:val="0"/>
        <w:ind w:firstLineChars="300" w:firstLine="840"/>
        <w:jc w:val="both"/>
        <w:rPr>
          <w:rFonts w:eastAsia="Calibri"/>
          <w:sz w:val="28"/>
          <w:szCs w:val="28"/>
        </w:rPr>
      </w:pPr>
      <w:r w:rsidRPr="00C87B81">
        <w:rPr>
          <w:rFonts w:eastAsia="Calibri"/>
          <w:sz w:val="28"/>
          <w:szCs w:val="28"/>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A5C53" w:rsidRPr="00C87B81" w:rsidRDefault="00CA5C53" w:rsidP="00C87B81">
      <w:pPr>
        <w:widowControl w:val="0"/>
        <w:autoSpaceDE w:val="0"/>
        <w:autoSpaceDN w:val="0"/>
        <w:adjustRightInd w:val="0"/>
        <w:ind w:firstLineChars="300" w:firstLine="840"/>
        <w:jc w:val="both"/>
        <w:rPr>
          <w:rFonts w:eastAsia="Calibri"/>
          <w:sz w:val="28"/>
          <w:szCs w:val="28"/>
        </w:rPr>
      </w:pPr>
      <w:r w:rsidRPr="00C87B81">
        <w:rPr>
          <w:rFonts w:eastAsia="Calibri"/>
          <w:sz w:val="28"/>
          <w:szCs w:val="28"/>
        </w:rPr>
        <w:t xml:space="preserve">Специалист Отдела на основании сведений: </w:t>
      </w:r>
    </w:p>
    <w:p w:rsidR="00CA5C53" w:rsidRPr="00C87B81" w:rsidRDefault="00CA5C53" w:rsidP="00C87B81">
      <w:pPr>
        <w:widowControl w:val="0"/>
        <w:autoSpaceDE w:val="0"/>
        <w:autoSpaceDN w:val="0"/>
        <w:adjustRightInd w:val="0"/>
        <w:ind w:firstLineChars="300" w:firstLine="840"/>
        <w:jc w:val="both"/>
        <w:rPr>
          <w:rFonts w:eastAsia="Calibri"/>
          <w:sz w:val="28"/>
          <w:szCs w:val="28"/>
        </w:rPr>
      </w:pPr>
      <w:r w:rsidRPr="00C87B81">
        <w:rPr>
          <w:rFonts w:eastAsia="Calibri"/>
          <w:sz w:val="28"/>
          <w:szCs w:val="28"/>
        </w:rPr>
        <w:t>- принимает решение о предоставлении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 подготавливает в двух экземплярах результат предоставления муниципальной услуги.</w:t>
      </w:r>
    </w:p>
    <w:p w:rsidR="00CA5C53" w:rsidRPr="00C87B81" w:rsidRDefault="00CA5C53" w:rsidP="00C87B81">
      <w:pPr>
        <w:widowControl w:val="0"/>
        <w:autoSpaceDE w:val="0"/>
        <w:autoSpaceDN w:val="0"/>
        <w:adjustRightInd w:val="0"/>
        <w:ind w:firstLineChars="300" w:firstLine="840"/>
        <w:jc w:val="both"/>
        <w:rPr>
          <w:rFonts w:eastAsia="Calibri"/>
          <w:sz w:val="28"/>
          <w:szCs w:val="28"/>
        </w:rPr>
      </w:pPr>
      <w:r w:rsidRPr="00C87B81">
        <w:rPr>
          <w:rFonts w:eastAsia="Calibri"/>
          <w:sz w:val="28"/>
          <w:szCs w:val="28"/>
        </w:rPr>
        <w:t>25.2. Выписка из реестра подписывается руководителем Органа или иным уполномоченным им должностным лицом и заверяется печатью организации.</w:t>
      </w:r>
    </w:p>
    <w:p w:rsidR="00CA5C53" w:rsidRPr="00C87B81" w:rsidRDefault="00CA5C53" w:rsidP="00C87B81">
      <w:pPr>
        <w:widowControl w:val="0"/>
        <w:autoSpaceDE w:val="0"/>
        <w:autoSpaceDN w:val="0"/>
        <w:adjustRightInd w:val="0"/>
        <w:ind w:firstLine="709"/>
        <w:jc w:val="both"/>
        <w:rPr>
          <w:rFonts w:eastAsia="Times New Roman"/>
          <w:spacing w:val="2"/>
          <w:sz w:val="28"/>
          <w:szCs w:val="28"/>
        </w:rPr>
      </w:pPr>
      <w:r w:rsidRPr="00C87B81">
        <w:rPr>
          <w:rFonts w:eastAsia="Times New Roman"/>
          <w:spacing w:val="2"/>
          <w:sz w:val="28"/>
          <w:szCs w:val="28"/>
        </w:rPr>
        <w:t xml:space="preserve">25.3. </w:t>
      </w:r>
      <w:r w:rsidRPr="00C87B81">
        <w:rPr>
          <w:rFonts w:eastAsia="Calibri"/>
          <w:sz w:val="28"/>
          <w:szCs w:val="28"/>
        </w:rPr>
        <w:t>Критерием принятия решения является отсутствие оснований для отказа в предоставлении муниципальной услуги.</w:t>
      </w:r>
    </w:p>
    <w:p w:rsidR="00CA5C53" w:rsidRPr="00C87B81" w:rsidRDefault="00CA5C53" w:rsidP="00C87B81">
      <w:pPr>
        <w:widowControl w:val="0"/>
        <w:autoSpaceDE w:val="0"/>
        <w:autoSpaceDN w:val="0"/>
        <w:adjustRightInd w:val="0"/>
        <w:ind w:firstLine="709"/>
        <w:jc w:val="both"/>
        <w:rPr>
          <w:rFonts w:eastAsia="Times New Roman"/>
          <w:spacing w:val="2"/>
          <w:sz w:val="28"/>
          <w:szCs w:val="28"/>
        </w:rPr>
      </w:pPr>
      <w:r w:rsidRPr="00C87B81">
        <w:rPr>
          <w:rFonts w:eastAsia="Times New Roman"/>
          <w:spacing w:val="2"/>
          <w:sz w:val="28"/>
          <w:szCs w:val="28"/>
        </w:rPr>
        <w:t>25.4. Результатом исполнения административной процедуры является подписанный результат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Times New Roman"/>
          <w:spacing w:val="2"/>
          <w:sz w:val="28"/>
          <w:szCs w:val="28"/>
        </w:rPr>
        <w:t xml:space="preserve">25.5. Способом фиксации результата выполнения административной процедуры является отметка в канцелярии Органа, путем регистрации в журнале </w:t>
      </w:r>
      <w:r w:rsidRPr="00C87B81">
        <w:rPr>
          <w:rFonts w:eastAsia="Times New Roman"/>
          <w:spacing w:val="2"/>
          <w:sz w:val="28"/>
          <w:szCs w:val="28"/>
        </w:rPr>
        <w:lastRenderedPageBreak/>
        <w:t>регистрации</w:t>
      </w:r>
      <w:r w:rsidRPr="00C87B81">
        <w:rPr>
          <w:rFonts w:eastAsia="Calibri"/>
          <w:sz w:val="28"/>
          <w:szCs w:val="28"/>
        </w:rPr>
        <w:t xml:space="preserve"> результата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Процедура, устанавливаемая настоящим пунктом, осуществляется в течение 3 календарных дней с момента поступления ответов на запросы.</w:t>
      </w:r>
    </w:p>
    <w:p w:rsidR="00CA5C53" w:rsidRPr="00C87B81" w:rsidRDefault="00CA5C53" w:rsidP="00C87B81">
      <w:pPr>
        <w:widowControl w:val="0"/>
        <w:autoSpaceDE w:val="0"/>
        <w:autoSpaceDN w:val="0"/>
        <w:adjustRightInd w:val="0"/>
        <w:ind w:firstLine="709"/>
        <w:jc w:val="both"/>
        <w:rPr>
          <w:rFonts w:eastAsia="Calibri"/>
          <w:sz w:val="28"/>
          <w:szCs w:val="28"/>
        </w:rPr>
      </w:pPr>
    </w:p>
    <w:p w:rsidR="00CA5C53" w:rsidRPr="00C87B81" w:rsidRDefault="00CA5C53" w:rsidP="00C87B81">
      <w:pPr>
        <w:widowControl w:val="0"/>
        <w:ind w:firstLine="709"/>
        <w:jc w:val="center"/>
        <w:rPr>
          <w:rFonts w:eastAsia="Calibri"/>
          <w:b/>
          <w:bCs/>
          <w:sz w:val="28"/>
          <w:szCs w:val="28"/>
        </w:rPr>
      </w:pPr>
      <w:r w:rsidRPr="00C87B81">
        <w:rPr>
          <w:rFonts w:eastAsia="Calibri"/>
          <w:b/>
          <w:sz w:val="28"/>
          <w:szCs w:val="28"/>
        </w:rPr>
        <w:t>26. Выдача или направление заявителю результата предоставления муниципальной услуги</w:t>
      </w:r>
    </w:p>
    <w:p w:rsidR="00CA5C53" w:rsidRPr="00C87B81" w:rsidRDefault="00CA5C53" w:rsidP="00C87B81">
      <w:pPr>
        <w:widowControl w:val="0"/>
        <w:ind w:firstLine="709"/>
        <w:jc w:val="both"/>
        <w:rPr>
          <w:rFonts w:eastAsia="Calibri"/>
          <w:bCs/>
          <w:sz w:val="28"/>
          <w:szCs w:val="28"/>
        </w:rPr>
      </w:pPr>
      <w:r w:rsidRPr="00C87B81">
        <w:rPr>
          <w:rFonts w:eastAsia="Calibri"/>
          <w:sz w:val="28"/>
          <w:szCs w:val="28"/>
        </w:rPr>
        <w:t>26.1. Основанием для начала административной процедуры является подписанный результат предоставления муниципальной услуги</w:t>
      </w:r>
      <w:r w:rsidRPr="00C87B81">
        <w:rPr>
          <w:rFonts w:eastAsia="Calibri"/>
          <w:bCs/>
          <w:sz w:val="28"/>
          <w:szCs w:val="28"/>
        </w:rPr>
        <w:t>.</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Проверяет полномочия представителя заявителя действовать от имени заявителя при получении документов;</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Выдает документы заявителю или представителю заявителя;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Calibri"/>
          <w:sz w:val="28"/>
          <w:szCs w:val="28"/>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CA5C53" w:rsidRPr="00C87B81" w:rsidRDefault="00CA5C53" w:rsidP="00C87B81">
      <w:pPr>
        <w:widowControl w:val="0"/>
        <w:ind w:firstLine="709"/>
        <w:jc w:val="both"/>
        <w:rPr>
          <w:rFonts w:eastAsia="Calibri"/>
          <w:color w:val="00000A"/>
          <w:sz w:val="28"/>
          <w:szCs w:val="28"/>
        </w:rPr>
      </w:pPr>
      <w:r w:rsidRPr="00C87B81">
        <w:rPr>
          <w:rFonts w:eastAsia="Calibri"/>
          <w:color w:val="00000A"/>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Calibri"/>
          <w:sz w:val="28"/>
          <w:szCs w:val="28"/>
        </w:rPr>
        <w:t xml:space="preserve">26.3. </w:t>
      </w:r>
      <w:r w:rsidRPr="00C87B81">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CA5C53" w:rsidRPr="00C87B81" w:rsidRDefault="00CA5C53" w:rsidP="00C87B81">
      <w:pPr>
        <w:widowControl w:val="0"/>
        <w:autoSpaceDE w:val="0"/>
        <w:autoSpaceDN w:val="0"/>
        <w:adjustRightInd w:val="0"/>
        <w:ind w:firstLine="709"/>
        <w:jc w:val="both"/>
        <w:rPr>
          <w:rFonts w:eastAsia="Times New Roman"/>
          <w:spacing w:val="2"/>
          <w:sz w:val="28"/>
          <w:szCs w:val="28"/>
        </w:rPr>
      </w:pPr>
      <w:r w:rsidRPr="00C87B81">
        <w:rPr>
          <w:rFonts w:eastAsia="Times New Roman"/>
          <w:spacing w:val="2"/>
          <w:sz w:val="28"/>
          <w:szCs w:val="28"/>
        </w:rPr>
        <w:t xml:space="preserve">26.4. </w:t>
      </w:r>
      <w:r w:rsidRPr="00C87B81">
        <w:rPr>
          <w:rFonts w:eastAsia="Calibri"/>
          <w:sz w:val="28"/>
          <w:szCs w:val="28"/>
        </w:rPr>
        <w:t>Критерием принятия решения является подписанный результат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Times New Roman"/>
          <w:spacing w:val="2"/>
          <w:sz w:val="28"/>
          <w:szCs w:val="28"/>
        </w:rPr>
        <w:t xml:space="preserve">26.5. Результатом исполнения административной процедуры является </w:t>
      </w:r>
      <w:r w:rsidRPr="00C87B81">
        <w:rPr>
          <w:rFonts w:eastAsia="Calibri"/>
          <w:sz w:val="28"/>
          <w:szCs w:val="28"/>
        </w:rPr>
        <w:t>выдача результата предоставления муниципальной услуги или направление его заявителю заказным письмом с уведомлением.</w:t>
      </w:r>
    </w:p>
    <w:p w:rsidR="00CA5C53" w:rsidRPr="00C87B81" w:rsidRDefault="00CA5C53" w:rsidP="00C87B81">
      <w:pPr>
        <w:widowControl w:val="0"/>
        <w:autoSpaceDE w:val="0"/>
        <w:autoSpaceDN w:val="0"/>
        <w:adjustRightInd w:val="0"/>
        <w:ind w:firstLine="709"/>
        <w:jc w:val="both"/>
        <w:rPr>
          <w:rFonts w:eastAsia="Calibri"/>
          <w:sz w:val="28"/>
          <w:szCs w:val="28"/>
        </w:rPr>
      </w:pPr>
      <w:r w:rsidRPr="00C87B81">
        <w:rPr>
          <w:rFonts w:eastAsia="Times New Roman"/>
          <w:spacing w:val="2"/>
          <w:sz w:val="28"/>
          <w:szCs w:val="28"/>
        </w:rPr>
        <w:lastRenderedPageBreak/>
        <w:t xml:space="preserve">26.6. Способом фиксации результата выполнения административной процедуры является </w:t>
      </w:r>
      <w:r w:rsidRPr="00C87B81">
        <w:rPr>
          <w:rFonts w:eastAsia="Calibri"/>
          <w:bCs/>
          <w:sz w:val="28"/>
          <w:szCs w:val="28"/>
        </w:rPr>
        <w:t>выдача заявителю результата предоставления муниципальной услуги под роспись, в журнале выданных решений.</w:t>
      </w:r>
    </w:p>
    <w:p w:rsidR="00CA5C53" w:rsidRPr="00C87B81" w:rsidRDefault="00CA5C53" w:rsidP="00C87B81">
      <w:pPr>
        <w:widowControl w:val="0"/>
        <w:autoSpaceDE w:val="0"/>
        <w:autoSpaceDN w:val="0"/>
        <w:adjustRightInd w:val="0"/>
        <w:ind w:firstLine="709"/>
        <w:jc w:val="both"/>
        <w:rPr>
          <w:rFonts w:eastAsia="Calibri"/>
          <w:sz w:val="28"/>
          <w:szCs w:val="28"/>
        </w:rPr>
      </w:pPr>
    </w:p>
    <w:p w:rsidR="00CA5C53" w:rsidRPr="00C87B81" w:rsidRDefault="00CA5C53" w:rsidP="00C87B81">
      <w:pPr>
        <w:widowControl w:val="0"/>
        <w:autoSpaceDE w:val="0"/>
        <w:autoSpaceDN w:val="0"/>
        <w:adjustRightInd w:val="0"/>
        <w:ind w:firstLine="709"/>
        <w:jc w:val="center"/>
        <w:rPr>
          <w:rFonts w:eastAsia="Calibri"/>
          <w:b/>
          <w:sz w:val="28"/>
          <w:szCs w:val="28"/>
        </w:rPr>
      </w:pPr>
      <w:r w:rsidRPr="00C87B81">
        <w:rPr>
          <w:rFonts w:eastAsia="Calibri"/>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A5C53" w:rsidRPr="00C87B81" w:rsidRDefault="00CA5C53" w:rsidP="00C87B81">
      <w:pPr>
        <w:widowControl w:val="0"/>
        <w:autoSpaceDE w:val="0"/>
        <w:autoSpaceDN w:val="0"/>
        <w:adjustRightInd w:val="0"/>
        <w:ind w:firstLine="709"/>
        <w:jc w:val="center"/>
        <w:rPr>
          <w:rFonts w:eastAsia="Calibri"/>
          <w:b/>
          <w:sz w:val="28"/>
          <w:szCs w:val="28"/>
        </w:rPr>
      </w:pPr>
    </w:p>
    <w:p w:rsidR="00CA5C53" w:rsidRPr="00C87B81" w:rsidRDefault="00CA5C53" w:rsidP="00C87B81">
      <w:pPr>
        <w:widowControl w:val="0"/>
        <w:autoSpaceDE w:val="0"/>
        <w:autoSpaceDN w:val="0"/>
        <w:adjustRightInd w:val="0"/>
        <w:ind w:firstLine="709"/>
        <w:jc w:val="center"/>
        <w:rPr>
          <w:rFonts w:eastAsia="SimSun"/>
          <w:b/>
          <w:kern w:val="1"/>
          <w:sz w:val="28"/>
          <w:szCs w:val="28"/>
          <w:lang w:eastAsia="zh-CN" w:bidi="hi-IN"/>
        </w:rPr>
      </w:pPr>
      <w:r w:rsidRPr="00C87B81">
        <w:rPr>
          <w:rFonts w:eastAsia="SimSu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CA5C53" w:rsidRPr="00C87B81" w:rsidRDefault="00CA5C53" w:rsidP="00C87B81">
      <w:pPr>
        <w:widowControl w:val="0"/>
        <w:autoSpaceDE w:val="0"/>
        <w:autoSpaceDN w:val="0"/>
        <w:adjustRightInd w:val="0"/>
        <w:ind w:firstLine="709"/>
        <w:jc w:val="both"/>
        <w:rPr>
          <w:rFonts w:eastAsia="SimSun"/>
          <w:color w:val="000000"/>
          <w:kern w:val="1"/>
          <w:sz w:val="28"/>
          <w:szCs w:val="28"/>
          <w:lang w:eastAsia="zh-CN" w:bidi="hi-IN"/>
        </w:rPr>
      </w:pPr>
      <w:r w:rsidRPr="00C87B81">
        <w:rPr>
          <w:rFonts w:eastAsia="SimSun"/>
          <w:color w:val="000000"/>
          <w:kern w:val="1"/>
          <w:sz w:val="28"/>
          <w:szCs w:val="28"/>
          <w:lang w:eastAsia="zh-CN" w:bidi="hi-IN"/>
        </w:rPr>
        <w:t>На РПГУ обеспечивается:</w:t>
      </w:r>
    </w:p>
    <w:p w:rsidR="00CA5C53" w:rsidRPr="00C87B81" w:rsidRDefault="00CA5C53" w:rsidP="00C87B81">
      <w:pPr>
        <w:widowControl w:val="0"/>
        <w:autoSpaceDE w:val="0"/>
        <w:autoSpaceDN w:val="0"/>
        <w:adjustRightInd w:val="0"/>
        <w:ind w:firstLine="709"/>
        <w:jc w:val="both"/>
        <w:rPr>
          <w:rFonts w:eastAsia="SimSun"/>
          <w:color w:val="000000"/>
          <w:kern w:val="1"/>
          <w:sz w:val="28"/>
          <w:szCs w:val="28"/>
          <w:lang w:eastAsia="zh-CN" w:bidi="hi-IN"/>
        </w:rPr>
      </w:pPr>
      <w:r w:rsidRPr="00C87B81">
        <w:rPr>
          <w:rFonts w:eastAsia="SimSun"/>
          <w:color w:val="000000"/>
          <w:kern w:val="1"/>
          <w:sz w:val="28"/>
          <w:szCs w:val="28"/>
          <w:lang w:eastAsia="zh-CN" w:bidi="hi-IN"/>
        </w:rPr>
        <w:t>1) доступ заявителей к сведениям о муниципальных услугах;</w:t>
      </w:r>
    </w:p>
    <w:p w:rsidR="00CA5C53" w:rsidRPr="00C87B81" w:rsidRDefault="00CA5C53" w:rsidP="00C87B81">
      <w:pPr>
        <w:widowControl w:val="0"/>
        <w:autoSpaceDE w:val="0"/>
        <w:autoSpaceDN w:val="0"/>
        <w:adjustRightInd w:val="0"/>
        <w:ind w:firstLine="709"/>
        <w:jc w:val="both"/>
        <w:rPr>
          <w:rFonts w:eastAsia="SimSun"/>
          <w:color w:val="000000"/>
          <w:kern w:val="1"/>
          <w:sz w:val="28"/>
          <w:szCs w:val="28"/>
          <w:lang w:eastAsia="zh-CN" w:bidi="hi-IN"/>
        </w:rPr>
      </w:pPr>
      <w:r w:rsidRPr="00C87B81">
        <w:rPr>
          <w:rFonts w:eastAsia="SimSun"/>
          <w:color w:val="000000"/>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A5C53" w:rsidRPr="00C87B81" w:rsidRDefault="00CA5C53" w:rsidP="00C87B81">
      <w:pPr>
        <w:widowControl w:val="0"/>
        <w:autoSpaceDE w:val="0"/>
        <w:autoSpaceDN w:val="0"/>
        <w:adjustRightInd w:val="0"/>
        <w:ind w:firstLine="709"/>
        <w:jc w:val="both"/>
        <w:rPr>
          <w:rFonts w:eastAsia="SimSun"/>
          <w:color w:val="000000"/>
          <w:kern w:val="1"/>
          <w:sz w:val="28"/>
          <w:szCs w:val="28"/>
          <w:lang w:eastAsia="zh-CN" w:bidi="hi-IN"/>
        </w:rPr>
      </w:pPr>
      <w:r w:rsidRPr="00C87B81">
        <w:rPr>
          <w:rFonts w:eastAsia="SimSun"/>
          <w:color w:val="000000"/>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A5C53" w:rsidRPr="00C87B81" w:rsidRDefault="00CA5C53" w:rsidP="00C87B81">
      <w:pPr>
        <w:widowControl w:val="0"/>
        <w:autoSpaceDE w:val="0"/>
        <w:autoSpaceDN w:val="0"/>
        <w:adjustRightInd w:val="0"/>
        <w:ind w:firstLine="709"/>
        <w:jc w:val="both"/>
        <w:rPr>
          <w:rFonts w:eastAsia="SimSun"/>
          <w:color w:val="000000"/>
          <w:kern w:val="1"/>
          <w:sz w:val="28"/>
          <w:szCs w:val="28"/>
          <w:lang w:eastAsia="zh-CN" w:bidi="hi-IN"/>
        </w:rPr>
      </w:pPr>
      <w:r w:rsidRPr="00C87B81">
        <w:rPr>
          <w:rFonts w:eastAsia="SimSu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A5C53" w:rsidRPr="00C87B81" w:rsidRDefault="00CA5C53" w:rsidP="00C87B81">
      <w:pPr>
        <w:widowControl w:val="0"/>
        <w:autoSpaceDE w:val="0"/>
        <w:autoSpaceDN w:val="0"/>
        <w:adjustRightInd w:val="0"/>
        <w:ind w:firstLine="709"/>
        <w:jc w:val="both"/>
        <w:rPr>
          <w:rFonts w:eastAsia="SimSun"/>
          <w:color w:val="000000"/>
          <w:kern w:val="1"/>
          <w:sz w:val="28"/>
          <w:szCs w:val="28"/>
          <w:lang w:eastAsia="zh-CN" w:bidi="hi-IN"/>
        </w:rPr>
      </w:pPr>
      <w:r w:rsidRPr="00C87B81">
        <w:rPr>
          <w:rFonts w:eastAsia="SimSu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CA5C53" w:rsidRPr="00C87B81" w:rsidRDefault="00CA5C53" w:rsidP="00C87B81">
      <w:pPr>
        <w:widowControl w:val="0"/>
        <w:autoSpaceDE w:val="0"/>
        <w:autoSpaceDN w:val="0"/>
        <w:adjustRightInd w:val="0"/>
        <w:ind w:firstLine="709"/>
        <w:rPr>
          <w:rFonts w:eastAsia="SimSun"/>
          <w:kern w:val="1"/>
          <w:sz w:val="28"/>
          <w:szCs w:val="28"/>
          <w:lang w:eastAsia="zh-CN" w:bidi="hi-IN"/>
        </w:rPr>
      </w:pPr>
    </w:p>
    <w:p w:rsidR="00CA5C53" w:rsidRPr="00C87B81" w:rsidRDefault="00CA5C53" w:rsidP="00C87B81">
      <w:pPr>
        <w:widowControl w:val="0"/>
        <w:autoSpaceDE w:val="0"/>
        <w:autoSpaceDN w:val="0"/>
        <w:adjustRightInd w:val="0"/>
        <w:ind w:firstLine="709"/>
        <w:jc w:val="center"/>
        <w:rPr>
          <w:rFonts w:eastAsia="SimSun"/>
          <w:b/>
          <w:kern w:val="1"/>
          <w:sz w:val="28"/>
          <w:szCs w:val="28"/>
          <w:lang w:eastAsia="zh-CN" w:bidi="hi-IN"/>
        </w:rPr>
      </w:pPr>
      <w:r w:rsidRPr="00C87B81">
        <w:rPr>
          <w:rFonts w:eastAsia="SimSu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CA5C53" w:rsidRPr="00C87B81" w:rsidRDefault="00CA5C53" w:rsidP="00C87B81">
      <w:pPr>
        <w:widowControl w:val="0"/>
        <w:autoSpaceDE w:val="0"/>
        <w:autoSpaceDN w:val="0"/>
        <w:adjustRightInd w:val="0"/>
        <w:ind w:firstLine="709"/>
        <w:rPr>
          <w:rFonts w:eastAsia="SimSun"/>
          <w:kern w:val="1"/>
          <w:sz w:val="28"/>
          <w:szCs w:val="28"/>
          <w:lang w:eastAsia="zh-CN" w:bidi="hi-IN"/>
        </w:rPr>
      </w:pPr>
      <w:r w:rsidRPr="00C87B81">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CA5C53" w:rsidRPr="00C87B81" w:rsidRDefault="00CA5C53" w:rsidP="00C87B81">
      <w:pPr>
        <w:widowControl w:val="0"/>
        <w:tabs>
          <w:tab w:val="left" w:pos="1253"/>
        </w:tabs>
        <w:ind w:firstLine="709"/>
        <w:jc w:val="both"/>
        <w:rPr>
          <w:rFonts w:eastAsia="SimSun"/>
          <w:kern w:val="1"/>
          <w:sz w:val="28"/>
          <w:szCs w:val="28"/>
          <w:lang w:eastAsia="zh-CN" w:bidi="hi-IN"/>
        </w:rPr>
      </w:pPr>
      <w:r w:rsidRPr="00C87B81">
        <w:rPr>
          <w:rFonts w:eastAsia="SimSu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При формировании запроса заявителю обеспечивается:</w:t>
      </w:r>
    </w:p>
    <w:p w:rsidR="00CA5C53" w:rsidRPr="00C87B81" w:rsidRDefault="00CA5C53" w:rsidP="00C87B81">
      <w:pPr>
        <w:widowControl w:val="0"/>
        <w:tabs>
          <w:tab w:val="left" w:pos="1546"/>
        </w:tabs>
        <w:ind w:firstLine="709"/>
        <w:jc w:val="both"/>
        <w:rPr>
          <w:rFonts w:eastAsia="SimSun"/>
          <w:kern w:val="1"/>
          <w:sz w:val="28"/>
          <w:szCs w:val="28"/>
          <w:lang w:eastAsia="zh-CN" w:bidi="hi-IN"/>
        </w:rPr>
      </w:pPr>
      <w:r w:rsidRPr="00C87B81">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CA5C53" w:rsidRPr="00C87B81" w:rsidRDefault="00CA5C53" w:rsidP="00C87B81">
      <w:pPr>
        <w:widowControl w:val="0"/>
        <w:tabs>
          <w:tab w:val="left" w:pos="1546"/>
        </w:tabs>
        <w:ind w:firstLine="709"/>
        <w:jc w:val="both"/>
        <w:rPr>
          <w:rFonts w:eastAsia="SimSun"/>
          <w:kern w:val="1"/>
          <w:sz w:val="28"/>
          <w:szCs w:val="28"/>
          <w:lang w:eastAsia="zh-CN" w:bidi="hi-IN"/>
        </w:rPr>
      </w:pPr>
      <w:r w:rsidRPr="00C87B81">
        <w:rPr>
          <w:rFonts w:eastAsia="SimSun"/>
          <w:kern w:val="1"/>
          <w:sz w:val="28"/>
          <w:szCs w:val="28"/>
          <w:lang w:eastAsia="zh-CN" w:bidi="hi-IN"/>
        </w:rPr>
        <w:t>б) возможность печати на бумажном носителе копии электронной формы запроса;</w:t>
      </w:r>
    </w:p>
    <w:p w:rsidR="00CA5C53" w:rsidRPr="00C87B81" w:rsidRDefault="00CA5C53" w:rsidP="00C87B81">
      <w:pPr>
        <w:widowControl w:val="0"/>
        <w:tabs>
          <w:tab w:val="left" w:pos="1546"/>
        </w:tabs>
        <w:ind w:firstLine="709"/>
        <w:jc w:val="both"/>
        <w:rPr>
          <w:rFonts w:eastAsia="SimSun"/>
          <w:kern w:val="1"/>
          <w:sz w:val="28"/>
          <w:szCs w:val="28"/>
          <w:lang w:eastAsia="zh-CN" w:bidi="hi-IN"/>
        </w:rPr>
      </w:pPr>
      <w:r w:rsidRPr="00C87B81">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5C53" w:rsidRPr="00C87B81" w:rsidRDefault="00CA5C53" w:rsidP="00C87B81">
      <w:pPr>
        <w:widowControl w:val="0"/>
        <w:tabs>
          <w:tab w:val="left" w:pos="1546"/>
        </w:tabs>
        <w:ind w:firstLine="709"/>
        <w:jc w:val="both"/>
        <w:rPr>
          <w:rFonts w:eastAsia="SimSun"/>
          <w:kern w:val="1"/>
          <w:sz w:val="28"/>
          <w:szCs w:val="28"/>
          <w:lang w:eastAsia="zh-CN" w:bidi="hi-IN"/>
        </w:rPr>
      </w:pPr>
      <w:r w:rsidRPr="00C87B81">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CA5C53" w:rsidRPr="00C87B81" w:rsidRDefault="00CA5C53" w:rsidP="00C87B81">
      <w:pPr>
        <w:widowControl w:val="0"/>
        <w:tabs>
          <w:tab w:val="left" w:pos="1546"/>
        </w:tabs>
        <w:ind w:firstLine="709"/>
        <w:jc w:val="both"/>
        <w:rPr>
          <w:rFonts w:eastAsia="SimSun"/>
          <w:kern w:val="1"/>
          <w:sz w:val="28"/>
          <w:szCs w:val="28"/>
          <w:lang w:eastAsia="zh-CN" w:bidi="hi-IN"/>
        </w:rPr>
      </w:pPr>
      <w:r w:rsidRPr="00C87B81">
        <w:rPr>
          <w:rFonts w:eastAsia="SimSun"/>
          <w:kern w:val="1"/>
          <w:sz w:val="28"/>
          <w:szCs w:val="28"/>
          <w:lang w:eastAsia="zh-CN" w:bidi="hi-IN"/>
        </w:rPr>
        <w:lastRenderedPageBreak/>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Сформированный запрос, направляется в орган местного самоуправления посредством РПГУ.</w:t>
      </w:r>
    </w:p>
    <w:p w:rsidR="00CA5C53" w:rsidRPr="00C87B81" w:rsidRDefault="00CA5C53" w:rsidP="00C87B81">
      <w:pPr>
        <w:widowControl w:val="0"/>
        <w:tabs>
          <w:tab w:val="left" w:pos="1707"/>
        </w:tabs>
        <w:ind w:firstLine="709"/>
        <w:jc w:val="both"/>
        <w:rPr>
          <w:rFonts w:eastAsia="SimSun"/>
          <w:kern w:val="1"/>
          <w:sz w:val="28"/>
          <w:szCs w:val="28"/>
          <w:lang w:eastAsia="zh-CN" w:bidi="hi-IN"/>
        </w:rPr>
      </w:pPr>
      <w:r w:rsidRPr="00C87B81">
        <w:rPr>
          <w:rFonts w:eastAsia="SimSu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A5C53" w:rsidRPr="00C87B81" w:rsidRDefault="00CA5C53" w:rsidP="00C87B81">
      <w:pPr>
        <w:widowControl w:val="0"/>
        <w:ind w:right="40" w:firstLine="709"/>
        <w:jc w:val="both"/>
        <w:rPr>
          <w:rFonts w:eastAsia="SimSun"/>
          <w:kern w:val="1"/>
          <w:sz w:val="28"/>
          <w:szCs w:val="28"/>
          <w:lang w:eastAsia="zh-CN" w:bidi="hi-IN"/>
        </w:rPr>
      </w:pPr>
    </w:p>
    <w:p w:rsidR="00CA5C53" w:rsidRPr="00C87B81" w:rsidRDefault="00CA5C53" w:rsidP="00C87B81">
      <w:pPr>
        <w:widowControl w:val="0"/>
        <w:ind w:right="40" w:firstLine="709"/>
        <w:jc w:val="center"/>
        <w:rPr>
          <w:rFonts w:eastAsia="SimSun"/>
          <w:b/>
          <w:kern w:val="1"/>
          <w:sz w:val="28"/>
          <w:szCs w:val="28"/>
          <w:lang w:eastAsia="zh-CN" w:bidi="hi-IN"/>
        </w:rPr>
      </w:pPr>
      <w:r w:rsidRPr="00C87B81">
        <w:rPr>
          <w:rFonts w:eastAsia="SimSun"/>
          <w:b/>
          <w:kern w:val="1"/>
          <w:sz w:val="28"/>
          <w:szCs w:val="2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CA5C53" w:rsidRPr="00C87B81" w:rsidRDefault="00CA5C53" w:rsidP="00C87B81">
      <w:pPr>
        <w:widowControl w:val="0"/>
        <w:tabs>
          <w:tab w:val="left" w:pos="1253"/>
        </w:tabs>
        <w:ind w:firstLine="709"/>
        <w:jc w:val="both"/>
        <w:rPr>
          <w:rFonts w:eastAsia="SimSun"/>
          <w:kern w:val="1"/>
          <w:sz w:val="28"/>
          <w:szCs w:val="28"/>
          <w:lang w:eastAsia="zh-CN" w:bidi="hi-IN"/>
        </w:rPr>
      </w:pPr>
      <w:r w:rsidRPr="00C87B81">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A5C53" w:rsidRPr="00C87B81" w:rsidRDefault="00CA5C53" w:rsidP="00C87B81">
      <w:pPr>
        <w:widowControl w:val="0"/>
        <w:ind w:right="-1" w:firstLine="709"/>
        <w:jc w:val="both"/>
        <w:rPr>
          <w:rFonts w:eastAsia="SimSun"/>
          <w:kern w:val="1"/>
          <w:sz w:val="28"/>
          <w:szCs w:val="28"/>
          <w:lang w:eastAsia="zh-CN" w:bidi="hi-IN"/>
        </w:rPr>
      </w:pPr>
      <w:r w:rsidRPr="00C87B81">
        <w:rPr>
          <w:rFonts w:eastAsia="SimSu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5C53" w:rsidRPr="00C87B81" w:rsidRDefault="00CA5C53" w:rsidP="00C87B81">
      <w:pPr>
        <w:widowControl w:val="0"/>
        <w:ind w:right="-1" w:firstLine="709"/>
        <w:jc w:val="both"/>
        <w:rPr>
          <w:rFonts w:eastAsia="SimSun"/>
          <w:kern w:val="1"/>
          <w:sz w:val="28"/>
          <w:szCs w:val="28"/>
          <w:lang w:eastAsia="zh-CN" w:bidi="hi-IN"/>
        </w:rPr>
      </w:pPr>
      <w:r w:rsidRPr="00C87B81">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CA5C53" w:rsidRPr="00C87B81" w:rsidRDefault="00CA5C53" w:rsidP="00C87B81">
      <w:pPr>
        <w:widowControl w:val="0"/>
        <w:ind w:right="-1" w:firstLine="709"/>
        <w:rPr>
          <w:rFonts w:eastAsia="SimSun"/>
          <w:kern w:val="1"/>
          <w:sz w:val="28"/>
          <w:szCs w:val="28"/>
          <w:lang w:eastAsia="zh-CN" w:bidi="hi-IN"/>
        </w:rPr>
      </w:pPr>
    </w:p>
    <w:p w:rsidR="00CA5C53" w:rsidRPr="00C87B81" w:rsidRDefault="00CA5C53" w:rsidP="00C87B81">
      <w:pPr>
        <w:widowControl w:val="0"/>
        <w:ind w:right="-1" w:firstLine="709"/>
        <w:jc w:val="center"/>
        <w:rPr>
          <w:rFonts w:eastAsia="SimSun"/>
          <w:b/>
          <w:kern w:val="1"/>
          <w:sz w:val="28"/>
          <w:szCs w:val="28"/>
          <w:lang w:eastAsia="zh-CN" w:bidi="hi-IN"/>
        </w:rPr>
      </w:pPr>
      <w:r w:rsidRPr="00C87B81">
        <w:rPr>
          <w:rFonts w:eastAsia="SimSun"/>
          <w:b/>
          <w:kern w:val="1"/>
          <w:sz w:val="28"/>
          <w:szCs w:val="28"/>
          <w:lang w:eastAsia="zh-CN" w:bidi="hi-IN"/>
        </w:rPr>
        <w:t>27.4. Получение заявителем сведений о ходе выполнения запроса о предоставлении муниципальной услуги</w:t>
      </w:r>
    </w:p>
    <w:p w:rsidR="00CA5C53" w:rsidRPr="00C87B81" w:rsidRDefault="00CA5C53" w:rsidP="00C87B81">
      <w:pPr>
        <w:widowControl w:val="0"/>
        <w:tabs>
          <w:tab w:val="left" w:pos="1141"/>
        </w:tabs>
        <w:ind w:right="20" w:firstLine="709"/>
        <w:jc w:val="both"/>
        <w:rPr>
          <w:rFonts w:eastAsia="SimSun"/>
          <w:kern w:val="1"/>
          <w:sz w:val="28"/>
          <w:szCs w:val="28"/>
          <w:lang w:eastAsia="zh-CN" w:bidi="hi-IN"/>
        </w:rPr>
      </w:pPr>
      <w:r w:rsidRPr="00C87B81">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CA5C53" w:rsidRPr="00C87B81" w:rsidRDefault="00CA5C53" w:rsidP="00C87B81">
      <w:pPr>
        <w:widowControl w:val="0"/>
        <w:ind w:right="20" w:firstLine="709"/>
        <w:jc w:val="both"/>
        <w:rPr>
          <w:rFonts w:eastAsia="SimSun"/>
          <w:kern w:val="1"/>
          <w:sz w:val="28"/>
          <w:szCs w:val="28"/>
          <w:lang w:eastAsia="zh-CN" w:bidi="hi-IN"/>
        </w:rPr>
      </w:pPr>
      <w:r w:rsidRPr="00C87B81">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A5C53" w:rsidRPr="00C87B81" w:rsidRDefault="00CA5C53" w:rsidP="00C87B81">
      <w:pPr>
        <w:widowControl w:val="0"/>
        <w:tabs>
          <w:tab w:val="left" w:pos="1141"/>
        </w:tabs>
        <w:ind w:right="20" w:firstLine="709"/>
        <w:jc w:val="both"/>
        <w:rPr>
          <w:rFonts w:eastAsia="SimSun"/>
          <w:kern w:val="1"/>
          <w:sz w:val="28"/>
          <w:szCs w:val="28"/>
          <w:lang w:eastAsia="zh-CN" w:bidi="hi-IN"/>
        </w:rPr>
      </w:pPr>
      <w:r w:rsidRPr="00C87B81">
        <w:rPr>
          <w:rFonts w:eastAsia="SimSun"/>
          <w:kern w:val="1"/>
          <w:sz w:val="28"/>
          <w:szCs w:val="28"/>
          <w:lang w:eastAsia="zh-CN" w:bidi="hi-IN"/>
        </w:rPr>
        <w:t>При предоставлении муниципальной услуги в электронной форме заявителю направляется:</w:t>
      </w:r>
    </w:p>
    <w:p w:rsidR="00CA5C53" w:rsidRPr="00C87B81" w:rsidRDefault="00CA5C53" w:rsidP="00C87B81">
      <w:pPr>
        <w:widowControl w:val="0"/>
        <w:tabs>
          <w:tab w:val="left" w:pos="1141"/>
        </w:tabs>
        <w:ind w:firstLine="709"/>
        <w:jc w:val="both"/>
        <w:rPr>
          <w:rFonts w:eastAsia="SimSun"/>
          <w:kern w:val="1"/>
          <w:sz w:val="28"/>
          <w:szCs w:val="28"/>
          <w:lang w:eastAsia="zh-CN" w:bidi="hi-IN"/>
        </w:rPr>
      </w:pPr>
      <w:r w:rsidRPr="00C87B81">
        <w:rPr>
          <w:rFonts w:eastAsia="SimSun"/>
          <w:kern w:val="1"/>
          <w:sz w:val="28"/>
          <w:szCs w:val="28"/>
          <w:lang w:eastAsia="zh-CN" w:bidi="hi-IN"/>
        </w:rPr>
        <w:t>а) уведомление о записи на прием в орган местного самоуправления или многофункциональный центр;</w:t>
      </w:r>
    </w:p>
    <w:p w:rsidR="00CA5C53" w:rsidRPr="00C87B81" w:rsidRDefault="00CA5C53" w:rsidP="00C87B81">
      <w:pPr>
        <w:widowControl w:val="0"/>
        <w:tabs>
          <w:tab w:val="left" w:pos="1141"/>
        </w:tabs>
        <w:ind w:right="20" w:firstLine="709"/>
        <w:jc w:val="both"/>
        <w:rPr>
          <w:rFonts w:eastAsia="SimSun"/>
          <w:kern w:val="1"/>
          <w:sz w:val="28"/>
          <w:szCs w:val="28"/>
          <w:lang w:eastAsia="zh-CN" w:bidi="hi-IN"/>
        </w:rPr>
      </w:pPr>
      <w:r w:rsidRPr="00C87B81">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CA5C53" w:rsidRPr="00C87B81" w:rsidRDefault="00CA5C53" w:rsidP="00C87B81">
      <w:pPr>
        <w:widowControl w:val="0"/>
        <w:tabs>
          <w:tab w:val="left" w:pos="1141"/>
        </w:tabs>
        <w:ind w:firstLine="709"/>
        <w:rPr>
          <w:rFonts w:eastAsia="SimSun"/>
          <w:kern w:val="1"/>
          <w:sz w:val="28"/>
          <w:szCs w:val="28"/>
          <w:lang w:eastAsia="zh-CN" w:bidi="hi-IN"/>
        </w:rPr>
      </w:pPr>
      <w:r w:rsidRPr="00C87B81">
        <w:rPr>
          <w:rFonts w:eastAsia="SimSun"/>
          <w:kern w:val="1"/>
          <w:sz w:val="28"/>
          <w:szCs w:val="28"/>
          <w:lang w:eastAsia="zh-CN" w:bidi="hi-IN"/>
        </w:rPr>
        <w:t>в) уведомление о принятии решения о предоставлении муниципальной услуги;</w:t>
      </w:r>
    </w:p>
    <w:p w:rsidR="00CA5C53" w:rsidRPr="00C87B81" w:rsidRDefault="00CA5C53" w:rsidP="00C87B81">
      <w:pPr>
        <w:widowControl w:val="0"/>
        <w:tabs>
          <w:tab w:val="left" w:pos="1141"/>
        </w:tabs>
        <w:ind w:right="20" w:firstLine="709"/>
        <w:rPr>
          <w:rFonts w:eastAsia="SimSun"/>
          <w:kern w:val="1"/>
          <w:sz w:val="28"/>
          <w:szCs w:val="28"/>
          <w:lang w:eastAsia="zh-CN" w:bidi="hi-IN"/>
        </w:rPr>
      </w:pPr>
      <w:r w:rsidRPr="00C87B81">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CA5C53" w:rsidRPr="00C87B81" w:rsidRDefault="00CA5C53" w:rsidP="00C87B81">
      <w:pPr>
        <w:widowControl w:val="0"/>
        <w:tabs>
          <w:tab w:val="left" w:pos="1141"/>
        </w:tabs>
        <w:ind w:right="20" w:firstLine="709"/>
        <w:rPr>
          <w:rFonts w:eastAsia="SimSun"/>
          <w:kern w:val="1"/>
          <w:sz w:val="28"/>
          <w:szCs w:val="28"/>
          <w:lang w:eastAsia="zh-CN" w:bidi="hi-IN"/>
        </w:rPr>
      </w:pPr>
    </w:p>
    <w:p w:rsidR="00CA5C53" w:rsidRPr="00C87B81" w:rsidRDefault="00CA5C53" w:rsidP="00C87B81">
      <w:pPr>
        <w:widowControl w:val="0"/>
        <w:ind w:firstLine="709"/>
        <w:jc w:val="center"/>
        <w:rPr>
          <w:rFonts w:eastAsia="SimSun"/>
          <w:b/>
          <w:kern w:val="1"/>
          <w:sz w:val="28"/>
          <w:szCs w:val="28"/>
          <w:lang w:eastAsia="zh-CN" w:bidi="hi-IN"/>
        </w:rPr>
      </w:pPr>
      <w:r w:rsidRPr="00C87B81">
        <w:rPr>
          <w:rFonts w:eastAsia="SimSun"/>
          <w:b/>
          <w:kern w:val="1"/>
          <w:sz w:val="28"/>
          <w:szCs w:val="28"/>
          <w:lang w:eastAsia="zh-CN" w:bidi="hi-IN"/>
        </w:rPr>
        <w:t>27.5. Получение заявителем результата предоставления муниципальной услуги</w:t>
      </w:r>
    </w:p>
    <w:p w:rsidR="00CA5C53" w:rsidRPr="00C87B81" w:rsidRDefault="00CA5C53" w:rsidP="00C87B81">
      <w:pPr>
        <w:widowControl w:val="0"/>
        <w:ind w:firstLine="709"/>
        <w:jc w:val="both"/>
        <w:rPr>
          <w:rFonts w:eastAsia="SimSun"/>
          <w:kern w:val="1"/>
          <w:sz w:val="28"/>
          <w:szCs w:val="28"/>
          <w:lang w:eastAsia="zh-CN" w:bidi="hi-IN"/>
        </w:rPr>
      </w:pPr>
      <w:r w:rsidRPr="00C87B81">
        <w:rPr>
          <w:rFonts w:eastAsia="SimSun"/>
          <w:kern w:val="1"/>
          <w:sz w:val="28"/>
          <w:szCs w:val="28"/>
          <w:lang w:eastAsia="zh-CN" w:bidi="hi-IN"/>
        </w:rPr>
        <w:lastRenderedPageBreak/>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A5C53" w:rsidRPr="00C87B81" w:rsidRDefault="00CA5C53" w:rsidP="00C87B81">
      <w:pPr>
        <w:widowControl w:val="0"/>
        <w:tabs>
          <w:tab w:val="left" w:pos="1141"/>
        </w:tabs>
        <w:ind w:right="20" w:firstLine="709"/>
        <w:jc w:val="both"/>
        <w:rPr>
          <w:rFonts w:eastAsia="SimSun"/>
          <w:kern w:val="1"/>
          <w:sz w:val="28"/>
          <w:szCs w:val="28"/>
          <w:lang w:eastAsia="zh-CN" w:bidi="hi-IN"/>
        </w:rPr>
      </w:pPr>
    </w:p>
    <w:p w:rsidR="00CA5C53" w:rsidRPr="00C87B81" w:rsidRDefault="00CA5C53" w:rsidP="00C87B81">
      <w:pPr>
        <w:widowControl w:val="0"/>
        <w:tabs>
          <w:tab w:val="left" w:pos="1141"/>
        </w:tabs>
        <w:ind w:right="20" w:firstLine="709"/>
        <w:jc w:val="center"/>
        <w:rPr>
          <w:rFonts w:eastAsia="SimSun"/>
          <w:b/>
          <w:kern w:val="1"/>
          <w:sz w:val="28"/>
          <w:szCs w:val="28"/>
          <w:lang w:eastAsia="zh-CN" w:bidi="hi-IN"/>
        </w:rPr>
      </w:pPr>
      <w:r w:rsidRPr="00C87B81">
        <w:rPr>
          <w:rFonts w:eastAsia="SimSun"/>
          <w:b/>
          <w:kern w:val="1"/>
          <w:sz w:val="28"/>
          <w:szCs w:val="28"/>
          <w:lang w:eastAsia="zh-CN" w:bidi="hi-IN"/>
        </w:rPr>
        <w:t>27.6. Осуществление оценки качества предоставления муниципальной услуги</w:t>
      </w:r>
    </w:p>
    <w:p w:rsidR="00CA5C53" w:rsidRPr="00C87B81" w:rsidRDefault="00CA5C53" w:rsidP="00C87B81">
      <w:pPr>
        <w:widowControl w:val="0"/>
        <w:tabs>
          <w:tab w:val="left" w:pos="1141"/>
        </w:tabs>
        <w:ind w:right="20" w:firstLine="709"/>
        <w:jc w:val="both"/>
        <w:rPr>
          <w:rFonts w:eastAsia="SimSun"/>
          <w:kern w:val="1"/>
          <w:sz w:val="28"/>
          <w:szCs w:val="28"/>
          <w:lang w:eastAsia="zh-CN" w:bidi="hi-IN"/>
        </w:rPr>
      </w:pPr>
      <w:r w:rsidRPr="00C87B81">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A5C53" w:rsidRPr="00C87B81" w:rsidRDefault="00CA5C53" w:rsidP="00C87B81">
      <w:pPr>
        <w:widowControl w:val="0"/>
        <w:ind w:right="-1" w:firstLine="709"/>
        <w:jc w:val="both"/>
        <w:rPr>
          <w:rFonts w:eastAsia="SimSun"/>
          <w:i/>
          <w:kern w:val="1"/>
          <w:sz w:val="28"/>
          <w:szCs w:val="28"/>
          <w:lang w:eastAsia="zh-CN" w:bidi="hi-IN"/>
        </w:rPr>
      </w:pPr>
    </w:p>
    <w:p w:rsidR="00CA5C53" w:rsidRPr="00C87B81" w:rsidRDefault="00CA5C53" w:rsidP="00C87B81">
      <w:pPr>
        <w:widowControl w:val="0"/>
        <w:ind w:right="-1" w:firstLine="709"/>
        <w:jc w:val="center"/>
        <w:rPr>
          <w:rFonts w:eastAsia="SimSun"/>
          <w:b/>
          <w:kern w:val="1"/>
          <w:sz w:val="28"/>
          <w:szCs w:val="28"/>
          <w:lang w:eastAsia="zh-CN" w:bidi="hi-IN"/>
        </w:rPr>
      </w:pPr>
      <w:r w:rsidRPr="00C87B81">
        <w:rPr>
          <w:rFonts w:eastAsia="SimSu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A5C53" w:rsidRPr="00C87B81" w:rsidRDefault="00CA5C53" w:rsidP="00C87B81">
      <w:pPr>
        <w:widowControl w:val="0"/>
        <w:autoSpaceDE w:val="0"/>
        <w:autoSpaceDN w:val="0"/>
        <w:adjustRightInd w:val="0"/>
        <w:ind w:right="-1" w:firstLine="709"/>
        <w:jc w:val="both"/>
        <w:rPr>
          <w:rFonts w:eastAsia="Calibri"/>
          <w:sz w:val="28"/>
          <w:szCs w:val="28"/>
        </w:rPr>
      </w:pPr>
      <w:r w:rsidRPr="00C87B81">
        <w:rPr>
          <w:rFonts w:eastAsia="SimSu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A5C53" w:rsidRPr="00C87B81" w:rsidRDefault="00CA5C53" w:rsidP="00C87B81">
      <w:pPr>
        <w:widowControl w:val="0"/>
        <w:ind w:firstLine="709"/>
        <w:jc w:val="both"/>
        <w:rPr>
          <w:rFonts w:eastAsia="Calibri"/>
          <w:sz w:val="28"/>
          <w:szCs w:val="28"/>
        </w:rPr>
      </w:pPr>
    </w:p>
    <w:p w:rsidR="00CA5C53" w:rsidRPr="00C87B81" w:rsidRDefault="00CA5C53" w:rsidP="00C87B81">
      <w:pPr>
        <w:widowControl w:val="0"/>
        <w:ind w:firstLine="709"/>
        <w:jc w:val="center"/>
        <w:rPr>
          <w:rFonts w:eastAsia="Calibri"/>
          <w:b/>
          <w:sz w:val="28"/>
          <w:szCs w:val="28"/>
        </w:rPr>
      </w:pPr>
      <w:r w:rsidRPr="00C87B81">
        <w:rPr>
          <w:rFonts w:eastAsia="Calibri"/>
          <w:b/>
          <w:sz w:val="28"/>
          <w:szCs w:val="28"/>
        </w:rPr>
        <w:t>28. Порядок выполнения административных процедур (действий) многофункциональным центром</w:t>
      </w:r>
    </w:p>
    <w:p w:rsidR="00CA5C53" w:rsidRPr="00C87B81" w:rsidRDefault="00CA5C53" w:rsidP="00C87B81">
      <w:pPr>
        <w:widowControl w:val="0"/>
        <w:ind w:firstLine="709"/>
        <w:jc w:val="center"/>
        <w:rPr>
          <w:rFonts w:eastAsia="Calibri"/>
          <w:b/>
          <w:sz w:val="28"/>
          <w:szCs w:val="28"/>
        </w:rPr>
      </w:pPr>
    </w:p>
    <w:p w:rsidR="00CA5C53" w:rsidRPr="00C87B81" w:rsidRDefault="00CA5C53" w:rsidP="00C87B81">
      <w:pPr>
        <w:widowControl w:val="0"/>
        <w:ind w:firstLine="709"/>
        <w:jc w:val="center"/>
        <w:rPr>
          <w:rFonts w:eastAsia="Calibri"/>
          <w:b/>
          <w:sz w:val="28"/>
          <w:szCs w:val="28"/>
        </w:rPr>
      </w:pPr>
      <w:r w:rsidRPr="00C87B81">
        <w:rPr>
          <w:rFonts w:eastAsia="Calibri"/>
          <w:b/>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о сроках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о необходимых документах для получения муниципальной услуги (по видам справок);</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lastRenderedPageBreak/>
        <w:t xml:space="preserve"> </w:t>
      </w:r>
    </w:p>
    <w:p w:rsidR="00CA5C53" w:rsidRPr="00C87B81" w:rsidRDefault="00CA5C53" w:rsidP="00C87B81">
      <w:pPr>
        <w:widowControl w:val="0"/>
        <w:ind w:firstLine="709"/>
        <w:jc w:val="center"/>
        <w:rPr>
          <w:rFonts w:eastAsia="Calibri"/>
          <w:b/>
          <w:sz w:val="28"/>
          <w:szCs w:val="28"/>
        </w:rPr>
      </w:pPr>
      <w:r w:rsidRPr="00C87B81">
        <w:rPr>
          <w:rFonts w:eastAsia="Calibri"/>
          <w:b/>
          <w:sz w:val="28"/>
          <w:szCs w:val="28"/>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Прием документов, полученных почтовым отправлением, либо в электронной форме не допускается.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При обращении в многофункциональный центр заявитель предоставляет следующие документы:</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1) Запрос на предоставление муниципальной услуги, (Приложение №3 к Административному регламенту).</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2) Документ, удостоверяющий личность Заявителя (представителя заявителя);</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A5C53" w:rsidRPr="00C87B81" w:rsidRDefault="00CA5C53" w:rsidP="00C87B81">
      <w:pPr>
        <w:widowControl w:val="0"/>
        <w:ind w:firstLine="709"/>
        <w:jc w:val="both"/>
        <w:rPr>
          <w:rFonts w:eastAsia="Calibri"/>
          <w:sz w:val="28"/>
          <w:szCs w:val="28"/>
          <w:lang w:eastAsia="en-US"/>
        </w:rPr>
      </w:pPr>
      <w:r w:rsidRPr="00C87B81">
        <w:rPr>
          <w:rFonts w:eastAsia="Calibri"/>
          <w:sz w:val="28"/>
          <w:szCs w:val="28"/>
          <w:lang w:eastAsia="en-US"/>
        </w:rPr>
        <w:t>4) Решение (приказ) о назначении или об избрании физического лица на должность (в случае обращения юридического лица).</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B81">
        <w:rPr>
          <w:rFonts w:eastAsia="SimSun"/>
          <w:color w:val="000000"/>
          <w:kern w:val="1"/>
          <w:sz w:val="28"/>
          <w:szCs w:val="28"/>
          <w:lang w:eastAsia="zh-CN" w:bidi="hi-IN"/>
        </w:rPr>
        <w:t>многофункционального центра</w:t>
      </w:r>
      <w:r w:rsidRPr="00C87B81">
        <w:rPr>
          <w:rFonts w:eastAsia="Calibri"/>
          <w:sz w:val="28"/>
          <w:szCs w:val="28"/>
        </w:rPr>
        <w:t>, заполняет заявление в электронном виде.</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w:t>
      </w:r>
      <w:r w:rsidRPr="00C87B81">
        <w:rPr>
          <w:rFonts w:eastAsia="Calibri"/>
          <w:sz w:val="28"/>
          <w:szCs w:val="28"/>
        </w:rPr>
        <w:lastRenderedPageBreak/>
        <w:t>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Прием документов от экспедитора </w:t>
      </w:r>
      <w:r w:rsidRPr="00C87B81">
        <w:rPr>
          <w:rFonts w:eastAsia="SimSun"/>
          <w:color w:val="000000"/>
          <w:kern w:val="1"/>
          <w:sz w:val="28"/>
          <w:szCs w:val="28"/>
          <w:lang w:eastAsia="zh-CN" w:bidi="hi-IN"/>
        </w:rPr>
        <w:t>многофункционального центра</w:t>
      </w:r>
      <w:r w:rsidRPr="00C87B81">
        <w:rPr>
          <w:rFonts w:eastAsia="Calibri"/>
          <w:sz w:val="28"/>
          <w:szCs w:val="28"/>
        </w:rPr>
        <w:t xml:space="preserve"> или иного уполномоченного лица многофункционального центра, осуществляется сотрудниками Органа вне очереди.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C87B81">
        <w:rPr>
          <w:rFonts w:eastAsia="SimSun"/>
          <w:color w:val="000000"/>
          <w:kern w:val="1"/>
          <w:sz w:val="28"/>
          <w:szCs w:val="28"/>
          <w:lang w:eastAsia="zh-CN" w:bidi="hi-IN"/>
        </w:rPr>
        <w:t>многофункционального центра</w:t>
      </w:r>
      <w:r w:rsidRPr="00C87B81">
        <w:rPr>
          <w:rFonts w:eastAsia="Calibri"/>
          <w:sz w:val="28"/>
          <w:szCs w:val="28"/>
        </w:rPr>
        <w:t xml:space="preserve"> или иного уполномоченного лица многофункционального центра.</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C87B81">
        <w:rPr>
          <w:rFonts w:eastAsia="SimSun"/>
          <w:color w:val="000000"/>
          <w:kern w:val="1"/>
          <w:sz w:val="28"/>
          <w:szCs w:val="28"/>
          <w:lang w:eastAsia="zh-CN" w:bidi="hi-IN"/>
        </w:rPr>
        <w:t>многофункционального центра</w:t>
      </w:r>
      <w:r w:rsidRPr="00C87B81">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xml:space="preserve">Один экземпляр сопроводительного реестра передаваемых комплектов документов остается </w:t>
      </w:r>
      <w:r w:rsidRPr="00C87B81">
        <w:rPr>
          <w:rFonts w:eastAsia="SimSun"/>
          <w:color w:val="000000"/>
          <w:kern w:val="1"/>
          <w:sz w:val="28"/>
          <w:szCs w:val="28"/>
          <w:lang w:eastAsia="zh-CN" w:bidi="hi-IN"/>
        </w:rPr>
        <w:t>многофункциональным центром</w:t>
      </w:r>
      <w:r w:rsidRPr="00C87B81">
        <w:rPr>
          <w:rFonts w:eastAsia="Calibri"/>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A5C53" w:rsidRPr="00C87B81" w:rsidRDefault="00CA5C53" w:rsidP="00C87B81">
      <w:pPr>
        <w:widowControl w:val="0"/>
        <w:ind w:firstLine="709"/>
        <w:jc w:val="both"/>
        <w:rPr>
          <w:rFonts w:eastAsia="Calibri"/>
          <w:sz w:val="28"/>
          <w:szCs w:val="28"/>
        </w:rPr>
      </w:pPr>
    </w:p>
    <w:p w:rsidR="00CA5C53" w:rsidRPr="00C87B81" w:rsidRDefault="00CA5C53" w:rsidP="00C87B81">
      <w:pPr>
        <w:widowControl w:val="0"/>
        <w:ind w:firstLine="709"/>
        <w:jc w:val="center"/>
        <w:rPr>
          <w:rFonts w:eastAsia="Calibri"/>
          <w:b/>
          <w:sz w:val="28"/>
          <w:szCs w:val="28"/>
        </w:rPr>
      </w:pPr>
      <w:r w:rsidRPr="00C87B81">
        <w:rPr>
          <w:rFonts w:eastAsia="Calibri"/>
          <w:b/>
          <w:sz w:val="28"/>
          <w:szCs w:val="28"/>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lastRenderedPageBreak/>
        <w:t>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Проверяет полномочия представителя заявителя действовать от имени заявителя при получении документов;</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 Выдает документы заявителю или представителю заявителя;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A5C53" w:rsidRPr="00C87B81" w:rsidRDefault="00CA5C53" w:rsidP="00C87B81">
      <w:pPr>
        <w:widowControl w:val="0"/>
        <w:ind w:firstLine="709"/>
        <w:jc w:val="both"/>
        <w:rPr>
          <w:rFonts w:eastAsia="Calibri"/>
          <w:sz w:val="28"/>
          <w:szCs w:val="28"/>
        </w:rPr>
      </w:pPr>
    </w:p>
    <w:p w:rsidR="00CA5C53" w:rsidRPr="00C87B81" w:rsidRDefault="00CA5C53" w:rsidP="00C87B81">
      <w:pPr>
        <w:widowControl w:val="0"/>
        <w:ind w:firstLine="709"/>
        <w:jc w:val="center"/>
        <w:rPr>
          <w:rFonts w:eastAsia="Calibri"/>
          <w:b/>
          <w:sz w:val="28"/>
          <w:szCs w:val="28"/>
        </w:rPr>
      </w:pPr>
      <w:r w:rsidRPr="00C87B81">
        <w:rPr>
          <w:rFonts w:eastAsia="Calibri"/>
          <w:b/>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Прием документов, полученных в электронной форме не допускается.</w:t>
      </w:r>
    </w:p>
    <w:p w:rsidR="00CA5C53" w:rsidRPr="00C87B81" w:rsidRDefault="00CA5C53" w:rsidP="00C87B81">
      <w:pPr>
        <w:widowControl w:val="0"/>
        <w:ind w:firstLine="709"/>
        <w:jc w:val="both"/>
        <w:rPr>
          <w:rFonts w:eastAsia="Calibri"/>
          <w:sz w:val="28"/>
          <w:szCs w:val="28"/>
        </w:rPr>
      </w:pPr>
    </w:p>
    <w:p w:rsidR="00CA5C53" w:rsidRPr="00C87B81" w:rsidRDefault="00CA5C53" w:rsidP="00C87B81">
      <w:pPr>
        <w:widowControl w:val="0"/>
        <w:ind w:firstLine="709"/>
        <w:jc w:val="center"/>
        <w:rPr>
          <w:rFonts w:eastAsia="Calibri"/>
          <w:b/>
          <w:sz w:val="28"/>
          <w:szCs w:val="28"/>
        </w:rPr>
      </w:pPr>
      <w:r w:rsidRPr="00C87B81">
        <w:rPr>
          <w:rFonts w:eastAsia="Calibri"/>
          <w:b/>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lastRenderedPageBreak/>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29.3. Критерием принятия решения по административной процедуре является наличие или отсутствие таких опечаток и (или) ошибок.</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A5C53" w:rsidRPr="00C87B81" w:rsidRDefault="00CA5C53" w:rsidP="00C87B81">
      <w:pPr>
        <w:widowControl w:val="0"/>
        <w:ind w:firstLine="709"/>
        <w:jc w:val="both"/>
        <w:rPr>
          <w:rFonts w:eastAsia="Calibri"/>
          <w:sz w:val="28"/>
          <w:szCs w:val="28"/>
        </w:rPr>
      </w:pPr>
      <w:r w:rsidRPr="00C87B81">
        <w:rPr>
          <w:rFonts w:eastAsia="Calibri"/>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A5C53" w:rsidRPr="00C87B81" w:rsidRDefault="00CA5C53" w:rsidP="00C87B81">
      <w:pPr>
        <w:widowControl w:val="0"/>
        <w:ind w:firstLine="709"/>
        <w:jc w:val="both"/>
        <w:rPr>
          <w:rFonts w:eastAsia="Times New Roman"/>
          <w:b/>
          <w:sz w:val="28"/>
          <w:szCs w:val="28"/>
          <w:lang w:eastAsia="ar-SA"/>
        </w:rPr>
      </w:pPr>
    </w:p>
    <w:p w:rsidR="00CA5C53" w:rsidRPr="00C87B81" w:rsidRDefault="00CA5C53" w:rsidP="00C87B81">
      <w:pPr>
        <w:widowControl w:val="0"/>
        <w:autoSpaceDE w:val="0"/>
        <w:ind w:firstLine="709"/>
        <w:jc w:val="center"/>
        <w:rPr>
          <w:rFonts w:eastAsia="Times New Roman"/>
          <w:b/>
          <w:sz w:val="28"/>
          <w:szCs w:val="28"/>
          <w:lang w:eastAsia="ar-SA"/>
        </w:rPr>
      </w:pPr>
      <w:r w:rsidRPr="00C87B81">
        <w:rPr>
          <w:rFonts w:eastAsia="Times New Roman"/>
          <w:b/>
          <w:sz w:val="28"/>
          <w:szCs w:val="28"/>
          <w:lang w:val="en-US" w:eastAsia="ar-SA"/>
        </w:rPr>
        <w:t>IV</w:t>
      </w:r>
      <w:r w:rsidRPr="00C87B81">
        <w:rPr>
          <w:rFonts w:eastAsia="Times New Roman"/>
          <w:b/>
          <w:sz w:val="28"/>
          <w:szCs w:val="28"/>
          <w:lang w:eastAsia="ar-SA"/>
        </w:rPr>
        <w:t>. Формы контроля за исполнением административного регламента</w:t>
      </w: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87B81">
        <w:rPr>
          <w:rFonts w:eastAsia="Times New Roman"/>
          <w:i/>
          <w:sz w:val="28"/>
          <w:szCs w:val="28"/>
        </w:rPr>
        <w:t>(указать наименование органа местного самоуправления муниципального образования Республики Крым)</w:t>
      </w:r>
      <w:r w:rsidRPr="00C87B81">
        <w:rPr>
          <w:rFonts w:eastAsia="Times New Roman"/>
          <w:sz w:val="28"/>
          <w:szCs w:val="28"/>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C87B81">
        <w:rPr>
          <w:rFonts w:eastAsia="Times New Roman"/>
          <w:b/>
          <w:sz w:val="28"/>
          <w:szCs w:val="28"/>
        </w:rPr>
        <w:lastRenderedPageBreak/>
        <w:t>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Срок проведения таких проверок не должен превышать 20 календарных дней.</w:t>
      </w: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A5C53" w:rsidRPr="00C87B81" w:rsidRDefault="00CA5C53" w:rsidP="00C87B81">
      <w:pPr>
        <w:widowControl w:val="0"/>
        <w:shd w:val="clear" w:color="auto" w:fill="FFFFFF"/>
        <w:ind w:firstLine="709"/>
        <w:jc w:val="both"/>
        <w:textAlignment w:val="baseline"/>
        <w:rPr>
          <w:rFonts w:eastAsia="Times New Roman"/>
          <w:sz w:val="28"/>
          <w:szCs w:val="28"/>
        </w:rPr>
      </w:pPr>
      <w:r w:rsidRPr="00C87B81">
        <w:rPr>
          <w:rFonts w:eastAsia="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autoSpaceDE w:val="0"/>
        <w:autoSpaceDN w:val="0"/>
        <w:adjustRightInd w:val="0"/>
        <w:ind w:firstLine="709"/>
        <w:jc w:val="center"/>
        <w:rPr>
          <w:rFonts w:eastAsia="Times New Roman"/>
          <w:b/>
          <w:sz w:val="28"/>
          <w:szCs w:val="28"/>
        </w:rPr>
      </w:pPr>
      <w:r w:rsidRPr="00C87B81">
        <w:rPr>
          <w:rFonts w:eastAsia="Times New Roman"/>
          <w:b/>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5C53" w:rsidRPr="00C87B81" w:rsidRDefault="00CA5C53" w:rsidP="00C87B81">
      <w:pPr>
        <w:widowControl w:val="0"/>
        <w:autoSpaceDE w:val="0"/>
        <w:autoSpaceDN w:val="0"/>
        <w:adjustRightInd w:val="0"/>
        <w:ind w:firstLine="709"/>
        <w:jc w:val="both"/>
        <w:rPr>
          <w:rFonts w:eastAsia="Times New Roman"/>
          <w:sz w:val="28"/>
          <w:szCs w:val="28"/>
        </w:rPr>
      </w:pPr>
      <w:r w:rsidRPr="00C87B81">
        <w:rPr>
          <w:rFonts w:eastAsia="Times New Roman"/>
          <w:sz w:val="28"/>
          <w:szCs w:val="28"/>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A5C53" w:rsidRPr="00C87B81" w:rsidRDefault="00CA5C53" w:rsidP="00C87B81">
      <w:pPr>
        <w:widowControl w:val="0"/>
        <w:ind w:firstLine="709"/>
        <w:rPr>
          <w:rFonts w:eastAsia="Times New Roman"/>
          <w:sz w:val="28"/>
          <w:szCs w:val="28"/>
        </w:rPr>
      </w:pPr>
    </w:p>
    <w:p w:rsidR="00CA5C53" w:rsidRPr="00C87B81" w:rsidRDefault="00CA5C53" w:rsidP="00C87B81">
      <w:pPr>
        <w:widowControl w:val="0"/>
        <w:ind w:firstLine="709"/>
        <w:jc w:val="center"/>
        <w:rPr>
          <w:rFonts w:eastAsia="Times New Roman"/>
          <w:b/>
          <w:bCs/>
          <w:sz w:val="28"/>
          <w:szCs w:val="28"/>
          <w:lang w:eastAsia="en-US"/>
        </w:rPr>
      </w:pPr>
      <w:r w:rsidRPr="00C87B81">
        <w:rPr>
          <w:rFonts w:eastAsia="Times New Roman"/>
          <w:b/>
          <w:sz w:val="28"/>
          <w:szCs w:val="28"/>
          <w:lang w:val="en-US" w:eastAsia="en-US"/>
        </w:rPr>
        <w:t>V</w:t>
      </w:r>
      <w:r w:rsidRPr="00C87B81">
        <w:rPr>
          <w:rFonts w:eastAsia="Times New Roman"/>
          <w:b/>
          <w:sz w:val="28"/>
          <w:szCs w:val="28"/>
          <w:lang w:eastAsia="en-US"/>
        </w:rPr>
        <w:t>.</w:t>
      </w:r>
      <w:r w:rsidRPr="00C87B81">
        <w:rPr>
          <w:rFonts w:eastAsia="Times New Roman"/>
          <w:b/>
          <w:bCs/>
          <w:sz w:val="28"/>
          <w:szCs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A5C53" w:rsidRPr="00C87B81" w:rsidRDefault="00CA5C53" w:rsidP="00C87B81">
      <w:pPr>
        <w:widowControl w:val="0"/>
        <w:autoSpaceDE w:val="0"/>
        <w:autoSpaceDN w:val="0"/>
        <w:adjustRightInd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 xml:space="preserve">34. Информация для заявителя о его праве подать жалобу </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lastRenderedPageBreak/>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35. Предмет жалобы</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35.1. Нарушение срока регистрации запроса (комплексного запроса) о предоставлении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C87B81">
        <w:rPr>
          <w:rFonts w:eastAsia="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35.8. Нарушение срока или порядка выдачи документов по результатам предоставления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 xml:space="preserve">36. Органы государственной власти, организации должностные лица, которым может быть направлена жалоба </w:t>
      </w:r>
    </w:p>
    <w:p w:rsidR="00CA5C53" w:rsidRPr="00C87B81" w:rsidRDefault="00CA5C53" w:rsidP="00C87B81">
      <w:pPr>
        <w:widowControl w:val="0"/>
        <w:ind w:firstLine="709"/>
        <w:jc w:val="both"/>
        <w:rPr>
          <w:rFonts w:eastAsia="Times New Roman"/>
          <w:sz w:val="28"/>
          <w:szCs w:val="28"/>
          <w:lang w:eastAsia="en-US"/>
        </w:rPr>
      </w:pPr>
      <w:r w:rsidRPr="00C87B81">
        <w:rPr>
          <w:rFonts w:eastAsia="Times New Roman"/>
          <w:sz w:val="28"/>
          <w:szCs w:val="28"/>
        </w:rPr>
        <w:t xml:space="preserve">36.1. </w:t>
      </w:r>
      <w:r w:rsidR="00DB35B5" w:rsidRPr="00C87B81">
        <w:rPr>
          <w:rFonts w:eastAsia="Times New Roman"/>
          <w:sz w:val="28"/>
          <w:szCs w:val="28"/>
          <w:lang w:eastAsia="en-US"/>
        </w:rPr>
        <w:t xml:space="preserve">Заявитель имеет право на обжалование действий (бездействия) Органа, а также его должностных лиц или </w:t>
      </w:r>
      <w:r w:rsidR="00DB35B5" w:rsidRPr="00C87B81">
        <w:rPr>
          <w:rFonts w:eastAsia="Calibri"/>
          <w:sz w:val="28"/>
          <w:szCs w:val="28"/>
        </w:rPr>
        <w:t>многофункционального центра</w:t>
      </w:r>
      <w:r w:rsidR="00DB35B5" w:rsidRPr="00C87B81">
        <w:rPr>
          <w:rFonts w:eastAsia="Times New Roman"/>
          <w:sz w:val="28"/>
          <w:szCs w:val="28"/>
          <w:lang w:eastAsia="en-US"/>
        </w:rPr>
        <w:t xml:space="preserve">, работника </w:t>
      </w:r>
      <w:r w:rsidR="00DB35B5" w:rsidRPr="00C87B81">
        <w:rPr>
          <w:rFonts w:eastAsia="Calibri"/>
          <w:sz w:val="28"/>
          <w:szCs w:val="28"/>
        </w:rPr>
        <w:t>многофункционального центра</w:t>
      </w:r>
      <w:r w:rsidR="00DB35B5" w:rsidRPr="00C87B81">
        <w:rPr>
          <w:rFonts w:eastAsia="Times New Roman"/>
          <w:sz w:val="28"/>
          <w:szCs w:val="28"/>
          <w:lang w:eastAsia="en-US"/>
        </w:rPr>
        <w:t xml:space="preserve"> в досудебном (внесудебном) порядке.</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В Органе для заявителей предусматривается наличие на видном месте книги жалоб и предложений.</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36.2. В случае обжалования действий (бездействия) или решения работником многофункционального центра, </w:t>
      </w:r>
      <w:r w:rsidRPr="00C87B81">
        <w:rPr>
          <w:rFonts w:eastAsia="Times New Roman"/>
          <w:color w:val="000000"/>
          <w:sz w:val="28"/>
          <w:szCs w:val="28"/>
        </w:rPr>
        <w:t>осуществляющего прием документов, жалоба направляется на рассмотрение директору ГБУ РК «МФЦ».</w:t>
      </w:r>
    </w:p>
    <w:p w:rsidR="00CA5C53" w:rsidRPr="00C87B81" w:rsidRDefault="00CA5C53" w:rsidP="00C87B81">
      <w:pPr>
        <w:widowControl w:val="0"/>
        <w:ind w:firstLine="709"/>
        <w:jc w:val="both"/>
        <w:rPr>
          <w:rFonts w:eastAsia="Times New Roman"/>
          <w:color w:val="000000"/>
          <w:sz w:val="28"/>
          <w:szCs w:val="28"/>
        </w:rPr>
      </w:pPr>
      <w:r w:rsidRPr="00C87B81">
        <w:rPr>
          <w:rFonts w:eastAsia="Times New Roman"/>
          <w:color w:val="00000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A5C53" w:rsidRPr="00C87B81" w:rsidRDefault="00CA5C53" w:rsidP="00C87B81">
      <w:pPr>
        <w:widowControl w:val="0"/>
        <w:ind w:firstLine="709"/>
        <w:jc w:val="both"/>
        <w:rPr>
          <w:rFonts w:eastAsia="Times New Roman"/>
          <w:color w:val="000000"/>
          <w:sz w:val="28"/>
          <w:szCs w:val="28"/>
        </w:rPr>
      </w:pPr>
      <w:r w:rsidRPr="00C87B81">
        <w:rPr>
          <w:rFonts w:eastAsia="Times New Roman"/>
          <w:color w:val="000000"/>
          <w:sz w:val="28"/>
          <w:szCs w:val="28"/>
        </w:rPr>
        <w:t xml:space="preserve">В </w:t>
      </w:r>
      <w:r w:rsidRPr="00C87B81">
        <w:rPr>
          <w:rFonts w:eastAsia="Times New Roman"/>
          <w:sz w:val="28"/>
          <w:szCs w:val="28"/>
        </w:rPr>
        <w:t xml:space="preserve">многофункциональном центре для заявителей предусматривается наличие на видном месте книги жалоб и предложений. </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37. Порядок подачи и рассмотрения жалобы</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37.1. Жалоба подается в письменной форме на бумажном носителе, в электронной форме (посредством ЕПГУ, РПГУ, официального сайта Органа, </w:t>
      </w:r>
      <w:r w:rsidRPr="00C87B81">
        <w:rPr>
          <w:rFonts w:eastAsia="Times New Roman"/>
          <w:sz w:val="28"/>
          <w:szCs w:val="28"/>
        </w:rPr>
        <w:lastRenderedPageBreak/>
        <w:t xml:space="preserve">электронной почты), почтовой связью, в ходе предоставления муниципальной услуги, при личном обращении заявителя в Орган и </w:t>
      </w:r>
      <w:r w:rsidRPr="00C87B81">
        <w:rPr>
          <w:rFonts w:eastAsia="SimSun"/>
          <w:color w:val="000000"/>
          <w:kern w:val="1"/>
          <w:sz w:val="28"/>
          <w:szCs w:val="28"/>
          <w:lang w:eastAsia="zh-CN" w:bidi="hi-IN"/>
        </w:rPr>
        <w:t>многофункциональный центр</w:t>
      </w:r>
      <w:r w:rsidRPr="00C87B81">
        <w:rPr>
          <w:rFonts w:eastAsia="Times New Roman"/>
          <w:sz w:val="28"/>
          <w:szCs w:val="28"/>
        </w:rPr>
        <w:t>, посредством телефонной «горячей линии» Совета министров Республики Крым.</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Жалоба должна содержать:</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38. Сроки рассмотрения жалобы</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39. Результат рассмотрения жалобы</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39.1. По результатам рассмотрения жалобы принимается одно из следующих решений:</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2) в удовлетворении жалобы отказывается.</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40. Порядок информирования заявителя о результатах рассмотрения жалобы</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41. Порядок обжалования решения по жалобе</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A5C53" w:rsidRPr="00C87B81" w:rsidRDefault="00CA5C53" w:rsidP="00C87B81">
      <w:pPr>
        <w:widowControl w:val="0"/>
        <w:ind w:firstLine="709"/>
        <w:jc w:val="both"/>
        <w:rPr>
          <w:rFonts w:eastAsia="Times New Roman"/>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42. Право заявителя на получение информации и документов, необходимых для обоснования и рассмотрения жалобы</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 xml:space="preserve">42.1. Заявитель вправе обратиться в Орган, </w:t>
      </w:r>
      <w:r w:rsidRPr="00C87B81">
        <w:rPr>
          <w:rFonts w:eastAsia="SimSun"/>
          <w:color w:val="000000"/>
          <w:kern w:val="1"/>
          <w:sz w:val="28"/>
          <w:szCs w:val="28"/>
          <w:lang w:eastAsia="zh-CN" w:bidi="hi-IN"/>
        </w:rPr>
        <w:t>многофункциональный центр</w:t>
      </w:r>
      <w:r w:rsidRPr="00C87B81">
        <w:rPr>
          <w:rFonts w:eastAsia="Times New Roman"/>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A5C53" w:rsidRPr="00C87B81" w:rsidRDefault="00CA5C53" w:rsidP="00C87B81">
      <w:pPr>
        <w:widowControl w:val="0"/>
        <w:ind w:firstLine="709"/>
        <w:jc w:val="center"/>
        <w:rPr>
          <w:rFonts w:eastAsia="Times New Roman"/>
          <w:b/>
          <w:sz w:val="28"/>
          <w:szCs w:val="28"/>
        </w:rPr>
      </w:pPr>
    </w:p>
    <w:p w:rsidR="00CA5C53" w:rsidRPr="00C87B81" w:rsidRDefault="00CA5C53" w:rsidP="00C87B81">
      <w:pPr>
        <w:widowControl w:val="0"/>
        <w:ind w:firstLine="709"/>
        <w:jc w:val="center"/>
        <w:rPr>
          <w:rFonts w:eastAsia="Times New Roman"/>
          <w:b/>
          <w:sz w:val="28"/>
          <w:szCs w:val="28"/>
        </w:rPr>
      </w:pPr>
      <w:r w:rsidRPr="00C87B81">
        <w:rPr>
          <w:rFonts w:eastAsia="Times New Roman"/>
          <w:b/>
          <w:sz w:val="28"/>
          <w:szCs w:val="28"/>
        </w:rPr>
        <w:t xml:space="preserve">43. Способы информирования заявителей о порядке подачи и рассмотрения жалобы </w:t>
      </w:r>
    </w:p>
    <w:p w:rsidR="00CA5C53" w:rsidRPr="00C87B81" w:rsidRDefault="00CA5C53" w:rsidP="00C87B81">
      <w:pPr>
        <w:widowControl w:val="0"/>
        <w:ind w:firstLine="709"/>
        <w:jc w:val="both"/>
        <w:rPr>
          <w:rFonts w:eastAsia="Times New Roman"/>
          <w:sz w:val="28"/>
          <w:szCs w:val="28"/>
        </w:rPr>
      </w:pPr>
      <w:r w:rsidRPr="00C87B81">
        <w:rPr>
          <w:rFonts w:eastAsia="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CA5C53" w:rsidRPr="00C87B81" w:rsidRDefault="00CA5C53" w:rsidP="00C87B81">
      <w:pPr>
        <w:widowControl w:val="0"/>
        <w:ind w:firstLine="709"/>
        <w:jc w:val="both"/>
        <w:rPr>
          <w:rFonts w:eastAsia="Times New Roman"/>
          <w:sz w:val="28"/>
          <w:szCs w:val="28"/>
        </w:rPr>
      </w:pPr>
    </w:p>
    <w:p w:rsidR="00CA5C53" w:rsidRPr="00CA5C53" w:rsidRDefault="00CA5C53" w:rsidP="00C87B81">
      <w:pPr>
        <w:widowControl w:val="0"/>
        <w:ind w:firstLine="709"/>
        <w:jc w:val="both"/>
        <w:rPr>
          <w:rFonts w:eastAsia="Times New Roman"/>
          <w:sz w:val="24"/>
          <w:szCs w:val="24"/>
          <w:lang w:eastAsia="ar-SA"/>
        </w:rPr>
      </w:pPr>
    </w:p>
    <w:p w:rsidR="00CA5C53" w:rsidRPr="00CA5C53" w:rsidRDefault="00CA5C53" w:rsidP="00C87B81">
      <w:pPr>
        <w:widowControl w:val="0"/>
        <w:ind w:firstLine="709"/>
        <w:jc w:val="both"/>
        <w:rPr>
          <w:rFonts w:eastAsia="Times New Roman"/>
          <w:sz w:val="24"/>
          <w:szCs w:val="24"/>
          <w:lang w:eastAsia="ar-SA"/>
        </w:rPr>
      </w:pPr>
    </w:p>
    <w:p w:rsidR="00CA5C53" w:rsidRPr="00CA5C53" w:rsidRDefault="00CA5C53" w:rsidP="00C87B81">
      <w:pPr>
        <w:widowControl w:val="0"/>
        <w:autoSpaceDE w:val="0"/>
        <w:autoSpaceDN w:val="0"/>
        <w:adjustRightInd w:val="0"/>
        <w:ind w:left="4956" w:firstLine="709"/>
        <w:jc w:val="both"/>
        <w:rPr>
          <w:rFonts w:eastAsia="Times New Roman"/>
          <w:i/>
          <w:sz w:val="20"/>
          <w:szCs w:val="20"/>
          <w:lang w:eastAsia="ar-SA"/>
        </w:rPr>
      </w:pPr>
      <w:r w:rsidRPr="00CA5C53">
        <w:rPr>
          <w:rFonts w:eastAsia="Times New Roman"/>
          <w:i/>
          <w:sz w:val="20"/>
          <w:szCs w:val="20"/>
          <w:lang w:eastAsia="ar-SA"/>
        </w:rPr>
        <w:br w:type="page"/>
      </w:r>
    </w:p>
    <w:p w:rsidR="00CA5C53" w:rsidRPr="00CA5C53" w:rsidRDefault="00CA5C53" w:rsidP="00C87B81">
      <w:pPr>
        <w:widowControl w:val="0"/>
        <w:tabs>
          <w:tab w:val="left" w:pos="2420"/>
        </w:tabs>
        <w:ind w:left="5670"/>
        <w:rPr>
          <w:rFonts w:eastAsia="Calibri"/>
          <w:sz w:val="24"/>
          <w:szCs w:val="24"/>
        </w:rPr>
      </w:pPr>
      <w:r w:rsidRPr="00CA5C53">
        <w:rPr>
          <w:rFonts w:eastAsia="Calibri"/>
          <w:sz w:val="24"/>
          <w:szCs w:val="24"/>
        </w:rPr>
        <w:lastRenderedPageBreak/>
        <w:t xml:space="preserve">Приложение № 1  </w:t>
      </w:r>
    </w:p>
    <w:p w:rsidR="00CA5C53" w:rsidRPr="00CA5C53" w:rsidRDefault="00CA5C53" w:rsidP="00C87B81">
      <w:pPr>
        <w:widowControl w:val="0"/>
        <w:autoSpaceDE w:val="0"/>
        <w:autoSpaceDN w:val="0"/>
        <w:adjustRightInd w:val="0"/>
        <w:ind w:left="5670"/>
        <w:rPr>
          <w:rFonts w:eastAsia="Times New Roman"/>
          <w:sz w:val="24"/>
          <w:szCs w:val="24"/>
        </w:rPr>
      </w:pPr>
      <w:r w:rsidRPr="00CA5C53">
        <w:rPr>
          <w:rFonts w:eastAsia="Times New Roman"/>
          <w:sz w:val="24"/>
          <w:szCs w:val="24"/>
          <w:lang w:eastAsia="ar-SA"/>
        </w:rPr>
        <w:t xml:space="preserve">К административному регламенту предоставления муниципальной услуги </w:t>
      </w:r>
      <w:r w:rsidRPr="00CA5C53">
        <w:rPr>
          <w:rFonts w:eastAsia="Times New Roman"/>
          <w:sz w:val="24"/>
          <w:szCs w:val="24"/>
        </w:rPr>
        <w:t>«</w:t>
      </w:r>
      <w:r w:rsidRPr="00CA5C53">
        <w:rPr>
          <w:rFonts w:eastAsia="Times New Roman"/>
          <w:sz w:val="24"/>
          <w:szCs w:val="24"/>
          <w:lang w:eastAsia="ar-SA"/>
        </w:rPr>
        <w:t>Предоставление сведений из реестра муниципального имущества муниципального образования</w:t>
      </w:r>
      <w:r w:rsidRPr="00CA5C53">
        <w:rPr>
          <w:rFonts w:eastAsia="Times New Roman"/>
          <w:sz w:val="24"/>
          <w:szCs w:val="24"/>
        </w:rPr>
        <w:t>» Администрации</w:t>
      </w:r>
    </w:p>
    <w:p w:rsidR="00CA5C53" w:rsidRPr="00245FC3" w:rsidRDefault="00C87B81" w:rsidP="00C87B81">
      <w:pPr>
        <w:widowControl w:val="0"/>
        <w:ind w:left="5670"/>
        <w:rPr>
          <w:rFonts w:eastAsia="Calibri"/>
          <w:sz w:val="24"/>
          <w:szCs w:val="24"/>
        </w:rPr>
      </w:pPr>
      <w:r>
        <w:rPr>
          <w:rFonts w:eastAsia="Calibri"/>
          <w:sz w:val="24"/>
          <w:szCs w:val="24"/>
        </w:rPr>
        <w:t>Ароматненского</w:t>
      </w:r>
      <w:r w:rsidR="00245FC3" w:rsidRPr="00245FC3">
        <w:rPr>
          <w:rFonts w:eastAsia="Calibri"/>
          <w:sz w:val="24"/>
          <w:szCs w:val="24"/>
        </w:rPr>
        <w:t xml:space="preserve"> сельского поселения</w:t>
      </w:r>
    </w:p>
    <w:p w:rsidR="00CA5C53" w:rsidRPr="00CA5C53" w:rsidRDefault="00CA5C53" w:rsidP="00C87B81">
      <w:pPr>
        <w:widowControl w:val="0"/>
        <w:autoSpaceDE w:val="0"/>
        <w:autoSpaceDN w:val="0"/>
        <w:adjustRightInd w:val="0"/>
        <w:ind w:left="5670"/>
        <w:rPr>
          <w:rFonts w:eastAsia="Calibri"/>
          <w:sz w:val="24"/>
          <w:szCs w:val="24"/>
        </w:rPr>
      </w:pPr>
    </w:p>
    <w:p w:rsidR="00CA5C53" w:rsidRPr="00CA5C53" w:rsidRDefault="00CA5C53" w:rsidP="00C87B81">
      <w:pPr>
        <w:widowControl w:val="0"/>
        <w:shd w:val="clear" w:color="auto" w:fill="FFFFFF"/>
        <w:textAlignment w:val="baseline"/>
        <w:rPr>
          <w:rFonts w:eastAsia="Calibri"/>
          <w:spacing w:val="2"/>
          <w:sz w:val="18"/>
          <w:szCs w:val="18"/>
        </w:rPr>
      </w:pPr>
    </w:p>
    <w:p w:rsidR="00CA5C53" w:rsidRPr="00CA5C53" w:rsidRDefault="00CA5C53" w:rsidP="00C87B81">
      <w:pPr>
        <w:widowControl w:val="0"/>
        <w:shd w:val="clear" w:color="auto" w:fill="FFFFFF"/>
        <w:textAlignment w:val="baseline"/>
        <w:rPr>
          <w:rFonts w:eastAsia="Calibri"/>
          <w:spacing w:val="2"/>
          <w:sz w:val="18"/>
          <w:szCs w:val="18"/>
        </w:rPr>
      </w:pPr>
    </w:p>
    <w:p w:rsidR="00CA5C53" w:rsidRPr="00CA5C53" w:rsidRDefault="00CA5C53" w:rsidP="00C87B81">
      <w:pPr>
        <w:widowControl w:val="0"/>
        <w:shd w:val="clear" w:color="auto" w:fill="FFFFFF"/>
        <w:jc w:val="right"/>
        <w:textAlignment w:val="baseline"/>
        <w:rPr>
          <w:rFonts w:eastAsia="Times New Roman"/>
          <w:spacing w:val="2"/>
          <w:sz w:val="21"/>
          <w:szCs w:val="21"/>
        </w:rPr>
      </w:pPr>
      <w:r w:rsidRPr="00CA5C5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96"/>
        <w:gridCol w:w="5168"/>
      </w:tblGrid>
      <w:tr w:rsidR="00CA5C53" w:rsidRPr="00CA5C53" w:rsidTr="00CA5C53">
        <w:trPr>
          <w:trHeight w:val="15"/>
        </w:trPr>
        <w:tc>
          <w:tcPr>
            <w:tcW w:w="5544" w:type="dxa"/>
            <w:hideMark/>
          </w:tcPr>
          <w:p w:rsidR="00CA5C53" w:rsidRPr="00CA5C53" w:rsidRDefault="00CA5C53" w:rsidP="00C87B81">
            <w:pPr>
              <w:widowControl w:val="0"/>
              <w:rPr>
                <w:rFonts w:eastAsia="Times New Roman"/>
                <w:spacing w:val="2"/>
                <w:sz w:val="21"/>
                <w:szCs w:val="21"/>
              </w:rPr>
            </w:pPr>
          </w:p>
        </w:tc>
        <w:tc>
          <w:tcPr>
            <w:tcW w:w="5544" w:type="dxa"/>
            <w:hideMark/>
          </w:tcPr>
          <w:p w:rsidR="00CA5C53" w:rsidRPr="00CA5C53" w:rsidRDefault="00CA5C53" w:rsidP="00C87B81">
            <w:pPr>
              <w:widowControl w:val="0"/>
              <w:rPr>
                <w:rFonts w:eastAsia="Times New Roman"/>
                <w:sz w:val="20"/>
                <w:szCs w:val="20"/>
              </w:rPr>
            </w:pPr>
          </w:p>
        </w:tc>
      </w:tr>
      <w:tr w:rsidR="00CA5C53" w:rsidRPr="00CA5C53" w:rsidTr="00CA5C5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jc w:val="right"/>
              <w:textAlignment w:val="baseline"/>
              <w:rPr>
                <w:rFonts w:eastAsia="Times New Roman"/>
                <w:sz w:val="21"/>
                <w:szCs w:val="21"/>
              </w:rPr>
            </w:pPr>
            <w:r w:rsidRPr="00CA5C53">
              <w:rPr>
                <w:rFonts w:eastAsia="Times New Roman"/>
                <w:sz w:val="21"/>
                <w:szCs w:val="21"/>
              </w:rPr>
              <w:t>"__" ________________20___ г.</w:t>
            </w:r>
          </w:p>
        </w:tc>
      </w:tr>
    </w:tbl>
    <w:p w:rsidR="00CA5C53" w:rsidRPr="00CA5C53" w:rsidRDefault="00CA5C53" w:rsidP="00C87B81">
      <w:pPr>
        <w:widowControl w:val="0"/>
        <w:shd w:val="clear" w:color="auto" w:fill="FFFFFF"/>
        <w:jc w:val="center"/>
        <w:textAlignment w:val="baseline"/>
        <w:rPr>
          <w:rFonts w:eastAsia="Times New Roman"/>
          <w:spacing w:val="2"/>
          <w:sz w:val="24"/>
          <w:szCs w:val="24"/>
        </w:rPr>
      </w:pPr>
      <w:r w:rsidRPr="00CA5C53">
        <w:rPr>
          <w:rFonts w:eastAsia="Times New Roman"/>
          <w:spacing w:val="2"/>
          <w:sz w:val="24"/>
          <w:szCs w:val="24"/>
        </w:rPr>
        <w:t>ВЫПИСКА №_____</w:t>
      </w:r>
    </w:p>
    <w:p w:rsidR="00CA5C53" w:rsidRPr="00CA5C53" w:rsidRDefault="00CA5C53" w:rsidP="00C87B81">
      <w:pPr>
        <w:widowControl w:val="0"/>
        <w:shd w:val="clear" w:color="auto" w:fill="FFFFFF"/>
        <w:jc w:val="center"/>
        <w:textAlignment w:val="baseline"/>
        <w:rPr>
          <w:rFonts w:eastAsia="Times New Roman"/>
          <w:spacing w:val="2"/>
          <w:sz w:val="24"/>
          <w:szCs w:val="24"/>
        </w:rPr>
      </w:pPr>
      <w:r w:rsidRPr="00CA5C53">
        <w:rPr>
          <w:rFonts w:eastAsia="Times New Roman"/>
          <w:spacing w:val="2"/>
          <w:sz w:val="24"/>
          <w:szCs w:val="24"/>
        </w:rPr>
        <w:t xml:space="preserve"> из реестра муниципального имущества </w:t>
      </w:r>
    </w:p>
    <w:p w:rsidR="00CA5C53" w:rsidRPr="00CA5C53" w:rsidRDefault="00CA5C53" w:rsidP="00C87B81">
      <w:pPr>
        <w:widowControl w:val="0"/>
        <w:shd w:val="clear" w:color="auto" w:fill="FFFFFF"/>
        <w:jc w:val="center"/>
        <w:textAlignment w:val="baseline"/>
        <w:rPr>
          <w:rFonts w:eastAsia="Times New Roman"/>
          <w:spacing w:val="2"/>
          <w:sz w:val="24"/>
          <w:szCs w:val="24"/>
        </w:rPr>
      </w:pPr>
      <w:r w:rsidRPr="00CA5C53">
        <w:rPr>
          <w:rFonts w:eastAsia="Times New Roman"/>
          <w:spacing w:val="2"/>
          <w:sz w:val="24"/>
          <w:szCs w:val="24"/>
        </w:rPr>
        <w:t>муниципального образования __________</w:t>
      </w:r>
    </w:p>
    <w:p w:rsidR="00CA5C53" w:rsidRPr="00CA5C53" w:rsidRDefault="00CA5C53" w:rsidP="00C87B81">
      <w:pPr>
        <w:widowControl w:val="0"/>
        <w:shd w:val="clear" w:color="auto" w:fill="FFFFFF"/>
        <w:textAlignment w:val="baseline"/>
        <w:rPr>
          <w:rFonts w:eastAsia="Calibri"/>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CA5C53" w:rsidRPr="00CA5C53" w:rsidTr="00CA5C53">
        <w:trPr>
          <w:trHeight w:val="15"/>
        </w:trPr>
        <w:tc>
          <w:tcPr>
            <w:tcW w:w="739" w:type="dxa"/>
            <w:hideMark/>
          </w:tcPr>
          <w:p w:rsidR="00CA5C53" w:rsidRPr="00CA5C53" w:rsidRDefault="00CA5C53" w:rsidP="00C87B81">
            <w:pPr>
              <w:widowControl w:val="0"/>
              <w:shd w:val="clear" w:color="auto" w:fill="FFFFFF"/>
              <w:textAlignment w:val="baseline"/>
              <w:rPr>
                <w:rFonts w:eastAsia="Calibri"/>
                <w:spacing w:val="2"/>
                <w:sz w:val="18"/>
                <w:szCs w:val="18"/>
              </w:rPr>
            </w:pPr>
          </w:p>
        </w:tc>
        <w:tc>
          <w:tcPr>
            <w:tcW w:w="5174" w:type="dxa"/>
            <w:hideMark/>
          </w:tcPr>
          <w:p w:rsidR="00CA5C53" w:rsidRPr="00CA5C53" w:rsidRDefault="00CA5C53" w:rsidP="00C87B81">
            <w:pPr>
              <w:widowControl w:val="0"/>
              <w:rPr>
                <w:rFonts w:eastAsia="Calibri"/>
                <w:sz w:val="20"/>
                <w:szCs w:val="20"/>
              </w:rPr>
            </w:pPr>
          </w:p>
        </w:tc>
        <w:tc>
          <w:tcPr>
            <w:tcW w:w="3881" w:type="dxa"/>
            <w:hideMark/>
          </w:tcPr>
          <w:p w:rsidR="00CA5C53" w:rsidRPr="00CA5C53" w:rsidRDefault="00CA5C53" w:rsidP="00C87B81">
            <w:pPr>
              <w:widowControl w:val="0"/>
              <w:rPr>
                <w:rFonts w:eastAsia="Calibri"/>
                <w:sz w:val="20"/>
                <w:szCs w:val="20"/>
              </w:rPr>
            </w:pPr>
          </w:p>
        </w:tc>
      </w:tr>
      <w:tr w:rsidR="00CA5C53" w:rsidRPr="00CA5C53" w:rsidTr="00CA5C53">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jc w:val="center"/>
              <w:textAlignment w:val="baseline"/>
              <w:rPr>
                <w:rFonts w:eastAsia="Times New Roman"/>
                <w:sz w:val="21"/>
                <w:szCs w:val="21"/>
              </w:rPr>
            </w:pPr>
            <w:r w:rsidRPr="00CA5C53">
              <w:rPr>
                <w:rFonts w:eastAsia="Times New Roman"/>
                <w:sz w:val="21"/>
                <w:szCs w:val="21"/>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jc w:val="center"/>
              <w:textAlignment w:val="baseline"/>
              <w:rPr>
                <w:rFonts w:eastAsia="Times New Roman"/>
                <w:sz w:val="21"/>
                <w:szCs w:val="21"/>
              </w:rPr>
            </w:pPr>
            <w:r w:rsidRPr="00CA5C53">
              <w:rPr>
                <w:rFonts w:eastAsia="Times New Roman"/>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jc w:val="center"/>
              <w:textAlignment w:val="baseline"/>
              <w:rPr>
                <w:rFonts w:eastAsia="Times New Roman"/>
                <w:sz w:val="21"/>
                <w:szCs w:val="21"/>
              </w:rPr>
            </w:pPr>
            <w:r w:rsidRPr="00CA5C53">
              <w:rPr>
                <w:rFonts w:eastAsia="Times New Roman"/>
                <w:sz w:val="21"/>
                <w:szCs w:val="21"/>
              </w:rPr>
              <w:t>Значение сведений</w:t>
            </w: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3" w:history="1">
              <w:r w:rsidRPr="00CA5C53">
                <w:rPr>
                  <w:rFonts w:eastAsia="Times New Roman"/>
                  <w:color w:val="0000FF"/>
                  <w:sz w:val="21"/>
                  <w:szCs w:val="21"/>
                  <w:u w:val="single"/>
                </w:rPr>
                <w:t>Федеральным законом от 3 ноября 2006 года № 174-ФЗ</w:t>
              </w:r>
            </w:hyperlink>
            <w:r w:rsidRPr="00CA5C53">
              <w:rPr>
                <w:rFonts w:eastAsia="Times New Roman"/>
                <w:sz w:val="21"/>
                <w:szCs w:val="21"/>
              </w:rPr>
              <w:t>, </w:t>
            </w:r>
            <w:hyperlink r:id="rId14" w:history="1">
              <w:r w:rsidRPr="00CA5C53">
                <w:rPr>
                  <w:rFonts w:eastAsia="Times New Roman"/>
                  <w:color w:val="0000FF"/>
                  <w:sz w:val="21"/>
                  <w:szCs w:val="21"/>
                  <w:u w:val="single"/>
                </w:rPr>
                <w:t>Федеральным законом от 12 января 1996 года № 7-ФЗ</w:t>
              </w:r>
            </w:hyperlink>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lastRenderedPageBreak/>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r w:rsidR="00CA5C53" w:rsidRPr="00CA5C53" w:rsidTr="00CA5C5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textAlignment w:val="baseline"/>
              <w:rPr>
                <w:rFonts w:eastAsia="Times New Roman"/>
                <w:sz w:val="21"/>
                <w:szCs w:val="21"/>
              </w:rPr>
            </w:pPr>
            <w:r w:rsidRPr="00CA5C53">
              <w:rPr>
                <w:rFonts w:eastAsia="Times New Roman"/>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A5C53" w:rsidRPr="00CA5C53" w:rsidRDefault="00CA5C53" w:rsidP="00C87B81">
            <w:pPr>
              <w:widowControl w:val="0"/>
              <w:rPr>
                <w:rFonts w:eastAsia="Calibri"/>
                <w:sz w:val="21"/>
                <w:szCs w:val="21"/>
              </w:rPr>
            </w:pPr>
          </w:p>
        </w:tc>
      </w:tr>
    </w:tbl>
    <w:p w:rsidR="00CA5C53" w:rsidRPr="00CA5C53" w:rsidRDefault="00CA5C53" w:rsidP="00C87B81">
      <w:pPr>
        <w:widowControl w:val="0"/>
        <w:shd w:val="clear" w:color="auto" w:fill="FFFFFF"/>
        <w:textAlignment w:val="baseline"/>
        <w:rPr>
          <w:rFonts w:eastAsia="Times New Roman"/>
          <w:spacing w:val="2"/>
          <w:sz w:val="21"/>
          <w:szCs w:val="21"/>
        </w:rPr>
      </w:pPr>
      <w:r w:rsidRPr="00CA5C53">
        <w:rPr>
          <w:rFonts w:eastAsia="Times New Roman"/>
          <w:spacing w:val="2"/>
          <w:sz w:val="21"/>
          <w:szCs w:val="21"/>
        </w:rPr>
        <w:br/>
      </w:r>
    </w:p>
    <w:p w:rsidR="00CA5C53" w:rsidRPr="00CA5C53" w:rsidRDefault="00CA5C53" w:rsidP="00C87B81">
      <w:pPr>
        <w:widowControl w:val="0"/>
        <w:shd w:val="clear" w:color="auto" w:fill="FFFFFF"/>
        <w:textAlignment w:val="baseline"/>
        <w:rPr>
          <w:rFonts w:eastAsia="Times New Roman"/>
          <w:spacing w:val="2"/>
          <w:sz w:val="21"/>
          <w:szCs w:val="21"/>
        </w:rPr>
      </w:pPr>
      <w:r w:rsidRPr="00CA5C53">
        <w:rPr>
          <w:rFonts w:eastAsia="Times New Roman"/>
          <w:spacing w:val="2"/>
          <w:sz w:val="21"/>
          <w:szCs w:val="21"/>
        </w:rPr>
        <w:t>Должность лица,                __________________    _____________________</w:t>
      </w:r>
    </w:p>
    <w:p w:rsidR="00C87B81" w:rsidRDefault="00CA5C53" w:rsidP="00C87B81">
      <w:pPr>
        <w:widowControl w:val="0"/>
        <w:shd w:val="clear" w:color="auto" w:fill="FFFFFF"/>
        <w:textAlignment w:val="baseline"/>
        <w:rPr>
          <w:rFonts w:eastAsia="Times New Roman"/>
          <w:spacing w:val="2"/>
          <w:sz w:val="21"/>
          <w:szCs w:val="21"/>
        </w:rPr>
      </w:pPr>
      <w:r w:rsidRPr="00CA5C53">
        <w:rPr>
          <w:rFonts w:eastAsia="Times New Roman"/>
          <w:spacing w:val="2"/>
          <w:sz w:val="21"/>
          <w:szCs w:val="21"/>
        </w:rPr>
        <w:t>подписывающего выписку          (подпись)             (расшифровка подписи)</w:t>
      </w:r>
      <w:r w:rsidRPr="00CA5C53">
        <w:rPr>
          <w:rFonts w:eastAsia="Times New Roman"/>
          <w:spacing w:val="2"/>
          <w:sz w:val="21"/>
          <w:szCs w:val="21"/>
        </w:rPr>
        <w:br/>
      </w:r>
      <w:r w:rsidRPr="00CA5C53">
        <w:rPr>
          <w:rFonts w:eastAsia="Times New Roman"/>
          <w:spacing w:val="2"/>
          <w:sz w:val="21"/>
          <w:szCs w:val="21"/>
        </w:rPr>
        <w:br/>
        <w:t>Ф.И.О. (последнее - при наличии) исполнителя</w:t>
      </w:r>
      <w:r w:rsidRPr="00CA5C53">
        <w:rPr>
          <w:rFonts w:eastAsia="Times New Roman"/>
          <w:spacing w:val="2"/>
          <w:sz w:val="21"/>
          <w:szCs w:val="21"/>
        </w:rPr>
        <w:br/>
        <w:t>№ телефона</w:t>
      </w:r>
    </w:p>
    <w:p w:rsidR="00C87B81" w:rsidRDefault="00C87B81">
      <w:pPr>
        <w:rPr>
          <w:rFonts w:eastAsia="Times New Roman"/>
          <w:spacing w:val="2"/>
          <w:sz w:val="21"/>
          <w:szCs w:val="21"/>
        </w:rPr>
      </w:pPr>
      <w:r>
        <w:rPr>
          <w:rFonts w:eastAsia="Times New Roman"/>
          <w:spacing w:val="2"/>
          <w:sz w:val="21"/>
          <w:szCs w:val="21"/>
        </w:rPr>
        <w:br w:type="page"/>
      </w:r>
    </w:p>
    <w:p w:rsidR="00CA5C53" w:rsidRPr="00CA5C53" w:rsidRDefault="00CA5C53" w:rsidP="00C87B81">
      <w:pPr>
        <w:widowControl w:val="0"/>
        <w:tabs>
          <w:tab w:val="left" w:pos="2420"/>
        </w:tabs>
        <w:ind w:left="5670"/>
        <w:rPr>
          <w:rFonts w:eastAsia="Calibri"/>
          <w:sz w:val="24"/>
          <w:szCs w:val="24"/>
        </w:rPr>
      </w:pPr>
      <w:r w:rsidRPr="00CA5C53">
        <w:rPr>
          <w:rFonts w:eastAsia="Calibri"/>
          <w:sz w:val="24"/>
          <w:szCs w:val="24"/>
        </w:rPr>
        <w:lastRenderedPageBreak/>
        <w:t xml:space="preserve">Приложение № 2  </w:t>
      </w:r>
    </w:p>
    <w:p w:rsidR="00CA5C53" w:rsidRPr="00CA5C53" w:rsidRDefault="00CA5C53" w:rsidP="00C87B81">
      <w:pPr>
        <w:widowControl w:val="0"/>
        <w:autoSpaceDE w:val="0"/>
        <w:autoSpaceDN w:val="0"/>
        <w:adjustRightInd w:val="0"/>
        <w:ind w:left="5670"/>
        <w:rPr>
          <w:rFonts w:eastAsia="Times New Roman"/>
          <w:sz w:val="24"/>
          <w:szCs w:val="24"/>
        </w:rPr>
      </w:pPr>
      <w:r w:rsidRPr="00CA5C53">
        <w:rPr>
          <w:rFonts w:eastAsia="Times New Roman"/>
          <w:sz w:val="24"/>
          <w:szCs w:val="24"/>
          <w:lang w:eastAsia="ar-SA"/>
        </w:rPr>
        <w:t xml:space="preserve">К административному регламенту предоставления муниципальной услуги </w:t>
      </w:r>
      <w:r w:rsidRPr="00CA5C53">
        <w:rPr>
          <w:rFonts w:eastAsia="Times New Roman"/>
          <w:sz w:val="24"/>
          <w:szCs w:val="24"/>
        </w:rPr>
        <w:t>«</w:t>
      </w:r>
      <w:r w:rsidRPr="00CA5C53">
        <w:rPr>
          <w:rFonts w:eastAsia="Times New Roman"/>
          <w:sz w:val="24"/>
          <w:szCs w:val="24"/>
          <w:lang w:eastAsia="ar-SA"/>
        </w:rPr>
        <w:t>Предоставление сведений из реестра муниципального имущества муниципального образования</w:t>
      </w:r>
      <w:r w:rsidRPr="00CA5C53">
        <w:rPr>
          <w:rFonts w:eastAsia="Times New Roman"/>
          <w:sz w:val="24"/>
          <w:szCs w:val="24"/>
        </w:rPr>
        <w:t>» Администрации</w:t>
      </w:r>
    </w:p>
    <w:p w:rsidR="00CA5C53" w:rsidRPr="00CA5C53" w:rsidRDefault="00C87B81" w:rsidP="00C87B81">
      <w:pPr>
        <w:widowControl w:val="0"/>
        <w:ind w:left="5670"/>
        <w:rPr>
          <w:rFonts w:eastAsia="Calibri"/>
          <w:sz w:val="28"/>
          <w:szCs w:val="28"/>
        </w:rPr>
      </w:pPr>
      <w:r>
        <w:rPr>
          <w:rFonts w:eastAsia="Calibri"/>
          <w:sz w:val="24"/>
          <w:szCs w:val="24"/>
        </w:rPr>
        <w:t>Ароматненского</w:t>
      </w:r>
      <w:r w:rsidR="00245FC3">
        <w:rPr>
          <w:rFonts w:eastAsia="Calibri"/>
          <w:sz w:val="24"/>
          <w:szCs w:val="24"/>
        </w:rPr>
        <w:t xml:space="preserve"> сельского поселения</w:t>
      </w:r>
    </w:p>
    <w:p w:rsidR="00CA5C53" w:rsidRPr="00CA5C53" w:rsidRDefault="00CA5C53" w:rsidP="00C87B81">
      <w:pPr>
        <w:widowControl w:val="0"/>
        <w:shd w:val="clear" w:color="auto" w:fill="FFFFFF"/>
        <w:jc w:val="center"/>
        <w:textAlignment w:val="baseline"/>
        <w:outlineLvl w:val="2"/>
        <w:rPr>
          <w:rFonts w:eastAsia="Times New Roman"/>
          <w:spacing w:val="2"/>
          <w:sz w:val="24"/>
          <w:szCs w:val="24"/>
        </w:rPr>
      </w:pPr>
      <w:r w:rsidRPr="00CA5C53">
        <w:rPr>
          <w:rFonts w:eastAsia="Times New Roman"/>
          <w:b/>
          <w:bCs/>
          <w:spacing w:val="2"/>
          <w:sz w:val="24"/>
          <w:szCs w:val="24"/>
        </w:rPr>
        <w:t>СПРАВКА № ____ об отсутствии запрашиваемой информации в реестре муниципального имущества муниципального образования _____________</w:t>
      </w:r>
    </w:p>
    <w:p w:rsidR="00CA5C53" w:rsidRPr="00CA5C53" w:rsidRDefault="00CA5C53" w:rsidP="00C87B81">
      <w:pPr>
        <w:widowControl w:val="0"/>
        <w:shd w:val="clear" w:color="auto" w:fill="FFFFFF"/>
        <w:jc w:val="center"/>
        <w:textAlignment w:val="baseline"/>
        <w:rPr>
          <w:rFonts w:eastAsia="Times New Roman"/>
          <w:spacing w:val="2"/>
          <w:sz w:val="21"/>
          <w:szCs w:val="21"/>
        </w:rPr>
      </w:pPr>
      <w:r w:rsidRPr="00CA5C53">
        <w:rPr>
          <w:rFonts w:eastAsia="Times New Roman"/>
          <w:spacing w:val="2"/>
          <w:sz w:val="21"/>
          <w:szCs w:val="21"/>
        </w:rPr>
        <w:t>"___" ___________ 20__ года</w:t>
      </w: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br/>
        <w:t>    ____________________________________________________________</w:t>
      </w:r>
      <w:r w:rsidR="00245FC3">
        <w:rPr>
          <w:rFonts w:eastAsia="Times New Roman"/>
          <w:spacing w:val="2"/>
          <w:sz w:val="21"/>
          <w:szCs w:val="21"/>
        </w:rPr>
        <w:t>______________________________</w:t>
      </w:r>
    </w:p>
    <w:p w:rsidR="00CA5C53" w:rsidRDefault="00CA5C53" w:rsidP="00C87B81">
      <w:pPr>
        <w:widowControl w:val="0"/>
        <w:shd w:val="clear" w:color="auto" w:fill="FFFFFF"/>
        <w:jc w:val="both"/>
        <w:textAlignment w:val="baseline"/>
        <w:rPr>
          <w:rFonts w:eastAsia="Times New Roman"/>
          <w:i/>
          <w:sz w:val="20"/>
          <w:szCs w:val="20"/>
        </w:rPr>
      </w:pPr>
      <w:r w:rsidRPr="00CA5C53">
        <w:rPr>
          <w:rFonts w:eastAsia="Times New Roman"/>
          <w:spacing w:val="2"/>
          <w:sz w:val="20"/>
          <w:szCs w:val="20"/>
        </w:rPr>
        <w:t xml:space="preserve">    </w:t>
      </w:r>
      <w:r w:rsidRPr="00CA5C53">
        <w:rPr>
          <w:rFonts w:eastAsia="Times New Roman"/>
          <w:i/>
          <w:spacing w:val="2"/>
          <w:sz w:val="20"/>
          <w:szCs w:val="20"/>
        </w:rPr>
        <w:t xml:space="preserve">(указать </w:t>
      </w:r>
      <w:r w:rsidRPr="00CA5C53">
        <w:rPr>
          <w:rFonts w:eastAsia="Times New Roman"/>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DB35B5" w:rsidRPr="00CA5C53" w:rsidRDefault="00DB35B5" w:rsidP="00C87B81">
      <w:pPr>
        <w:widowControl w:val="0"/>
        <w:shd w:val="clear" w:color="auto" w:fill="FFFFFF"/>
        <w:jc w:val="both"/>
        <w:textAlignment w:val="baseline"/>
        <w:rPr>
          <w:rFonts w:eastAsia="Times New Roman"/>
          <w:i/>
          <w:spacing w:val="2"/>
          <w:sz w:val="20"/>
          <w:szCs w:val="20"/>
        </w:rPr>
      </w:pP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рассмотрен   запрос   от ________________ № _____________</w:t>
      </w:r>
    </w:p>
    <w:p w:rsid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_______________________________________________________________</w:t>
      </w:r>
      <w:r w:rsidR="00245FC3">
        <w:rPr>
          <w:rFonts w:eastAsia="Times New Roman"/>
          <w:spacing w:val="2"/>
          <w:sz w:val="21"/>
          <w:szCs w:val="21"/>
        </w:rPr>
        <w:t>_____________________________</w:t>
      </w:r>
      <w:r w:rsidRPr="00CA5C53">
        <w:rPr>
          <w:rFonts w:eastAsia="Times New Roman"/>
          <w:spacing w:val="2"/>
          <w:sz w:val="21"/>
          <w:szCs w:val="21"/>
        </w:rPr>
        <w:t xml:space="preserve">                    </w:t>
      </w:r>
      <w:r w:rsidRPr="00CA5C53">
        <w:rPr>
          <w:rFonts w:eastAsia="Times New Roman"/>
          <w:spacing w:val="2"/>
          <w:sz w:val="21"/>
          <w:szCs w:val="21"/>
        </w:rPr>
        <w:br/>
      </w:r>
      <w:r w:rsidRPr="00CA5C53">
        <w:rPr>
          <w:rFonts w:eastAsia="Times New Roman"/>
          <w:i/>
          <w:spacing w:val="2"/>
          <w:sz w:val="20"/>
          <w:szCs w:val="20"/>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CA5C53">
        <w:rPr>
          <w:rFonts w:eastAsia="Times New Roman"/>
          <w:spacing w:val="2"/>
          <w:sz w:val="21"/>
          <w:szCs w:val="21"/>
        </w:rPr>
        <w:br/>
      </w:r>
      <w:r w:rsidRPr="00CA5C53">
        <w:rPr>
          <w:rFonts w:eastAsia="Times New Roman"/>
          <w:spacing w:val="2"/>
          <w:sz w:val="21"/>
          <w:szCs w:val="21"/>
        </w:rPr>
        <w:br/>
        <w:t>о предоставлении выписки об имуществе, находящемся в Реестре муниципального имущества муниципального образования ______________________________.</w:t>
      </w:r>
    </w:p>
    <w:p w:rsidR="00DB35B5" w:rsidRPr="00CA5C53" w:rsidRDefault="00DB35B5"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    По   результатам   рассмотрения запроса сообщаем, что информация о</w:t>
      </w:r>
      <w:r w:rsidRPr="00CA5C53">
        <w:rPr>
          <w:rFonts w:eastAsia="Times New Roman"/>
          <w:spacing w:val="2"/>
          <w:sz w:val="21"/>
          <w:szCs w:val="21"/>
        </w:rPr>
        <w:br/>
        <w:t>запрашиваемом имуществе в реестре муниципального имущества муниципального</w:t>
      </w:r>
      <w:r w:rsidRPr="00CA5C53">
        <w:rPr>
          <w:rFonts w:eastAsia="Times New Roman"/>
          <w:spacing w:val="2"/>
          <w:sz w:val="21"/>
          <w:szCs w:val="21"/>
        </w:rPr>
        <w:br/>
        <w:t>образования _____________________ отсутствует.</w:t>
      </w: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Уполномоченное лицо _______________ (инициалы, фамилия)        </w:t>
      </w:r>
    </w:p>
    <w:p w:rsidR="00CA5C53" w:rsidRPr="00DB35B5" w:rsidRDefault="00CA5C53" w:rsidP="00C87B81">
      <w:pPr>
        <w:widowControl w:val="0"/>
        <w:shd w:val="clear" w:color="auto" w:fill="FFFFFF"/>
        <w:jc w:val="both"/>
        <w:textAlignment w:val="baseline"/>
        <w:rPr>
          <w:rFonts w:eastAsia="Times New Roman"/>
          <w:spacing w:val="2"/>
          <w:sz w:val="20"/>
          <w:szCs w:val="20"/>
        </w:rPr>
      </w:pPr>
      <w:r w:rsidRPr="00DB35B5">
        <w:rPr>
          <w:rFonts w:eastAsia="Times New Roman"/>
          <w:spacing w:val="2"/>
          <w:sz w:val="20"/>
          <w:szCs w:val="20"/>
        </w:rPr>
        <w:t xml:space="preserve">                                           (подпись)                               </w:t>
      </w: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М.П.</w:t>
      </w: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Ф.И.О. (последнее - при наличии) исполнителя</w:t>
      </w:r>
    </w:p>
    <w:p w:rsidR="00C87B81"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 телефона</w:t>
      </w:r>
    </w:p>
    <w:p w:rsidR="00C87B81" w:rsidRDefault="00C87B81">
      <w:pPr>
        <w:rPr>
          <w:rFonts w:eastAsia="Times New Roman"/>
          <w:spacing w:val="2"/>
          <w:sz w:val="21"/>
          <w:szCs w:val="21"/>
        </w:rPr>
      </w:pPr>
      <w:r>
        <w:rPr>
          <w:rFonts w:eastAsia="Times New Roman"/>
          <w:spacing w:val="2"/>
          <w:sz w:val="21"/>
          <w:szCs w:val="21"/>
        </w:rPr>
        <w:br w:type="page"/>
      </w:r>
    </w:p>
    <w:p w:rsidR="00CA5C53" w:rsidRPr="00CA5C53" w:rsidRDefault="00CA5C53" w:rsidP="00C87B81">
      <w:pPr>
        <w:widowControl w:val="0"/>
        <w:tabs>
          <w:tab w:val="left" w:pos="2420"/>
        </w:tabs>
        <w:ind w:left="5670"/>
        <w:rPr>
          <w:rFonts w:eastAsia="Calibri"/>
          <w:sz w:val="24"/>
          <w:szCs w:val="24"/>
        </w:rPr>
      </w:pPr>
      <w:r w:rsidRPr="00CA5C53">
        <w:rPr>
          <w:rFonts w:eastAsia="Calibri"/>
          <w:sz w:val="24"/>
          <w:szCs w:val="24"/>
        </w:rPr>
        <w:lastRenderedPageBreak/>
        <w:t xml:space="preserve">Приложение № 3  </w:t>
      </w:r>
    </w:p>
    <w:p w:rsidR="00245FC3" w:rsidRPr="00CA5C53" w:rsidRDefault="00CA5C53" w:rsidP="00C87B81">
      <w:pPr>
        <w:widowControl w:val="0"/>
        <w:autoSpaceDE w:val="0"/>
        <w:autoSpaceDN w:val="0"/>
        <w:adjustRightInd w:val="0"/>
        <w:ind w:left="5670"/>
        <w:rPr>
          <w:rFonts w:eastAsia="Times New Roman"/>
          <w:sz w:val="24"/>
          <w:szCs w:val="24"/>
        </w:rPr>
      </w:pPr>
      <w:r w:rsidRPr="00CA5C53">
        <w:rPr>
          <w:rFonts w:eastAsia="Times New Roman"/>
          <w:sz w:val="24"/>
          <w:szCs w:val="24"/>
          <w:lang w:eastAsia="ar-SA"/>
        </w:rPr>
        <w:t xml:space="preserve">К административному регламенту предоставления муниципальной услуги </w:t>
      </w:r>
      <w:r w:rsidRPr="00CA5C53">
        <w:rPr>
          <w:rFonts w:eastAsia="Times New Roman"/>
          <w:sz w:val="24"/>
          <w:szCs w:val="24"/>
        </w:rPr>
        <w:t>«</w:t>
      </w:r>
      <w:r w:rsidRPr="00CA5C53">
        <w:rPr>
          <w:rFonts w:eastAsia="Times New Roman"/>
          <w:sz w:val="24"/>
          <w:szCs w:val="24"/>
          <w:lang w:eastAsia="ar-SA"/>
        </w:rPr>
        <w:t>Предоставление сведений из реестра муниципального имущества муниципального образования</w:t>
      </w:r>
      <w:r w:rsidRPr="00CA5C53">
        <w:rPr>
          <w:rFonts w:eastAsia="Times New Roman"/>
          <w:sz w:val="24"/>
          <w:szCs w:val="24"/>
        </w:rPr>
        <w:t xml:space="preserve">» </w:t>
      </w:r>
      <w:r w:rsidR="00245FC3" w:rsidRPr="00CA5C53">
        <w:rPr>
          <w:rFonts w:eastAsia="Times New Roman"/>
          <w:sz w:val="24"/>
          <w:szCs w:val="24"/>
        </w:rPr>
        <w:t>Администрации</w:t>
      </w:r>
    </w:p>
    <w:p w:rsidR="00245FC3" w:rsidRPr="00245FC3" w:rsidRDefault="00C87B81" w:rsidP="00C87B81">
      <w:pPr>
        <w:widowControl w:val="0"/>
        <w:ind w:left="5670"/>
        <w:rPr>
          <w:rFonts w:eastAsia="Calibri"/>
          <w:sz w:val="24"/>
          <w:szCs w:val="24"/>
        </w:rPr>
      </w:pPr>
      <w:r>
        <w:rPr>
          <w:rFonts w:eastAsia="Calibri"/>
          <w:sz w:val="24"/>
          <w:szCs w:val="24"/>
        </w:rPr>
        <w:t>Ароматненского</w:t>
      </w:r>
      <w:r w:rsidR="00245FC3" w:rsidRPr="00245FC3">
        <w:rPr>
          <w:rFonts w:eastAsia="Calibri"/>
          <w:sz w:val="24"/>
          <w:szCs w:val="24"/>
        </w:rPr>
        <w:t xml:space="preserve"> сельского поселения</w:t>
      </w:r>
    </w:p>
    <w:p w:rsidR="00CA5C53" w:rsidRPr="00CA5C53" w:rsidRDefault="00CA5C53" w:rsidP="00C87B81">
      <w:pPr>
        <w:widowControl w:val="0"/>
        <w:autoSpaceDE w:val="0"/>
        <w:autoSpaceDN w:val="0"/>
        <w:adjustRightInd w:val="0"/>
        <w:ind w:left="5670"/>
        <w:rPr>
          <w:rFonts w:eastAsia="Calibri"/>
          <w:sz w:val="28"/>
          <w:szCs w:val="28"/>
        </w:rPr>
      </w:pP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245FC3" w:rsidRDefault="00CA5C53" w:rsidP="00C87B81">
      <w:pPr>
        <w:widowControl w:val="0"/>
        <w:shd w:val="clear" w:color="auto" w:fill="FFFFFF"/>
        <w:jc w:val="center"/>
        <w:textAlignment w:val="baseline"/>
        <w:outlineLvl w:val="2"/>
        <w:rPr>
          <w:rFonts w:eastAsia="Times New Roman"/>
          <w:b/>
          <w:bCs/>
          <w:spacing w:val="2"/>
          <w:sz w:val="24"/>
          <w:szCs w:val="24"/>
        </w:rPr>
      </w:pPr>
      <w:r w:rsidRPr="00CA5C53">
        <w:rPr>
          <w:rFonts w:eastAsia="Times New Roman"/>
          <w:b/>
          <w:bCs/>
          <w:spacing w:val="2"/>
          <w:sz w:val="24"/>
          <w:szCs w:val="24"/>
        </w:rPr>
        <w:t xml:space="preserve">ЗАЯВЛЕНИЕ </w:t>
      </w:r>
    </w:p>
    <w:p w:rsidR="00CA5C53" w:rsidRPr="00CA5C53" w:rsidRDefault="00CA5C53" w:rsidP="00C87B81">
      <w:pPr>
        <w:widowControl w:val="0"/>
        <w:shd w:val="clear" w:color="auto" w:fill="FFFFFF"/>
        <w:jc w:val="center"/>
        <w:textAlignment w:val="baseline"/>
        <w:outlineLvl w:val="2"/>
        <w:rPr>
          <w:rFonts w:eastAsia="Times New Roman"/>
          <w:spacing w:val="2"/>
          <w:sz w:val="24"/>
          <w:szCs w:val="24"/>
        </w:rPr>
      </w:pPr>
      <w:r w:rsidRPr="00CA5C53">
        <w:rPr>
          <w:rFonts w:eastAsia="Times New Roman"/>
          <w:b/>
          <w:bCs/>
          <w:spacing w:val="2"/>
          <w:sz w:val="24"/>
          <w:szCs w:val="24"/>
        </w:rPr>
        <w:t>на предоставление муниципальной услуги "Выдача выписки из реестра муниципального имущества муниципального образования ___________</w:t>
      </w:r>
    </w:p>
    <w:p w:rsidR="00CA5C53" w:rsidRPr="00CA5C53" w:rsidRDefault="00CA5C53" w:rsidP="00C87B81">
      <w:pPr>
        <w:widowControl w:val="0"/>
        <w:shd w:val="clear" w:color="auto" w:fill="FFFFFF"/>
        <w:textAlignment w:val="baseline"/>
        <w:rPr>
          <w:rFonts w:eastAsia="Times New Roman"/>
          <w:spacing w:val="2"/>
          <w:sz w:val="21"/>
          <w:szCs w:val="21"/>
        </w:rPr>
      </w:pPr>
    </w:p>
    <w:p w:rsidR="00CA5C53" w:rsidRPr="00CA5C53" w:rsidRDefault="00CA5C53" w:rsidP="00C87B81">
      <w:pPr>
        <w:widowControl w:val="0"/>
        <w:shd w:val="clear" w:color="auto" w:fill="FFFFFF"/>
        <w:ind w:left="5670"/>
        <w:textAlignment w:val="baseline"/>
        <w:rPr>
          <w:rFonts w:eastAsia="Times New Roman"/>
          <w:spacing w:val="2"/>
          <w:sz w:val="21"/>
          <w:szCs w:val="21"/>
        </w:rPr>
      </w:pPr>
      <w:r w:rsidRPr="00CA5C53">
        <w:rPr>
          <w:rFonts w:eastAsia="Times New Roman"/>
          <w:spacing w:val="2"/>
          <w:sz w:val="21"/>
          <w:szCs w:val="21"/>
        </w:rPr>
        <w:t>В _____________________________________</w:t>
      </w:r>
      <w:r w:rsidRPr="00CA5C53">
        <w:rPr>
          <w:rFonts w:eastAsia="Times New Roman"/>
          <w:spacing w:val="2"/>
          <w:sz w:val="21"/>
          <w:szCs w:val="21"/>
        </w:rPr>
        <w:br/>
      </w:r>
      <w:r w:rsidRPr="00CA5C53">
        <w:rPr>
          <w:rFonts w:eastAsia="Times New Roman"/>
          <w:i/>
          <w:spacing w:val="2"/>
          <w:sz w:val="20"/>
          <w:szCs w:val="20"/>
        </w:rPr>
        <w:t xml:space="preserve">(указать </w:t>
      </w:r>
      <w:r w:rsidRPr="00CA5C53">
        <w:rPr>
          <w:rFonts w:eastAsia="Times New Roman"/>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CA5C53" w:rsidRPr="00CA5C53" w:rsidRDefault="00CA5C53" w:rsidP="00C87B81">
      <w:pPr>
        <w:widowControl w:val="0"/>
        <w:shd w:val="clear" w:color="auto" w:fill="FFFFFF"/>
        <w:ind w:left="5670"/>
        <w:textAlignment w:val="baseline"/>
        <w:rPr>
          <w:rFonts w:eastAsia="Times New Roman"/>
          <w:spacing w:val="2"/>
          <w:sz w:val="21"/>
          <w:szCs w:val="21"/>
        </w:rPr>
      </w:pPr>
      <w:r w:rsidRPr="00CA5C53">
        <w:rPr>
          <w:rFonts w:eastAsia="Times New Roman"/>
          <w:spacing w:val="2"/>
          <w:sz w:val="21"/>
          <w:szCs w:val="21"/>
        </w:rPr>
        <w:t>От кого ___________________________________ </w:t>
      </w:r>
      <w:r w:rsidRPr="00CA5C53">
        <w:rPr>
          <w:rFonts w:eastAsia="Times New Roman"/>
          <w:spacing w:val="2"/>
          <w:sz w:val="21"/>
          <w:szCs w:val="21"/>
        </w:rPr>
        <w:br/>
        <w:t>(фамилия, имя, отчество (последнее - </w:t>
      </w:r>
      <w:r w:rsidRPr="00CA5C53">
        <w:rPr>
          <w:rFonts w:eastAsia="Times New Roman"/>
          <w:spacing w:val="2"/>
          <w:sz w:val="21"/>
          <w:szCs w:val="21"/>
        </w:rPr>
        <w:br/>
        <w:t>при наличии) физического лица либо </w:t>
      </w:r>
      <w:r w:rsidRPr="00CA5C53">
        <w:rPr>
          <w:rFonts w:eastAsia="Times New Roman"/>
          <w:spacing w:val="2"/>
          <w:sz w:val="21"/>
          <w:szCs w:val="21"/>
        </w:rPr>
        <w:br/>
        <w:t>полное наименование юридического </w:t>
      </w:r>
      <w:r w:rsidRPr="00CA5C53">
        <w:rPr>
          <w:rFonts w:eastAsia="Times New Roman"/>
          <w:spacing w:val="2"/>
          <w:sz w:val="21"/>
          <w:szCs w:val="21"/>
        </w:rPr>
        <w:br/>
        <w:t>лица, адрес постоянного места </w:t>
      </w:r>
      <w:r w:rsidRPr="00CA5C53">
        <w:rPr>
          <w:rFonts w:eastAsia="Times New Roman"/>
          <w:spacing w:val="2"/>
          <w:sz w:val="21"/>
          <w:szCs w:val="21"/>
        </w:rPr>
        <w:br/>
        <w:t>жительства (для физического лица) </w:t>
      </w:r>
      <w:r w:rsidRPr="00CA5C53">
        <w:rPr>
          <w:rFonts w:eastAsia="Times New Roman"/>
          <w:spacing w:val="2"/>
          <w:sz w:val="21"/>
          <w:szCs w:val="21"/>
        </w:rPr>
        <w:br/>
        <w:t>или юридический и фактический адрес, </w:t>
      </w:r>
      <w:r w:rsidRPr="00CA5C53">
        <w:rPr>
          <w:rFonts w:eastAsia="Times New Roman"/>
          <w:spacing w:val="2"/>
          <w:sz w:val="21"/>
          <w:szCs w:val="21"/>
        </w:rPr>
        <w:br/>
        <w:t>ИНН, контактный телефон (для </w:t>
      </w:r>
      <w:r w:rsidRPr="00CA5C53">
        <w:rPr>
          <w:rFonts w:eastAsia="Times New Roman"/>
          <w:spacing w:val="2"/>
          <w:sz w:val="21"/>
          <w:szCs w:val="21"/>
        </w:rPr>
        <w:br/>
        <w:t>юридического лица, индивидуального </w:t>
      </w:r>
      <w:r w:rsidRPr="00CA5C53">
        <w:rPr>
          <w:rFonts w:eastAsia="Times New Roman"/>
          <w:spacing w:val="2"/>
          <w:sz w:val="21"/>
          <w:szCs w:val="21"/>
        </w:rPr>
        <w:br/>
        <w:t>предпринимателя)</w:t>
      </w:r>
    </w:p>
    <w:p w:rsidR="00CA5C53" w:rsidRPr="00CA5C53" w:rsidRDefault="00CA5C53" w:rsidP="00C87B81">
      <w:pPr>
        <w:widowControl w:val="0"/>
        <w:shd w:val="clear" w:color="auto" w:fill="FFFFFF"/>
        <w:textAlignment w:val="baseline"/>
        <w:rPr>
          <w:rFonts w:eastAsia="Times New Roman"/>
          <w:spacing w:val="2"/>
          <w:sz w:val="21"/>
          <w:szCs w:val="21"/>
        </w:rPr>
      </w:pPr>
      <w:r w:rsidRPr="00CA5C53">
        <w:rPr>
          <w:rFonts w:eastAsia="Times New Roman"/>
          <w:spacing w:val="2"/>
          <w:sz w:val="21"/>
          <w:szCs w:val="21"/>
        </w:rPr>
        <w:br/>
      </w:r>
    </w:p>
    <w:p w:rsidR="00CA5C53" w:rsidRPr="00CA5C53" w:rsidRDefault="00CA5C53" w:rsidP="00C87B81">
      <w:pPr>
        <w:widowControl w:val="0"/>
        <w:shd w:val="clear" w:color="auto" w:fill="FFFFFF"/>
        <w:jc w:val="center"/>
        <w:textAlignment w:val="baseline"/>
        <w:rPr>
          <w:rFonts w:eastAsia="Times New Roman"/>
          <w:spacing w:val="2"/>
          <w:sz w:val="24"/>
          <w:szCs w:val="24"/>
        </w:rPr>
      </w:pPr>
      <w:r w:rsidRPr="00CA5C53">
        <w:rPr>
          <w:rFonts w:eastAsia="Times New Roman"/>
          <w:spacing w:val="2"/>
          <w:sz w:val="24"/>
          <w:szCs w:val="24"/>
        </w:rPr>
        <w:t xml:space="preserve">ЗАЯВЛЕНИЕ </w:t>
      </w:r>
    </w:p>
    <w:p w:rsidR="00CA5C53" w:rsidRPr="00CA5C53" w:rsidRDefault="00CA5C53" w:rsidP="00C87B81">
      <w:pPr>
        <w:widowControl w:val="0"/>
        <w:shd w:val="clear" w:color="auto" w:fill="FFFFFF"/>
        <w:jc w:val="center"/>
        <w:textAlignment w:val="baseline"/>
        <w:rPr>
          <w:rFonts w:eastAsia="Times New Roman"/>
          <w:spacing w:val="2"/>
          <w:sz w:val="24"/>
          <w:szCs w:val="24"/>
        </w:rPr>
      </w:pPr>
      <w:r w:rsidRPr="00CA5C53">
        <w:rPr>
          <w:rFonts w:eastAsia="Times New Roman"/>
          <w:spacing w:val="2"/>
          <w:sz w:val="24"/>
          <w:szCs w:val="24"/>
        </w:rPr>
        <w:t>на предоставление муниципальной услуги "Выдача выписки из реестра муниципального имущества муниципального образования ________________________</w:t>
      </w:r>
    </w:p>
    <w:p w:rsidR="00CA5C53" w:rsidRPr="00CA5C53" w:rsidRDefault="00CA5C53" w:rsidP="00C87B81">
      <w:pPr>
        <w:widowControl w:val="0"/>
        <w:shd w:val="clear" w:color="auto" w:fill="FFFFFF"/>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4"/>
          <w:szCs w:val="24"/>
        </w:rPr>
      </w:pPr>
      <w:r w:rsidRPr="00CA5C53">
        <w:rPr>
          <w:rFonts w:eastAsia="Times New Roman"/>
          <w:spacing w:val="2"/>
          <w:sz w:val="24"/>
          <w:szCs w:val="24"/>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r w:rsidRPr="00CA5C53">
        <w:rPr>
          <w:rFonts w:eastAsia="Times New Roman"/>
          <w:spacing w:val="2"/>
          <w:sz w:val="24"/>
          <w:szCs w:val="24"/>
        </w:rPr>
        <w:br/>
        <w:t>_________________________________________________________________________________</w:t>
      </w:r>
      <w:r w:rsidRPr="00CA5C53">
        <w:rPr>
          <w:rFonts w:eastAsia="Times New Roman"/>
          <w:spacing w:val="2"/>
          <w:sz w:val="24"/>
          <w:szCs w:val="24"/>
        </w:rPr>
        <w:br/>
        <w:t>_________________________________________________________________________________. (</w:t>
      </w:r>
      <w:r w:rsidRPr="00CA5C53">
        <w:rPr>
          <w:rFonts w:eastAsia="Times New Roman"/>
          <w:spacing w:val="2"/>
          <w:sz w:val="20"/>
          <w:szCs w:val="20"/>
        </w:rPr>
        <w:t>наименование, месторасположение, иные характеризующие имущество сведения)</w:t>
      </w:r>
      <w:r w:rsidRPr="00CA5C53">
        <w:rPr>
          <w:rFonts w:eastAsia="Times New Roman"/>
          <w:spacing w:val="2"/>
          <w:sz w:val="20"/>
          <w:szCs w:val="20"/>
        </w:rPr>
        <w:br/>
      </w:r>
      <w:r w:rsidRPr="00CA5C53">
        <w:rPr>
          <w:rFonts w:eastAsia="Times New Roman"/>
          <w:spacing w:val="2"/>
          <w:sz w:val="24"/>
          <w:szCs w:val="24"/>
        </w:rPr>
        <w:t>    </w:t>
      </w:r>
    </w:p>
    <w:p w:rsidR="00CA5C53" w:rsidRPr="00CA5C53" w:rsidRDefault="00CA5C53" w:rsidP="00C87B81">
      <w:pPr>
        <w:widowControl w:val="0"/>
        <w:shd w:val="clear" w:color="auto" w:fill="FFFFFF"/>
        <w:jc w:val="both"/>
        <w:textAlignment w:val="baseline"/>
        <w:rPr>
          <w:rFonts w:eastAsia="Times New Roman"/>
          <w:spacing w:val="2"/>
          <w:sz w:val="24"/>
          <w:szCs w:val="24"/>
        </w:rPr>
      </w:pPr>
      <w:r w:rsidRPr="00CA5C53">
        <w:rPr>
          <w:rFonts w:eastAsia="Times New Roman"/>
          <w:spacing w:val="2"/>
          <w:sz w:val="24"/>
          <w:szCs w:val="24"/>
        </w:rPr>
        <w:t>Способ получения результата предоставления муниципальной услуги: __________________________________________________________________________________</w:t>
      </w: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4"/>
          <w:szCs w:val="24"/>
        </w:rPr>
        <w:t xml:space="preserve"> (лично, почтовым отправлением, электронной почтой)</w:t>
      </w:r>
      <w:r w:rsidRPr="00CA5C53">
        <w:rPr>
          <w:rFonts w:eastAsia="Times New Roman"/>
          <w:spacing w:val="2"/>
          <w:sz w:val="21"/>
          <w:szCs w:val="21"/>
        </w:rPr>
        <w:br/>
        <w:t>    </w:t>
      </w:r>
    </w:p>
    <w:p w:rsidR="00CA5C53" w:rsidRPr="00CA5C53" w:rsidRDefault="00CA5C53" w:rsidP="00C87B81">
      <w:pPr>
        <w:widowControl w:val="0"/>
        <w:shd w:val="clear" w:color="auto" w:fill="FFFFFF"/>
        <w:jc w:val="both"/>
        <w:textAlignment w:val="baseline"/>
        <w:rPr>
          <w:rFonts w:eastAsia="Times New Roman"/>
          <w:spacing w:val="2"/>
          <w:sz w:val="24"/>
          <w:szCs w:val="24"/>
        </w:rPr>
      </w:pPr>
      <w:r w:rsidRPr="00CA5C53">
        <w:rPr>
          <w:rFonts w:eastAsia="Times New Roman"/>
          <w:spacing w:val="2"/>
          <w:sz w:val="24"/>
          <w:szCs w:val="24"/>
        </w:rPr>
        <w:t>Даю &lt;*&gt;  согласие  ________________________________________________________________</w:t>
      </w:r>
    </w:p>
    <w:p w:rsidR="00CA5C53" w:rsidRPr="00CA5C53" w:rsidRDefault="00CA5C53" w:rsidP="00C87B81">
      <w:pPr>
        <w:widowControl w:val="0"/>
        <w:shd w:val="clear" w:color="auto" w:fill="FFFFFF"/>
        <w:ind w:left="1985"/>
        <w:jc w:val="both"/>
        <w:textAlignment w:val="baseline"/>
        <w:rPr>
          <w:rFonts w:eastAsia="Times New Roman"/>
          <w:spacing w:val="2"/>
          <w:sz w:val="21"/>
          <w:szCs w:val="21"/>
        </w:rPr>
      </w:pPr>
      <w:r w:rsidRPr="00CA5C53">
        <w:rPr>
          <w:rFonts w:eastAsia="Times New Roman"/>
          <w:spacing w:val="2"/>
          <w:sz w:val="24"/>
          <w:szCs w:val="24"/>
        </w:rPr>
        <w:t xml:space="preserve"> </w:t>
      </w:r>
      <w:r w:rsidRPr="00CA5C53">
        <w:rPr>
          <w:rFonts w:eastAsia="Times New Roman"/>
          <w:i/>
          <w:spacing w:val="2"/>
          <w:sz w:val="20"/>
          <w:szCs w:val="20"/>
        </w:rPr>
        <w:t xml:space="preserve">(указать </w:t>
      </w:r>
      <w:r w:rsidRPr="00CA5C53">
        <w:rPr>
          <w:rFonts w:eastAsia="Times New Roman"/>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CA5C53" w:rsidRPr="00CA5C53" w:rsidRDefault="00CA5C53" w:rsidP="00C87B81">
      <w:pPr>
        <w:widowControl w:val="0"/>
        <w:shd w:val="clear" w:color="auto" w:fill="FFFFFF"/>
        <w:jc w:val="both"/>
        <w:textAlignment w:val="baseline"/>
        <w:rPr>
          <w:rFonts w:eastAsia="Times New Roman"/>
          <w:spacing w:val="2"/>
          <w:sz w:val="24"/>
          <w:szCs w:val="24"/>
        </w:rPr>
      </w:pPr>
    </w:p>
    <w:p w:rsidR="00CA5C53" w:rsidRPr="00CA5C53" w:rsidRDefault="00CA5C53" w:rsidP="00C87B81">
      <w:pPr>
        <w:widowControl w:val="0"/>
        <w:shd w:val="clear" w:color="auto" w:fill="FFFFFF"/>
        <w:jc w:val="both"/>
        <w:textAlignment w:val="baseline"/>
        <w:rPr>
          <w:rFonts w:eastAsia="Times New Roman"/>
          <w:spacing w:val="2"/>
          <w:sz w:val="24"/>
          <w:szCs w:val="24"/>
        </w:rPr>
      </w:pPr>
      <w:r w:rsidRPr="00CA5C53">
        <w:rPr>
          <w:rFonts w:eastAsia="Times New Roman"/>
          <w:spacing w:val="2"/>
          <w:sz w:val="24"/>
          <w:szCs w:val="24"/>
        </w:rPr>
        <w:t>в соответствии  со  статьей  9 Федерального закона "О персональных данных" на</w:t>
      </w:r>
      <w:r w:rsidRPr="00CA5C53">
        <w:rPr>
          <w:rFonts w:eastAsia="Times New Roman"/>
          <w:spacing w:val="2"/>
          <w:sz w:val="24"/>
          <w:szCs w:val="24"/>
        </w:rPr>
        <w:br/>
        <w:t>автоматизированную,   а  также  без  использования  средств  автоматизации,</w:t>
      </w:r>
      <w:r w:rsidRPr="00CA5C53">
        <w:rPr>
          <w:rFonts w:eastAsia="Times New Roman"/>
          <w:spacing w:val="2"/>
          <w:sz w:val="24"/>
          <w:szCs w:val="24"/>
        </w:rPr>
        <w:br/>
        <w:t>обработку  моих  персональных  данных  в  целях  выдачи  выписки из реестра</w:t>
      </w:r>
      <w:r w:rsidRPr="00CA5C53">
        <w:rPr>
          <w:rFonts w:eastAsia="Times New Roman"/>
          <w:spacing w:val="2"/>
          <w:sz w:val="24"/>
          <w:szCs w:val="24"/>
        </w:rPr>
        <w:br/>
        <w:t>муниципального  имущества муниципального образования___________________,</w:t>
      </w:r>
      <w:r w:rsidRPr="00CA5C53">
        <w:rPr>
          <w:rFonts w:eastAsia="Times New Roman"/>
          <w:spacing w:val="2"/>
          <w:sz w:val="24"/>
          <w:szCs w:val="24"/>
        </w:rPr>
        <w:br/>
        <w:t>а  именно  на  совершение  действий,  предусмотренных  пунктом  3  статьи 3</w:t>
      </w:r>
      <w:r w:rsidRPr="00CA5C53">
        <w:rPr>
          <w:rFonts w:eastAsia="Times New Roman"/>
          <w:spacing w:val="2"/>
          <w:sz w:val="24"/>
          <w:szCs w:val="24"/>
        </w:rPr>
        <w:br/>
        <w:t>Федерального  закона "О персональных данных" со сведениями, представленными</w:t>
      </w:r>
      <w:r w:rsidRPr="00CA5C53">
        <w:rPr>
          <w:rFonts w:eastAsia="Times New Roman"/>
          <w:spacing w:val="2"/>
          <w:sz w:val="24"/>
          <w:szCs w:val="24"/>
        </w:rPr>
        <w:br/>
        <w:t>мной в ___________________________________________________________________________  </w:t>
      </w:r>
    </w:p>
    <w:p w:rsidR="00CA5C53" w:rsidRPr="00CA5C53" w:rsidRDefault="00CA5C53" w:rsidP="00C87B81">
      <w:pPr>
        <w:widowControl w:val="0"/>
        <w:shd w:val="clear" w:color="auto" w:fill="FFFFFF"/>
        <w:ind w:left="851"/>
        <w:jc w:val="both"/>
        <w:textAlignment w:val="baseline"/>
        <w:rPr>
          <w:rFonts w:eastAsia="Times New Roman"/>
          <w:spacing w:val="2"/>
          <w:sz w:val="24"/>
          <w:szCs w:val="24"/>
        </w:rPr>
      </w:pPr>
      <w:r w:rsidRPr="00CA5C53">
        <w:rPr>
          <w:rFonts w:eastAsia="Times New Roman"/>
          <w:i/>
          <w:spacing w:val="2"/>
          <w:sz w:val="20"/>
          <w:szCs w:val="20"/>
        </w:rPr>
        <w:t xml:space="preserve">(указать </w:t>
      </w:r>
      <w:r w:rsidRPr="00CA5C53">
        <w:rPr>
          <w:rFonts w:eastAsia="Times New Roman"/>
          <w:i/>
          <w:sz w:val="20"/>
          <w:szCs w:val="20"/>
        </w:rPr>
        <w:t xml:space="preserve">наименование органа местного самоуправления муниципального образования Республики Крым, </w:t>
      </w:r>
      <w:r w:rsidRPr="00CA5C53">
        <w:rPr>
          <w:rFonts w:eastAsia="Times New Roman"/>
          <w:i/>
          <w:sz w:val="20"/>
          <w:szCs w:val="20"/>
        </w:rPr>
        <w:lastRenderedPageBreak/>
        <w:t>уполномоченного на предоставление данной муниципальной услуги)</w:t>
      </w:r>
      <w:r w:rsidRPr="00CA5C53">
        <w:rPr>
          <w:rFonts w:eastAsia="Times New Roman"/>
          <w:spacing w:val="2"/>
          <w:sz w:val="24"/>
          <w:szCs w:val="24"/>
        </w:rPr>
        <w:t xml:space="preserve"> </w:t>
      </w:r>
    </w:p>
    <w:p w:rsidR="00CA5C53" w:rsidRPr="00CA5C53" w:rsidRDefault="00CA5C53" w:rsidP="00C87B81">
      <w:pPr>
        <w:widowControl w:val="0"/>
        <w:shd w:val="clear" w:color="auto" w:fill="FFFFFF"/>
        <w:jc w:val="both"/>
        <w:textAlignment w:val="baseline"/>
        <w:rPr>
          <w:rFonts w:eastAsia="Times New Roman"/>
          <w:spacing w:val="2"/>
          <w:sz w:val="24"/>
          <w:szCs w:val="24"/>
        </w:rPr>
      </w:pPr>
      <w:r w:rsidRPr="00CA5C53">
        <w:rPr>
          <w:rFonts w:eastAsia="Times New Roman"/>
          <w:spacing w:val="2"/>
          <w:sz w:val="24"/>
          <w:szCs w:val="24"/>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textAlignment w:val="baseline"/>
        <w:rPr>
          <w:rFonts w:eastAsia="Times New Roman"/>
          <w:spacing w:val="2"/>
          <w:sz w:val="21"/>
          <w:szCs w:val="21"/>
        </w:rPr>
      </w:pPr>
      <w:r w:rsidRPr="00CA5C53">
        <w:rPr>
          <w:rFonts w:eastAsia="Times New Roman"/>
          <w:spacing w:val="2"/>
          <w:sz w:val="24"/>
          <w:szCs w:val="24"/>
        </w:rPr>
        <w:t>Приложение:</w:t>
      </w:r>
      <w:r w:rsidRPr="00CA5C53">
        <w:rPr>
          <w:rFonts w:eastAsia="Times New Roman"/>
          <w:spacing w:val="2"/>
          <w:sz w:val="21"/>
          <w:szCs w:val="21"/>
        </w:rPr>
        <w:t>______________________</w:t>
      </w:r>
      <w:r w:rsidRPr="00CA5C53">
        <w:rPr>
          <w:rFonts w:eastAsia="Times New Roman"/>
          <w:spacing w:val="2"/>
          <w:sz w:val="21"/>
          <w:szCs w:val="21"/>
        </w:rPr>
        <w:br/>
        <w:t>_____________________________</w:t>
      </w:r>
      <w:r w:rsidR="00245FC3">
        <w:rPr>
          <w:rFonts w:eastAsia="Times New Roman"/>
          <w:spacing w:val="2"/>
          <w:sz w:val="21"/>
          <w:szCs w:val="21"/>
        </w:rPr>
        <w:t>_____</w:t>
      </w:r>
      <w:r w:rsidR="00245FC3">
        <w:rPr>
          <w:rFonts w:eastAsia="Times New Roman"/>
          <w:spacing w:val="2"/>
          <w:sz w:val="21"/>
          <w:szCs w:val="21"/>
        </w:rPr>
        <w:br/>
      </w:r>
      <w:r w:rsidR="00245FC3">
        <w:rPr>
          <w:rFonts w:eastAsia="Times New Roman"/>
          <w:spacing w:val="2"/>
          <w:sz w:val="21"/>
          <w:szCs w:val="21"/>
        </w:rPr>
        <w:br/>
      </w:r>
      <w:r w:rsidRPr="00CA5C53">
        <w:rPr>
          <w:rFonts w:eastAsia="Times New Roman"/>
          <w:spacing w:val="2"/>
          <w:sz w:val="21"/>
          <w:szCs w:val="21"/>
        </w:rPr>
        <w:t xml:space="preserve">                "__" ___________ 20__ г.</w:t>
      </w:r>
      <w:r w:rsidR="00245FC3">
        <w:rPr>
          <w:rFonts w:eastAsia="Times New Roman"/>
          <w:spacing w:val="2"/>
          <w:sz w:val="21"/>
          <w:szCs w:val="21"/>
        </w:rPr>
        <w:t xml:space="preserve">                                                         </w:t>
      </w:r>
      <w:r w:rsidR="00245FC3" w:rsidRPr="00CA5C53">
        <w:rPr>
          <w:rFonts w:eastAsia="Times New Roman"/>
          <w:spacing w:val="2"/>
          <w:sz w:val="21"/>
          <w:szCs w:val="21"/>
        </w:rPr>
        <w:t xml:space="preserve">     (подпись)                             </w:t>
      </w:r>
      <w:r w:rsidR="00245FC3" w:rsidRPr="00CA5C53">
        <w:rPr>
          <w:rFonts w:eastAsia="Times New Roman"/>
          <w:spacing w:val="2"/>
          <w:sz w:val="21"/>
          <w:szCs w:val="21"/>
        </w:rPr>
        <w:br/>
      </w:r>
      <w:r w:rsidR="00245FC3" w:rsidRPr="00CA5C53">
        <w:rPr>
          <w:rFonts w:eastAsia="Times New Roman"/>
          <w:spacing w:val="2"/>
          <w:sz w:val="21"/>
          <w:szCs w:val="21"/>
        </w:rPr>
        <w:br/>
      </w:r>
      <w:r w:rsidRPr="00CA5C53">
        <w:rPr>
          <w:rFonts w:eastAsia="Times New Roman"/>
          <w:spacing w:val="2"/>
          <w:sz w:val="21"/>
          <w:szCs w:val="21"/>
        </w:rPr>
        <w:br/>
      </w:r>
      <w:r w:rsidRPr="00CA5C53">
        <w:rPr>
          <w:rFonts w:eastAsia="Times New Roman"/>
          <w:spacing w:val="2"/>
          <w:sz w:val="24"/>
          <w:szCs w:val="24"/>
        </w:rPr>
        <w:t>Подпись заявителя</w:t>
      </w:r>
      <w:r w:rsidRPr="00CA5C53">
        <w:rPr>
          <w:rFonts w:eastAsia="Times New Roman"/>
          <w:spacing w:val="2"/>
          <w:sz w:val="21"/>
          <w:szCs w:val="21"/>
        </w:rPr>
        <w:t xml:space="preserve"> ___________________________________________________________________________</w:t>
      </w:r>
      <w:r w:rsidRPr="00CA5C53">
        <w:rPr>
          <w:rFonts w:eastAsia="Times New Roman"/>
          <w:spacing w:val="2"/>
          <w:sz w:val="21"/>
          <w:szCs w:val="21"/>
        </w:rPr>
        <w:br/>
      </w:r>
      <w:r w:rsidRPr="00CA5C53">
        <w:rPr>
          <w:rFonts w:eastAsia="Times New Roman"/>
          <w:spacing w:val="2"/>
          <w:sz w:val="24"/>
          <w:szCs w:val="24"/>
        </w:rPr>
        <w:t>М.П. (при наличии)</w:t>
      </w: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 xml:space="preserve">Дата заполнения заявления </w:t>
      </w:r>
    </w:p>
    <w:p w:rsidR="00CA5C53" w:rsidRPr="00CA5C53"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"____"________________20___г.      </w:t>
      </w:r>
      <w:r w:rsidRPr="00CA5C53">
        <w:rPr>
          <w:rFonts w:eastAsia="Times New Roman"/>
          <w:spacing w:val="2"/>
          <w:sz w:val="21"/>
          <w:szCs w:val="21"/>
        </w:rPr>
        <w:br/>
        <w:t>   </w:t>
      </w: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A5C53" w:rsidRPr="00CA5C53" w:rsidRDefault="00CA5C53" w:rsidP="00C87B81">
      <w:pPr>
        <w:widowControl w:val="0"/>
        <w:shd w:val="clear" w:color="auto" w:fill="FFFFFF"/>
        <w:jc w:val="both"/>
        <w:textAlignment w:val="baseline"/>
        <w:rPr>
          <w:rFonts w:eastAsia="Times New Roman"/>
          <w:spacing w:val="2"/>
          <w:sz w:val="21"/>
          <w:szCs w:val="21"/>
        </w:rPr>
      </w:pPr>
    </w:p>
    <w:p w:rsidR="00C87B81" w:rsidRDefault="00CA5C53" w:rsidP="00C87B81">
      <w:pPr>
        <w:widowControl w:val="0"/>
        <w:shd w:val="clear" w:color="auto" w:fill="FFFFFF"/>
        <w:jc w:val="both"/>
        <w:textAlignment w:val="baseline"/>
        <w:rPr>
          <w:rFonts w:eastAsia="Times New Roman"/>
          <w:spacing w:val="2"/>
          <w:sz w:val="21"/>
          <w:szCs w:val="21"/>
        </w:rPr>
      </w:pPr>
      <w:r w:rsidRPr="00CA5C53">
        <w:rPr>
          <w:rFonts w:eastAsia="Times New Roman"/>
          <w:spacing w:val="2"/>
          <w:sz w:val="21"/>
          <w:szCs w:val="21"/>
        </w:rPr>
        <w:t>   &lt;*&gt; Заполняется в случае подачи заявления физическим лицом.</w:t>
      </w:r>
    </w:p>
    <w:p w:rsidR="00C87B81" w:rsidRDefault="00C87B81">
      <w:pPr>
        <w:rPr>
          <w:rFonts w:eastAsia="Times New Roman"/>
          <w:spacing w:val="2"/>
          <w:sz w:val="21"/>
          <w:szCs w:val="21"/>
        </w:rPr>
      </w:pPr>
      <w:r>
        <w:rPr>
          <w:rFonts w:eastAsia="Times New Roman"/>
          <w:spacing w:val="2"/>
          <w:sz w:val="21"/>
          <w:szCs w:val="21"/>
        </w:rPr>
        <w:br w:type="page"/>
      </w:r>
    </w:p>
    <w:p w:rsidR="00CA5C53" w:rsidRPr="00CA5C53" w:rsidRDefault="00CA5C53" w:rsidP="00C87B81">
      <w:pPr>
        <w:widowControl w:val="0"/>
        <w:autoSpaceDE w:val="0"/>
        <w:autoSpaceDN w:val="0"/>
        <w:adjustRightInd w:val="0"/>
        <w:ind w:left="5670"/>
        <w:jc w:val="both"/>
        <w:rPr>
          <w:rFonts w:eastAsia="Times New Roman"/>
          <w:sz w:val="24"/>
          <w:szCs w:val="24"/>
          <w:lang w:eastAsia="ar-SA"/>
        </w:rPr>
      </w:pPr>
      <w:r w:rsidRPr="00CA5C53">
        <w:rPr>
          <w:rFonts w:eastAsia="Times New Roman"/>
          <w:sz w:val="24"/>
          <w:szCs w:val="24"/>
          <w:lang w:eastAsia="ar-SA"/>
        </w:rPr>
        <w:lastRenderedPageBreak/>
        <w:t>Приложение №</w:t>
      </w:r>
      <w:r w:rsidR="00245FC3">
        <w:rPr>
          <w:rFonts w:eastAsia="Times New Roman"/>
          <w:sz w:val="24"/>
          <w:szCs w:val="24"/>
          <w:lang w:eastAsia="ar-SA"/>
        </w:rPr>
        <w:t xml:space="preserve"> </w:t>
      </w:r>
      <w:r w:rsidRPr="00CA5C53">
        <w:rPr>
          <w:rFonts w:eastAsia="Times New Roman"/>
          <w:sz w:val="24"/>
          <w:szCs w:val="24"/>
          <w:lang w:eastAsia="ar-SA"/>
        </w:rPr>
        <w:t>4</w:t>
      </w:r>
    </w:p>
    <w:p w:rsidR="00CA5C53" w:rsidRPr="00CA5C53" w:rsidRDefault="00CA5C53" w:rsidP="00C87B81">
      <w:pPr>
        <w:widowControl w:val="0"/>
        <w:ind w:left="5670"/>
        <w:jc w:val="both"/>
        <w:outlineLvl w:val="0"/>
        <w:rPr>
          <w:rFonts w:eastAsia="Times New Roman"/>
          <w:sz w:val="24"/>
          <w:szCs w:val="24"/>
        </w:rPr>
      </w:pPr>
      <w:r w:rsidRPr="00CA5C53">
        <w:rPr>
          <w:rFonts w:eastAsia="Times New Roman"/>
          <w:sz w:val="24"/>
          <w:szCs w:val="24"/>
          <w:lang w:eastAsia="ar-SA"/>
        </w:rPr>
        <w:t xml:space="preserve">к административному регламенту предоставления муниципальной услуги </w:t>
      </w:r>
      <w:r w:rsidRPr="00CA5C53">
        <w:rPr>
          <w:rFonts w:eastAsia="Times New Roman"/>
          <w:sz w:val="24"/>
          <w:szCs w:val="24"/>
        </w:rPr>
        <w:t>«</w:t>
      </w:r>
      <w:r w:rsidRPr="00CA5C53">
        <w:rPr>
          <w:rFonts w:eastAsia="Times New Roman"/>
          <w:sz w:val="24"/>
          <w:szCs w:val="24"/>
          <w:lang w:eastAsia="ar-SA"/>
        </w:rPr>
        <w:t>Предоставление сведений из реестра муниципального имущества муниципального образования</w:t>
      </w:r>
      <w:r w:rsidRPr="00CA5C53">
        <w:rPr>
          <w:rFonts w:eastAsia="Times New Roman"/>
          <w:sz w:val="24"/>
          <w:szCs w:val="24"/>
        </w:rPr>
        <w:t xml:space="preserve">» Администрации </w:t>
      </w:r>
      <w:r w:rsidR="00C87B81">
        <w:rPr>
          <w:rFonts w:eastAsia="Times New Roman"/>
          <w:sz w:val="24"/>
          <w:szCs w:val="24"/>
        </w:rPr>
        <w:t>Ароматненского</w:t>
      </w:r>
      <w:r w:rsidR="00245FC3">
        <w:rPr>
          <w:rFonts w:eastAsia="Times New Roman"/>
          <w:sz w:val="24"/>
          <w:szCs w:val="24"/>
        </w:rPr>
        <w:t xml:space="preserve"> сельского поселения</w:t>
      </w:r>
    </w:p>
    <w:p w:rsidR="00CA5C53" w:rsidRPr="00CA5C53" w:rsidRDefault="00CA5C53" w:rsidP="00C87B81">
      <w:pPr>
        <w:widowControl w:val="0"/>
        <w:autoSpaceDE w:val="0"/>
        <w:autoSpaceDN w:val="0"/>
        <w:adjustRightInd w:val="0"/>
        <w:ind w:left="4962"/>
        <w:jc w:val="right"/>
        <w:rPr>
          <w:rFonts w:eastAsia="Calibri"/>
          <w:sz w:val="24"/>
          <w:szCs w:val="24"/>
          <w:lang w:eastAsia="en-US"/>
        </w:rPr>
      </w:pPr>
    </w:p>
    <w:p w:rsidR="00CA5C53" w:rsidRPr="00CA5C53" w:rsidRDefault="00CA5C53" w:rsidP="00C87B81">
      <w:pPr>
        <w:widowControl w:val="0"/>
        <w:autoSpaceDE w:val="0"/>
        <w:autoSpaceDN w:val="0"/>
        <w:adjustRightInd w:val="0"/>
        <w:jc w:val="center"/>
        <w:rPr>
          <w:rFonts w:eastAsia="Calibri"/>
          <w:b/>
          <w:sz w:val="24"/>
          <w:szCs w:val="24"/>
          <w:lang w:eastAsia="en-US"/>
        </w:rPr>
      </w:pPr>
      <w:r w:rsidRPr="00CA5C53">
        <w:rPr>
          <w:rFonts w:eastAsia="Calibri"/>
          <w:b/>
          <w:sz w:val="24"/>
          <w:szCs w:val="24"/>
          <w:lang w:eastAsia="en-US"/>
        </w:rPr>
        <w:t>РАСПИСКА В ПОЛУЧЕНИИ ДОКУМЕНТОВ</w:t>
      </w:r>
    </w:p>
    <w:p w:rsidR="00CA5C53" w:rsidRPr="00CA5C53" w:rsidRDefault="00CA5C53" w:rsidP="00C87B81">
      <w:pPr>
        <w:widowControl w:val="0"/>
        <w:autoSpaceDE w:val="0"/>
        <w:autoSpaceDN w:val="0"/>
        <w:adjustRightInd w:val="0"/>
        <w:jc w:val="center"/>
        <w:rPr>
          <w:rFonts w:eastAsia="Calibri"/>
          <w:b/>
          <w:sz w:val="24"/>
          <w:szCs w:val="24"/>
          <w:lang w:eastAsia="en-US"/>
        </w:rPr>
      </w:pPr>
      <w:r w:rsidRPr="00CA5C53">
        <w:rPr>
          <w:rFonts w:eastAsia="Calibri"/>
          <w:b/>
          <w:sz w:val="24"/>
          <w:szCs w:val="24"/>
          <w:lang w:eastAsia="en-US"/>
        </w:rPr>
        <w:t>№ _________ от ____________________</w:t>
      </w:r>
    </w:p>
    <w:p w:rsidR="00CA5C53" w:rsidRPr="00CA5C53" w:rsidRDefault="00CA5C53" w:rsidP="00C87B81">
      <w:pPr>
        <w:widowControl w:val="0"/>
        <w:autoSpaceDE w:val="0"/>
        <w:autoSpaceDN w:val="0"/>
        <w:adjustRightInd w:val="0"/>
        <w:jc w:val="center"/>
        <w:outlineLvl w:val="0"/>
        <w:rPr>
          <w:rFonts w:eastAsia="Calibri"/>
          <w:i/>
          <w:sz w:val="24"/>
          <w:szCs w:val="24"/>
          <w:lang w:eastAsia="en-US"/>
        </w:rPr>
      </w:pPr>
      <w:r w:rsidRPr="00CA5C53">
        <w:rPr>
          <w:rFonts w:eastAsia="Calibri"/>
          <w:i/>
          <w:sz w:val="24"/>
          <w:szCs w:val="24"/>
          <w:lang w:eastAsia="en-US"/>
        </w:rPr>
        <w:t xml:space="preserve">(соответствует реквизитам, </w:t>
      </w:r>
    </w:p>
    <w:p w:rsidR="00CA5C53" w:rsidRPr="00CA5C53" w:rsidRDefault="00CA5C53" w:rsidP="00C87B81">
      <w:pPr>
        <w:widowControl w:val="0"/>
        <w:autoSpaceDE w:val="0"/>
        <w:autoSpaceDN w:val="0"/>
        <w:adjustRightInd w:val="0"/>
        <w:jc w:val="center"/>
        <w:outlineLvl w:val="0"/>
        <w:rPr>
          <w:rFonts w:eastAsia="Calibri"/>
          <w:i/>
          <w:sz w:val="24"/>
          <w:szCs w:val="24"/>
          <w:lang w:eastAsia="en-US"/>
        </w:rPr>
      </w:pPr>
      <w:r w:rsidRPr="00CA5C53">
        <w:rPr>
          <w:rFonts w:eastAsia="Calibri"/>
          <w:i/>
          <w:sz w:val="24"/>
          <w:szCs w:val="24"/>
          <w:lang w:eastAsia="en-US"/>
        </w:rPr>
        <w:t>указанным в журнале регистрации)</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Выдана</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__________________________________________________________________________________</w:t>
      </w:r>
    </w:p>
    <w:p w:rsidR="00CA5C53" w:rsidRPr="00CA5C53" w:rsidRDefault="00CA5C53" w:rsidP="00C87B81">
      <w:pPr>
        <w:widowControl w:val="0"/>
        <w:autoSpaceDE w:val="0"/>
        <w:autoSpaceDN w:val="0"/>
        <w:adjustRightInd w:val="0"/>
        <w:jc w:val="center"/>
        <w:rPr>
          <w:rFonts w:eastAsia="Calibri"/>
          <w:i/>
          <w:sz w:val="24"/>
          <w:szCs w:val="24"/>
          <w:lang w:eastAsia="en-US"/>
        </w:rPr>
      </w:pPr>
      <w:r w:rsidRPr="00CA5C53">
        <w:rPr>
          <w:rFonts w:eastAsia="Calibri"/>
          <w:i/>
          <w:sz w:val="24"/>
          <w:szCs w:val="24"/>
          <w:lang w:eastAsia="en-US"/>
        </w:rPr>
        <w:t>(Ф.И.О. заявителя)</w:t>
      </w:r>
    </w:p>
    <w:p w:rsidR="00CA5C53" w:rsidRPr="00CA5C53" w:rsidRDefault="00CA5C53" w:rsidP="00C87B81">
      <w:pPr>
        <w:widowControl w:val="0"/>
        <w:autoSpaceDE w:val="0"/>
        <w:autoSpaceDN w:val="0"/>
        <w:adjustRightInd w:val="0"/>
        <w:rPr>
          <w:rFonts w:eastAsia="Calibri"/>
          <w:sz w:val="24"/>
          <w:szCs w:val="24"/>
          <w:lang w:eastAsia="en-US"/>
        </w:rPr>
      </w:pP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Перечень документов, представленных заявителем самостоятельно:</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1.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2.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3.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4.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 xml:space="preserve">5. </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6.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7.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p>
    <w:p w:rsidR="00CA5C53" w:rsidRPr="00CA5C53" w:rsidRDefault="00CA5C53" w:rsidP="00C87B81">
      <w:pPr>
        <w:widowControl w:val="0"/>
        <w:autoSpaceDE w:val="0"/>
        <w:autoSpaceDN w:val="0"/>
        <w:adjustRightInd w:val="0"/>
        <w:jc w:val="both"/>
        <w:rPr>
          <w:rFonts w:eastAsia="Calibri"/>
          <w:sz w:val="24"/>
          <w:szCs w:val="24"/>
          <w:lang w:eastAsia="en-US"/>
        </w:rPr>
      </w:pPr>
      <w:r w:rsidRPr="00CA5C53">
        <w:rPr>
          <w:rFonts w:eastAsia="Calibri"/>
          <w:sz w:val="24"/>
          <w:szCs w:val="24"/>
          <w:lang w:eastAsia="en-US"/>
        </w:rPr>
        <w:t xml:space="preserve">Перечень документов, которые будут получены по межведомственным запросам </w:t>
      </w:r>
      <w:r w:rsidRPr="00CA5C53">
        <w:rPr>
          <w:rFonts w:eastAsia="Calibri"/>
          <w:i/>
          <w:sz w:val="24"/>
          <w:szCs w:val="24"/>
          <w:lang w:eastAsia="en-US"/>
        </w:rPr>
        <w:t>(заполняется в случае, если такие документы не были представлены заявителем по собственной инициативе)</w:t>
      </w:r>
      <w:r w:rsidRPr="00CA5C53">
        <w:rPr>
          <w:rFonts w:eastAsia="Calibri"/>
          <w:sz w:val="24"/>
          <w:szCs w:val="24"/>
          <w:lang w:eastAsia="en-US"/>
        </w:rPr>
        <w:t>:</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1.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2.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3.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4.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5.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6.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r w:rsidRPr="00CA5C53">
        <w:rPr>
          <w:rFonts w:eastAsia="Calibri"/>
          <w:sz w:val="24"/>
          <w:szCs w:val="24"/>
          <w:lang w:eastAsia="en-US"/>
        </w:rPr>
        <w:t>7. __________________________________________________________________________________</w:t>
      </w:r>
    </w:p>
    <w:p w:rsidR="00CA5C53" w:rsidRPr="00CA5C53" w:rsidRDefault="00CA5C53" w:rsidP="00C87B81">
      <w:pPr>
        <w:widowControl w:val="0"/>
        <w:autoSpaceDE w:val="0"/>
        <w:autoSpaceDN w:val="0"/>
        <w:adjustRightInd w:val="0"/>
        <w:rPr>
          <w:rFonts w:eastAsia="Calibri"/>
          <w:sz w:val="24"/>
          <w:szCs w:val="24"/>
          <w:lang w:eastAsia="en-US"/>
        </w:rPr>
      </w:pPr>
    </w:p>
    <w:p w:rsidR="00CA5C53" w:rsidRPr="00CA5C53" w:rsidRDefault="00CA5C53" w:rsidP="00C87B81">
      <w:pPr>
        <w:widowControl w:val="0"/>
        <w:autoSpaceDE w:val="0"/>
        <w:autoSpaceDN w:val="0"/>
        <w:adjustRightInd w:val="0"/>
        <w:jc w:val="center"/>
        <w:rPr>
          <w:rFonts w:eastAsia="Calibri"/>
          <w:sz w:val="24"/>
          <w:szCs w:val="24"/>
          <w:lang w:eastAsia="en-US"/>
        </w:rPr>
      </w:pPr>
      <w:r w:rsidRPr="00CA5C53">
        <w:rPr>
          <w:rFonts w:eastAsia="Calibri"/>
          <w:sz w:val="24"/>
          <w:szCs w:val="24"/>
          <w:lang w:eastAsia="en-US"/>
        </w:rPr>
        <w:t>_________________________________________________________</w:t>
      </w:r>
    </w:p>
    <w:p w:rsidR="00CA5C53" w:rsidRPr="00DB35B5" w:rsidRDefault="00CA5C53" w:rsidP="00C87B81">
      <w:pPr>
        <w:widowControl w:val="0"/>
        <w:autoSpaceDE w:val="0"/>
        <w:autoSpaceDN w:val="0"/>
        <w:adjustRightInd w:val="0"/>
        <w:jc w:val="center"/>
        <w:rPr>
          <w:rFonts w:eastAsia="Calibri"/>
          <w:i/>
          <w:sz w:val="20"/>
          <w:szCs w:val="20"/>
          <w:lang w:eastAsia="en-US"/>
        </w:rPr>
      </w:pPr>
      <w:r w:rsidRPr="00DB35B5">
        <w:rPr>
          <w:rFonts w:eastAsia="Calibri"/>
          <w:i/>
          <w:sz w:val="20"/>
          <w:szCs w:val="20"/>
          <w:lang w:eastAsia="en-US"/>
        </w:rPr>
        <w:t>(должность, Ф.И.О. должностного лица, подпись</w:t>
      </w:r>
    </w:p>
    <w:p w:rsidR="00C87B81" w:rsidRDefault="00CA5C53" w:rsidP="00C87B81">
      <w:pPr>
        <w:widowControl w:val="0"/>
        <w:autoSpaceDE w:val="0"/>
        <w:autoSpaceDN w:val="0"/>
        <w:adjustRightInd w:val="0"/>
        <w:rPr>
          <w:rFonts w:eastAsia="Calibri"/>
          <w:i/>
          <w:sz w:val="20"/>
          <w:szCs w:val="20"/>
          <w:lang w:eastAsia="en-US"/>
        </w:rPr>
      </w:pPr>
      <w:r w:rsidRPr="00DB35B5">
        <w:rPr>
          <w:rFonts w:eastAsia="Calibri"/>
          <w:i/>
          <w:sz w:val="20"/>
          <w:szCs w:val="20"/>
          <w:lang w:eastAsia="en-US"/>
        </w:rPr>
        <w:t xml:space="preserve">                                                                выдавшего расписку)</w:t>
      </w:r>
    </w:p>
    <w:p w:rsidR="00C87B81" w:rsidRDefault="00C87B81">
      <w:pPr>
        <w:rPr>
          <w:rFonts w:eastAsia="Calibri"/>
          <w:i/>
          <w:sz w:val="20"/>
          <w:szCs w:val="20"/>
          <w:lang w:eastAsia="en-US"/>
        </w:rPr>
      </w:pPr>
      <w:r>
        <w:rPr>
          <w:rFonts w:eastAsia="Calibri"/>
          <w:i/>
          <w:sz w:val="20"/>
          <w:szCs w:val="20"/>
          <w:lang w:eastAsia="en-US"/>
        </w:rPr>
        <w:br w:type="page"/>
      </w:r>
    </w:p>
    <w:p w:rsidR="00CA5C53" w:rsidRPr="00DB35B5" w:rsidRDefault="00CA5C53" w:rsidP="00C87B81">
      <w:pPr>
        <w:widowControl w:val="0"/>
        <w:autoSpaceDE w:val="0"/>
        <w:autoSpaceDN w:val="0"/>
        <w:adjustRightInd w:val="0"/>
        <w:rPr>
          <w:rFonts w:eastAsia="Calibri"/>
          <w:i/>
          <w:sz w:val="20"/>
          <w:szCs w:val="20"/>
          <w:lang w:eastAsia="en-US"/>
        </w:rPr>
      </w:pPr>
    </w:p>
    <w:p w:rsidR="00CA5C53" w:rsidRPr="00CA5C53" w:rsidRDefault="00CA5C53" w:rsidP="00C87B81">
      <w:pPr>
        <w:widowControl w:val="0"/>
        <w:autoSpaceDE w:val="0"/>
        <w:autoSpaceDN w:val="0"/>
        <w:adjustRightInd w:val="0"/>
        <w:ind w:left="5670"/>
        <w:jc w:val="both"/>
        <w:rPr>
          <w:rFonts w:eastAsia="Times New Roman"/>
          <w:sz w:val="24"/>
          <w:szCs w:val="24"/>
          <w:lang w:eastAsia="ar-SA"/>
        </w:rPr>
      </w:pPr>
      <w:r w:rsidRPr="00CA5C53">
        <w:rPr>
          <w:rFonts w:eastAsia="Times New Roman"/>
          <w:sz w:val="24"/>
          <w:szCs w:val="24"/>
          <w:lang w:eastAsia="ar-SA"/>
        </w:rPr>
        <w:t>Приложение №</w:t>
      </w:r>
      <w:r w:rsidR="00245FC3">
        <w:rPr>
          <w:rFonts w:eastAsia="Times New Roman"/>
          <w:sz w:val="24"/>
          <w:szCs w:val="24"/>
          <w:lang w:eastAsia="ar-SA"/>
        </w:rPr>
        <w:t xml:space="preserve"> </w:t>
      </w:r>
      <w:r w:rsidRPr="00CA5C53">
        <w:rPr>
          <w:rFonts w:eastAsia="Times New Roman"/>
          <w:sz w:val="24"/>
          <w:szCs w:val="24"/>
          <w:lang w:eastAsia="ar-SA"/>
        </w:rPr>
        <w:t>5</w:t>
      </w:r>
    </w:p>
    <w:p w:rsidR="00CA5C53" w:rsidRPr="00CA5C53" w:rsidRDefault="00CA5C53" w:rsidP="00C87B81">
      <w:pPr>
        <w:widowControl w:val="0"/>
        <w:ind w:left="5670"/>
        <w:jc w:val="both"/>
        <w:outlineLvl w:val="0"/>
        <w:rPr>
          <w:rFonts w:eastAsia="Times New Roman"/>
          <w:sz w:val="24"/>
          <w:szCs w:val="24"/>
        </w:rPr>
      </w:pPr>
      <w:r w:rsidRPr="00CA5C53">
        <w:rPr>
          <w:rFonts w:eastAsia="Times New Roman"/>
          <w:sz w:val="24"/>
          <w:szCs w:val="24"/>
          <w:lang w:eastAsia="ar-SA"/>
        </w:rPr>
        <w:t xml:space="preserve">к административному регламенту предоставления муниципальной услуги </w:t>
      </w:r>
      <w:r w:rsidRPr="00CA5C53">
        <w:rPr>
          <w:rFonts w:eastAsia="Times New Roman"/>
          <w:sz w:val="24"/>
          <w:szCs w:val="24"/>
        </w:rPr>
        <w:t>«</w:t>
      </w:r>
      <w:r w:rsidRPr="00CA5C53">
        <w:rPr>
          <w:rFonts w:eastAsia="Times New Roman"/>
          <w:sz w:val="24"/>
          <w:szCs w:val="24"/>
          <w:lang w:eastAsia="ar-SA"/>
        </w:rPr>
        <w:t>Предоставление сведений из реестра муниципального имущества муниципального образования</w:t>
      </w:r>
      <w:r w:rsidRPr="00CA5C53">
        <w:rPr>
          <w:rFonts w:eastAsia="Times New Roman"/>
          <w:sz w:val="24"/>
          <w:szCs w:val="24"/>
        </w:rPr>
        <w:t xml:space="preserve">» Администрации </w:t>
      </w:r>
      <w:r w:rsidR="00C87B81">
        <w:rPr>
          <w:rFonts w:eastAsia="Times New Roman"/>
          <w:sz w:val="24"/>
          <w:szCs w:val="24"/>
        </w:rPr>
        <w:t>Ароматненского</w:t>
      </w:r>
      <w:r w:rsidR="00245FC3">
        <w:rPr>
          <w:rFonts w:eastAsia="Times New Roman"/>
          <w:sz w:val="24"/>
          <w:szCs w:val="24"/>
        </w:rPr>
        <w:t xml:space="preserve"> сельского поселения</w:t>
      </w:r>
    </w:p>
    <w:p w:rsidR="00CA5C53" w:rsidRPr="00CA5C53" w:rsidRDefault="00CA5C53" w:rsidP="00C87B81">
      <w:pPr>
        <w:widowControl w:val="0"/>
        <w:autoSpaceDE w:val="0"/>
        <w:autoSpaceDN w:val="0"/>
        <w:adjustRightInd w:val="0"/>
        <w:jc w:val="center"/>
        <w:rPr>
          <w:rFonts w:eastAsia="Calibri"/>
          <w:i/>
          <w:sz w:val="24"/>
          <w:szCs w:val="24"/>
        </w:rPr>
      </w:pPr>
    </w:p>
    <w:p w:rsidR="00CA5C53" w:rsidRPr="00CA5C53" w:rsidRDefault="00CA5C53" w:rsidP="00C87B81">
      <w:pPr>
        <w:widowControl w:val="0"/>
        <w:autoSpaceDE w:val="0"/>
        <w:autoSpaceDN w:val="0"/>
        <w:adjustRightInd w:val="0"/>
        <w:jc w:val="center"/>
        <w:rPr>
          <w:rFonts w:eastAsia="Calibri"/>
          <w:i/>
          <w:sz w:val="24"/>
          <w:szCs w:val="24"/>
        </w:rPr>
      </w:pPr>
      <w:r w:rsidRPr="00CA5C53">
        <w:rPr>
          <w:rFonts w:eastAsia="Calibri"/>
          <w:i/>
          <w:sz w:val="24"/>
          <w:szCs w:val="24"/>
        </w:rPr>
        <w:t>(Оформляется на бланке Администрации)</w:t>
      </w:r>
    </w:p>
    <w:p w:rsidR="00CA5C53" w:rsidRPr="00CA5C53" w:rsidRDefault="00CA5C53" w:rsidP="00C87B81">
      <w:pPr>
        <w:widowControl w:val="0"/>
        <w:autoSpaceDE w:val="0"/>
        <w:autoSpaceDN w:val="0"/>
        <w:adjustRightInd w:val="0"/>
        <w:ind w:left="4956"/>
        <w:jc w:val="both"/>
        <w:rPr>
          <w:rFonts w:eastAsia="Calibri"/>
          <w:sz w:val="24"/>
          <w:szCs w:val="24"/>
        </w:rPr>
      </w:pPr>
    </w:p>
    <w:p w:rsidR="00CA5C53" w:rsidRPr="00CA5C53" w:rsidRDefault="00CA5C53" w:rsidP="00C87B81">
      <w:pPr>
        <w:widowControl w:val="0"/>
        <w:autoSpaceDE w:val="0"/>
        <w:autoSpaceDN w:val="0"/>
        <w:adjustRightInd w:val="0"/>
        <w:ind w:left="4956"/>
        <w:jc w:val="both"/>
        <w:rPr>
          <w:rFonts w:eastAsia="Calibri"/>
          <w:sz w:val="24"/>
          <w:szCs w:val="24"/>
        </w:rPr>
      </w:pPr>
      <w:r w:rsidRPr="00CA5C53">
        <w:rPr>
          <w:rFonts w:eastAsia="Calibri"/>
          <w:sz w:val="24"/>
          <w:szCs w:val="24"/>
        </w:rPr>
        <w:t>Кому____________________________________</w:t>
      </w:r>
    </w:p>
    <w:p w:rsidR="00CA5C53" w:rsidRPr="00CA5C53" w:rsidRDefault="00CA5C53" w:rsidP="00C87B81">
      <w:pPr>
        <w:widowControl w:val="0"/>
        <w:autoSpaceDE w:val="0"/>
        <w:autoSpaceDN w:val="0"/>
        <w:adjustRightInd w:val="0"/>
        <w:ind w:left="4956"/>
        <w:jc w:val="both"/>
        <w:rPr>
          <w:rFonts w:eastAsia="Calibri"/>
          <w:i/>
          <w:sz w:val="20"/>
          <w:szCs w:val="20"/>
        </w:rPr>
      </w:pPr>
      <w:r w:rsidRPr="00CA5C53">
        <w:rPr>
          <w:rFonts w:eastAsia="Calibri"/>
          <w:i/>
          <w:sz w:val="20"/>
          <w:szCs w:val="20"/>
        </w:rPr>
        <w:t xml:space="preserve">                       наименование заявителя </w:t>
      </w:r>
    </w:p>
    <w:p w:rsidR="00CA5C53" w:rsidRPr="00CA5C53" w:rsidRDefault="00CA5C53" w:rsidP="00C87B81">
      <w:pPr>
        <w:widowControl w:val="0"/>
        <w:autoSpaceDE w:val="0"/>
        <w:autoSpaceDN w:val="0"/>
        <w:adjustRightInd w:val="0"/>
        <w:ind w:left="4956"/>
        <w:jc w:val="both"/>
        <w:rPr>
          <w:rFonts w:eastAsia="Calibri"/>
          <w:sz w:val="20"/>
          <w:szCs w:val="20"/>
        </w:rPr>
      </w:pPr>
      <w:r w:rsidRPr="00CA5C53">
        <w:rPr>
          <w:rFonts w:eastAsia="Calibri"/>
          <w:sz w:val="20"/>
          <w:szCs w:val="20"/>
        </w:rPr>
        <w:t xml:space="preserve">____________________________________________ </w:t>
      </w:r>
    </w:p>
    <w:p w:rsidR="00CA5C53" w:rsidRPr="00CA5C53" w:rsidRDefault="00CA5C53" w:rsidP="00C87B81">
      <w:pPr>
        <w:widowControl w:val="0"/>
        <w:autoSpaceDE w:val="0"/>
        <w:autoSpaceDN w:val="0"/>
        <w:adjustRightInd w:val="0"/>
        <w:ind w:left="4956"/>
        <w:jc w:val="center"/>
        <w:rPr>
          <w:rFonts w:eastAsia="Calibri"/>
          <w:i/>
          <w:sz w:val="20"/>
          <w:szCs w:val="20"/>
        </w:rPr>
      </w:pPr>
      <w:r w:rsidRPr="00CA5C53">
        <w:rPr>
          <w:rFonts w:eastAsia="Calibri"/>
          <w:i/>
          <w:sz w:val="20"/>
          <w:szCs w:val="20"/>
        </w:rPr>
        <w:t>(для юридических лиц полное наименование организации, ФИО руководителя,</w:t>
      </w:r>
    </w:p>
    <w:p w:rsidR="00CA5C53" w:rsidRPr="00CA5C53" w:rsidRDefault="00CA5C53" w:rsidP="00C87B81">
      <w:pPr>
        <w:widowControl w:val="0"/>
        <w:autoSpaceDE w:val="0"/>
        <w:autoSpaceDN w:val="0"/>
        <w:adjustRightInd w:val="0"/>
        <w:ind w:left="4956"/>
        <w:jc w:val="both"/>
        <w:rPr>
          <w:rFonts w:eastAsia="Calibri"/>
          <w:sz w:val="24"/>
          <w:szCs w:val="24"/>
        </w:rPr>
      </w:pPr>
      <w:r w:rsidRPr="00CA5C53">
        <w:rPr>
          <w:rFonts w:eastAsia="Calibri"/>
          <w:sz w:val="24"/>
          <w:szCs w:val="24"/>
        </w:rPr>
        <w:t>_______________________________________</w:t>
      </w:r>
    </w:p>
    <w:p w:rsidR="00CA5C53" w:rsidRPr="00CA5C53" w:rsidRDefault="00CA5C53" w:rsidP="00C87B81">
      <w:pPr>
        <w:widowControl w:val="0"/>
        <w:autoSpaceDE w:val="0"/>
        <w:autoSpaceDN w:val="0"/>
        <w:adjustRightInd w:val="0"/>
        <w:ind w:left="4956"/>
        <w:jc w:val="center"/>
        <w:rPr>
          <w:rFonts w:eastAsia="Calibri"/>
          <w:i/>
          <w:sz w:val="20"/>
          <w:szCs w:val="20"/>
        </w:rPr>
      </w:pPr>
      <w:r w:rsidRPr="00CA5C53">
        <w:rPr>
          <w:rFonts w:eastAsia="Calibri"/>
          <w:i/>
          <w:sz w:val="20"/>
          <w:szCs w:val="20"/>
        </w:rPr>
        <w:t>для физических лиц и индивидуальных   предпринимателей:  ФИО,</w:t>
      </w:r>
    </w:p>
    <w:p w:rsidR="00CA5C53" w:rsidRPr="00CA5C53" w:rsidRDefault="00CA5C53" w:rsidP="00C87B81">
      <w:pPr>
        <w:widowControl w:val="0"/>
        <w:autoSpaceDE w:val="0"/>
        <w:autoSpaceDN w:val="0"/>
        <w:adjustRightInd w:val="0"/>
        <w:ind w:left="4956"/>
        <w:jc w:val="both"/>
        <w:rPr>
          <w:rFonts w:eastAsia="Calibri"/>
          <w:sz w:val="20"/>
          <w:szCs w:val="20"/>
        </w:rPr>
      </w:pPr>
      <w:r w:rsidRPr="00CA5C53">
        <w:rPr>
          <w:rFonts w:eastAsia="Calibri"/>
          <w:sz w:val="20"/>
          <w:szCs w:val="20"/>
        </w:rPr>
        <w:t>____________________________________________</w:t>
      </w:r>
    </w:p>
    <w:p w:rsidR="00CA5C53" w:rsidRPr="00CA5C53" w:rsidRDefault="00CA5C53" w:rsidP="00C87B81">
      <w:pPr>
        <w:widowControl w:val="0"/>
        <w:autoSpaceDE w:val="0"/>
        <w:autoSpaceDN w:val="0"/>
        <w:adjustRightInd w:val="0"/>
        <w:ind w:left="4956"/>
        <w:jc w:val="center"/>
        <w:rPr>
          <w:rFonts w:eastAsia="Calibri"/>
          <w:i/>
          <w:sz w:val="20"/>
          <w:szCs w:val="20"/>
        </w:rPr>
      </w:pPr>
      <w:r w:rsidRPr="00CA5C53">
        <w:rPr>
          <w:rFonts w:eastAsia="Calibri"/>
          <w:i/>
          <w:sz w:val="20"/>
          <w:szCs w:val="20"/>
        </w:rPr>
        <w:t>(почтовый индекс, адрес, телефон)</w:t>
      </w:r>
    </w:p>
    <w:p w:rsidR="00CA5C53" w:rsidRPr="00CA5C53" w:rsidRDefault="00CA5C53" w:rsidP="00C87B81">
      <w:pPr>
        <w:widowControl w:val="0"/>
        <w:autoSpaceDE w:val="0"/>
        <w:autoSpaceDN w:val="0"/>
        <w:adjustRightInd w:val="0"/>
        <w:jc w:val="center"/>
        <w:outlineLvl w:val="0"/>
        <w:rPr>
          <w:rFonts w:eastAsia="Calibri"/>
          <w:i/>
          <w:sz w:val="24"/>
          <w:szCs w:val="24"/>
        </w:rPr>
      </w:pPr>
    </w:p>
    <w:p w:rsidR="00CA5C53" w:rsidRPr="00CA5C53" w:rsidRDefault="00CA5C53" w:rsidP="00C87B81">
      <w:pPr>
        <w:widowControl w:val="0"/>
        <w:autoSpaceDE w:val="0"/>
        <w:autoSpaceDN w:val="0"/>
        <w:adjustRightInd w:val="0"/>
        <w:jc w:val="center"/>
        <w:outlineLvl w:val="0"/>
        <w:rPr>
          <w:rFonts w:eastAsia="Calibri"/>
          <w:i/>
          <w:sz w:val="24"/>
          <w:szCs w:val="24"/>
        </w:rPr>
      </w:pPr>
    </w:p>
    <w:p w:rsidR="00CA5C53" w:rsidRPr="00CA5C53" w:rsidRDefault="00CA5C53" w:rsidP="00C87B81">
      <w:pPr>
        <w:widowControl w:val="0"/>
        <w:autoSpaceDE w:val="0"/>
        <w:autoSpaceDN w:val="0"/>
        <w:adjustRightInd w:val="0"/>
        <w:jc w:val="both"/>
        <w:outlineLvl w:val="0"/>
        <w:rPr>
          <w:rFonts w:eastAsia="Calibri"/>
          <w:color w:val="FF0000"/>
          <w:sz w:val="24"/>
          <w:szCs w:val="24"/>
        </w:rPr>
      </w:pPr>
    </w:p>
    <w:p w:rsidR="00CA5C53" w:rsidRPr="00CA5C53" w:rsidRDefault="00CA5C53" w:rsidP="00C87B81">
      <w:pPr>
        <w:widowControl w:val="0"/>
        <w:autoSpaceDE w:val="0"/>
        <w:autoSpaceDN w:val="0"/>
        <w:adjustRightInd w:val="0"/>
        <w:jc w:val="center"/>
        <w:rPr>
          <w:rFonts w:eastAsia="Calibri"/>
          <w:b/>
          <w:sz w:val="28"/>
          <w:szCs w:val="28"/>
        </w:rPr>
      </w:pPr>
      <w:r w:rsidRPr="00CA5C53">
        <w:rPr>
          <w:rFonts w:eastAsia="Calibri"/>
          <w:b/>
          <w:sz w:val="28"/>
          <w:szCs w:val="28"/>
        </w:rPr>
        <w:t>Решение</w:t>
      </w:r>
    </w:p>
    <w:p w:rsidR="00CA5C53" w:rsidRPr="00CA5C53" w:rsidRDefault="00CA5C53" w:rsidP="00C87B81">
      <w:pPr>
        <w:widowControl w:val="0"/>
        <w:autoSpaceDE w:val="0"/>
        <w:autoSpaceDN w:val="0"/>
        <w:adjustRightInd w:val="0"/>
        <w:jc w:val="center"/>
        <w:rPr>
          <w:rFonts w:eastAsia="Calibri"/>
          <w:b/>
          <w:sz w:val="28"/>
          <w:szCs w:val="28"/>
        </w:rPr>
      </w:pPr>
      <w:r w:rsidRPr="00CA5C53">
        <w:rPr>
          <w:rFonts w:eastAsia="Calibri"/>
          <w:b/>
          <w:sz w:val="28"/>
          <w:szCs w:val="28"/>
        </w:rPr>
        <w:t>об отказе в предоставлении муниципальной услуги</w:t>
      </w:r>
    </w:p>
    <w:p w:rsidR="00CA5C53" w:rsidRPr="00CA5C53" w:rsidRDefault="00CA5C53" w:rsidP="00C87B81">
      <w:pPr>
        <w:widowControl w:val="0"/>
        <w:autoSpaceDE w:val="0"/>
        <w:autoSpaceDN w:val="0"/>
        <w:adjustRightInd w:val="0"/>
        <w:jc w:val="both"/>
        <w:rPr>
          <w:rFonts w:eastAsia="Calibri"/>
          <w:sz w:val="24"/>
          <w:szCs w:val="24"/>
        </w:rPr>
      </w:pPr>
    </w:p>
    <w:p w:rsidR="00CA5C53" w:rsidRPr="00CA5C53" w:rsidRDefault="00CA5C53" w:rsidP="00C87B81">
      <w:pPr>
        <w:widowControl w:val="0"/>
        <w:autoSpaceDE w:val="0"/>
        <w:autoSpaceDN w:val="0"/>
        <w:adjustRightInd w:val="0"/>
        <w:jc w:val="both"/>
        <w:rPr>
          <w:rFonts w:eastAsia="Times New Roman"/>
          <w:sz w:val="24"/>
          <w:szCs w:val="24"/>
        </w:rPr>
      </w:pPr>
      <w:r w:rsidRPr="00CA5C53">
        <w:rPr>
          <w:rFonts w:eastAsia="Calibri"/>
          <w:sz w:val="24"/>
          <w:szCs w:val="24"/>
        </w:rPr>
        <w:tab/>
      </w:r>
      <w:r w:rsidRPr="00CA5C53">
        <w:rPr>
          <w:rFonts w:eastAsia="Times New Roman"/>
          <w:sz w:val="24"/>
          <w:szCs w:val="24"/>
        </w:rPr>
        <w:t>Администрацией ______________________________ Республики Крым рассмотрено заявление от  «_____» ___________ 20____ года № ________.</w:t>
      </w:r>
    </w:p>
    <w:p w:rsidR="00CA5C53" w:rsidRPr="00CA5C53" w:rsidRDefault="00CA5C53" w:rsidP="00C87B81">
      <w:pPr>
        <w:widowControl w:val="0"/>
        <w:autoSpaceDE w:val="0"/>
        <w:autoSpaceDN w:val="0"/>
        <w:adjustRightInd w:val="0"/>
        <w:jc w:val="both"/>
        <w:rPr>
          <w:rFonts w:eastAsia="Times New Roman"/>
          <w:sz w:val="24"/>
          <w:szCs w:val="24"/>
        </w:rPr>
      </w:pPr>
    </w:p>
    <w:p w:rsidR="00CA5C53" w:rsidRPr="00CA5C53" w:rsidRDefault="00CA5C53" w:rsidP="00C87B81">
      <w:pPr>
        <w:widowControl w:val="0"/>
        <w:ind w:firstLine="709"/>
        <w:jc w:val="both"/>
        <w:rPr>
          <w:rFonts w:eastAsia="Calibri"/>
          <w:sz w:val="24"/>
          <w:szCs w:val="24"/>
        </w:rPr>
      </w:pPr>
      <w:r w:rsidRPr="00CA5C53">
        <w:rPr>
          <w:rFonts w:eastAsia="Calibri"/>
          <w:sz w:val="24"/>
          <w:szCs w:val="24"/>
        </w:rPr>
        <w:t>В соответствии</w:t>
      </w:r>
      <w:bookmarkStart w:id="0" w:name="_GoBack"/>
      <w:bookmarkEnd w:id="0"/>
      <w:r w:rsidRPr="00CA5C53">
        <w:rPr>
          <w:rFonts w:eastAsia="Calibri"/>
          <w:sz w:val="24"/>
          <w:szCs w:val="24"/>
        </w:rPr>
        <w:t xml:space="preserve"> Административным регламентом предоставления муниципальной услуги </w:t>
      </w:r>
      <w:r w:rsidRPr="00CA5C53">
        <w:rPr>
          <w:rFonts w:eastAsia="Times New Roman"/>
          <w:sz w:val="24"/>
          <w:szCs w:val="24"/>
        </w:rPr>
        <w:t>«</w:t>
      </w:r>
      <w:r w:rsidRPr="00CA5C53">
        <w:rPr>
          <w:rFonts w:eastAsia="Times New Roman"/>
          <w:sz w:val="24"/>
          <w:szCs w:val="24"/>
          <w:lang w:eastAsia="ar-SA"/>
        </w:rPr>
        <w:t>Предоставление сведений из реестра муниципального имущества муниципального образования</w:t>
      </w:r>
      <w:r w:rsidRPr="00CA5C53">
        <w:rPr>
          <w:rFonts w:eastAsia="Times New Roman"/>
          <w:sz w:val="24"/>
          <w:szCs w:val="24"/>
        </w:rPr>
        <w:t xml:space="preserve">» Администрация ___________________________ Республики Крым </w:t>
      </w:r>
      <w:r w:rsidRPr="00CA5C53">
        <w:rPr>
          <w:rFonts w:eastAsia="Calibri"/>
          <w:sz w:val="24"/>
          <w:szCs w:val="24"/>
        </w:rPr>
        <w:t>отказывает в предоставлении муниципальной услуги по следующим причинам:</w:t>
      </w:r>
    </w:p>
    <w:tbl>
      <w:tblPr>
        <w:tblStyle w:val="afb"/>
        <w:tblW w:w="0" w:type="auto"/>
        <w:tblLook w:val="04A0" w:firstRow="1" w:lastRow="0" w:firstColumn="1" w:lastColumn="0" w:noHBand="0" w:noVBand="1"/>
      </w:tblPr>
      <w:tblGrid>
        <w:gridCol w:w="6487"/>
        <w:gridCol w:w="3367"/>
      </w:tblGrid>
      <w:tr w:rsidR="00245FC3" w:rsidRPr="00CA5C53" w:rsidTr="008D45F7">
        <w:tc>
          <w:tcPr>
            <w:tcW w:w="6487" w:type="dxa"/>
          </w:tcPr>
          <w:p w:rsidR="00245FC3" w:rsidRPr="00CA5C53" w:rsidRDefault="00245FC3" w:rsidP="00C87B81">
            <w:pPr>
              <w:widowControl w:val="0"/>
              <w:suppressAutoHyphens w:val="0"/>
              <w:autoSpaceDE w:val="0"/>
              <w:autoSpaceDN w:val="0"/>
              <w:adjustRightInd w:val="0"/>
              <w:jc w:val="center"/>
              <w:outlineLvl w:val="0"/>
              <w:rPr>
                <w:b/>
                <w:bCs/>
                <w:iCs/>
                <w:sz w:val="24"/>
                <w:szCs w:val="24"/>
              </w:rPr>
            </w:pPr>
            <w:r w:rsidRPr="00CA5C53">
              <w:rPr>
                <w:b/>
                <w:bCs/>
                <w:iCs/>
                <w:sz w:val="24"/>
                <w:szCs w:val="24"/>
              </w:rPr>
              <w:t>Пункт Административного регламента</w:t>
            </w:r>
          </w:p>
        </w:tc>
        <w:tc>
          <w:tcPr>
            <w:tcW w:w="3367" w:type="dxa"/>
          </w:tcPr>
          <w:p w:rsidR="00245FC3" w:rsidRPr="00CA5C53" w:rsidRDefault="00245FC3" w:rsidP="00C87B81">
            <w:pPr>
              <w:widowControl w:val="0"/>
              <w:suppressAutoHyphens w:val="0"/>
              <w:jc w:val="center"/>
              <w:outlineLvl w:val="0"/>
              <w:rPr>
                <w:b/>
                <w:bCs/>
                <w:iCs/>
                <w:sz w:val="24"/>
                <w:szCs w:val="24"/>
              </w:rPr>
            </w:pPr>
            <w:r w:rsidRPr="00CA5C53">
              <w:rPr>
                <w:b/>
                <w:bCs/>
                <w:iCs/>
                <w:sz w:val="24"/>
                <w:szCs w:val="24"/>
              </w:rPr>
              <w:t>Описание нарушения</w:t>
            </w:r>
          </w:p>
        </w:tc>
      </w:tr>
      <w:tr w:rsidR="00245FC3" w:rsidRPr="00CA5C53" w:rsidTr="008D45F7">
        <w:tc>
          <w:tcPr>
            <w:tcW w:w="6487" w:type="dxa"/>
          </w:tcPr>
          <w:p w:rsidR="00245FC3" w:rsidRPr="00CA5C53" w:rsidRDefault="00245FC3" w:rsidP="00C87B81">
            <w:pPr>
              <w:widowControl w:val="0"/>
              <w:suppressAutoHyphens w:val="0"/>
              <w:autoSpaceDE w:val="0"/>
              <w:autoSpaceDN w:val="0"/>
              <w:adjustRightInd w:val="0"/>
              <w:jc w:val="both"/>
              <w:outlineLvl w:val="0"/>
              <w:rPr>
                <w:b/>
                <w:bCs/>
                <w:iCs/>
                <w:sz w:val="24"/>
                <w:szCs w:val="24"/>
              </w:rPr>
            </w:pPr>
          </w:p>
        </w:tc>
        <w:tc>
          <w:tcPr>
            <w:tcW w:w="3367" w:type="dxa"/>
          </w:tcPr>
          <w:p w:rsidR="00245FC3" w:rsidRPr="00CA5C53" w:rsidRDefault="00245FC3" w:rsidP="00C87B81">
            <w:pPr>
              <w:widowControl w:val="0"/>
              <w:suppressAutoHyphens w:val="0"/>
              <w:jc w:val="both"/>
              <w:outlineLvl w:val="0"/>
              <w:rPr>
                <w:b/>
                <w:bCs/>
                <w:iCs/>
                <w:sz w:val="24"/>
                <w:szCs w:val="24"/>
              </w:rPr>
            </w:pPr>
          </w:p>
        </w:tc>
      </w:tr>
      <w:tr w:rsidR="00245FC3" w:rsidRPr="00CA5C53" w:rsidTr="008D45F7">
        <w:tc>
          <w:tcPr>
            <w:tcW w:w="6487" w:type="dxa"/>
          </w:tcPr>
          <w:p w:rsidR="00245FC3" w:rsidRPr="00CA5C53" w:rsidRDefault="00245FC3" w:rsidP="00C87B81">
            <w:pPr>
              <w:widowControl w:val="0"/>
              <w:suppressAutoHyphens w:val="0"/>
              <w:jc w:val="both"/>
              <w:outlineLvl w:val="0"/>
              <w:rPr>
                <w:b/>
                <w:bCs/>
                <w:iCs/>
                <w:sz w:val="24"/>
                <w:szCs w:val="24"/>
              </w:rPr>
            </w:pPr>
          </w:p>
          <w:p w:rsidR="00245FC3" w:rsidRPr="00CA5C53" w:rsidRDefault="00245FC3" w:rsidP="00C87B81">
            <w:pPr>
              <w:widowControl w:val="0"/>
              <w:suppressAutoHyphens w:val="0"/>
              <w:jc w:val="both"/>
              <w:outlineLvl w:val="0"/>
              <w:rPr>
                <w:b/>
                <w:bCs/>
                <w:iCs/>
                <w:sz w:val="24"/>
                <w:szCs w:val="24"/>
              </w:rPr>
            </w:pPr>
          </w:p>
          <w:p w:rsidR="00245FC3" w:rsidRPr="00CA5C53" w:rsidRDefault="00245FC3" w:rsidP="00C87B81">
            <w:pPr>
              <w:widowControl w:val="0"/>
              <w:suppressAutoHyphens w:val="0"/>
              <w:jc w:val="both"/>
              <w:outlineLvl w:val="0"/>
              <w:rPr>
                <w:b/>
                <w:bCs/>
                <w:iCs/>
                <w:sz w:val="24"/>
                <w:szCs w:val="24"/>
              </w:rPr>
            </w:pPr>
          </w:p>
        </w:tc>
        <w:tc>
          <w:tcPr>
            <w:tcW w:w="3367" w:type="dxa"/>
          </w:tcPr>
          <w:p w:rsidR="00245FC3" w:rsidRPr="00CA5C53" w:rsidRDefault="00245FC3" w:rsidP="00C87B81">
            <w:pPr>
              <w:widowControl w:val="0"/>
              <w:suppressAutoHyphens w:val="0"/>
              <w:jc w:val="both"/>
              <w:outlineLvl w:val="0"/>
              <w:rPr>
                <w:b/>
                <w:bCs/>
                <w:iCs/>
                <w:sz w:val="24"/>
                <w:szCs w:val="24"/>
              </w:rPr>
            </w:pPr>
          </w:p>
        </w:tc>
      </w:tr>
      <w:tr w:rsidR="00245FC3" w:rsidRPr="00CA5C53" w:rsidTr="008D45F7">
        <w:tc>
          <w:tcPr>
            <w:tcW w:w="6487" w:type="dxa"/>
          </w:tcPr>
          <w:p w:rsidR="00245FC3" w:rsidRPr="00CA5C53" w:rsidRDefault="00245FC3" w:rsidP="00C87B81">
            <w:pPr>
              <w:widowControl w:val="0"/>
              <w:suppressAutoHyphens w:val="0"/>
              <w:autoSpaceDE w:val="0"/>
              <w:autoSpaceDN w:val="0"/>
              <w:adjustRightInd w:val="0"/>
              <w:jc w:val="both"/>
              <w:outlineLvl w:val="0"/>
              <w:rPr>
                <w:b/>
                <w:bCs/>
                <w:iCs/>
                <w:sz w:val="24"/>
                <w:szCs w:val="24"/>
              </w:rPr>
            </w:pPr>
          </w:p>
        </w:tc>
        <w:tc>
          <w:tcPr>
            <w:tcW w:w="3367" w:type="dxa"/>
          </w:tcPr>
          <w:p w:rsidR="00245FC3" w:rsidRPr="00CA5C53" w:rsidRDefault="00245FC3" w:rsidP="00C87B81">
            <w:pPr>
              <w:widowControl w:val="0"/>
              <w:suppressAutoHyphens w:val="0"/>
              <w:jc w:val="both"/>
              <w:outlineLvl w:val="0"/>
              <w:rPr>
                <w:b/>
                <w:bCs/>
                <w:iCs/>
                <w:sz w:val="24"/>
                <w:szCs w:val="24"/>
              </w:rPr>
            </w:pPr>
          </w:p>
        </w:tc>
      </w:tr>
      <w:tr w:rsidR="00245FC3" w:rsidRPr="00CA5C53" w:rsidTr="008D45F7">
        <w:tc>
          <w:tcPr>
            <w:tcW w:w="6487" w:type="dxa"/>
          </w:tcPr>
          <w:p w:rsidR="00245FC3" w:rsidRPr="00CA5C53" w:rsidRDefault="00245FC3" w:rsidP="00C87B81">
            <w:pPr>
              <w:widowControl w:val="0"/>
              <w:suppressAutoHyphens w:val="0"/>
              <w:autoSpaceDE w:val="0"/>
              <w:autoSpaceDN w:val="0"/>
              <w:adjustRightInd w:val="0"/>
              <w:jc w:val="both"/>
              <w:outlineLvl w:val="0"/>
              <w:rPr>
                <w:b/>
                <w:bCs/>
                <w:iCs/>
                <w:sz w:val="24"/>
                <w:szCs w:val="24"/>
              </w:rPr>
            </w:pPr>
          </w:p>
        </w:tc>
        <w:tc>
          <w:tcPr>
            <w:tcW w:w="3367" w:type="dxa"/>
          </w:tcPr>
          <w:p w:rsidR="00245FC3" w:rsidRPr="00CA5C53" w:rsidRDefault="00245FC3" w:rsidP="00C87B81">
            <w:pPr>
              <w:widowControl w:val="0"/>
              <w:suppressAutoHyphens w:val="0"/>
              <w:jc w:val="both"/>
              <w:outlineLvl w:val="0"/>
              <w:rPr>
                <w:b/>
                <w:bCs/>
                <w:iCs/>
                <w:sz w:val="24"/>
                <w:szCs w:val="24"/>
              </w:rPr>
            </w:pPr>
          </w:p>
        </w:tc>
      </w:tr>
      <w:tr w:rsidR="00245FC3" w:rsidRPr="00CA5C53" w:rsidTr="008D45F7">
        <w:tc>
          <w:tcPr>
            <w:tcW w:w="6487" w:type="dxa"/>
          </w:tcPr>
          <w:p w:rsidR="00245FC3" w:rsidRPr="00CA5C53" w:rsidRDefault="00245FC3" w:rsidP="00C87B81">
            <w:pPr>
              <w:widowControl w:val="0"/>
              <w:suppressAutoHyphens w:val="0"/>
              <w:autoSpaceDE w:val="0"/>
              <w:autoSpaceDN w:val="0"/>
              <w:adjustRightInd w:val="0"/>
              <w:jc w:val="both"/>
              <w:outlineLvl w:val="0"/>
              <w:rPr>
                <w:b/>
                <w:bCs/>
                <w:iCs/>
                <w:sz w:val="24"/>
                <w:szCs w:val="24"/>
              </w:rPr>
            </w:pPr>
          </w:p>
        </w:tc>
        <w:tc>
          <w:tcPr>
            <w:tcW w:w="3367" w:type="dxa"/>
          </w:tcPr>
          <w:p w:rsidR="00245FC3" w:rsidRPr="00CA5C53" w:rsidRDefault="00245FC3" w:rsidP="00C87B81">
            <w:pPr>
              <w:widowControl w:val="0"/>
              <w:suppressAutoHyphens w:val="0"/>
              <w:jc w:val="both"/>
              <w:outlineLvl w:val="0"/>
              <w:rPr>
                <w:b/>
                <w:bCs/>
                <w:iCs/>
                <w:sz w:val="24"/>
                <w:szCs w:val="24"/>
              </w:rPr>
            </w:pPr>
          </w:p>
        </w:tc>
      </w:tr>
      <w:tr w:rsidR="00245FC3" w:rsidRPr="00CA5C53" w:rsidTr="008D45F7">
        <w:tc>
          <w:tcPr>
            <w:tcW w:w="6487" w:type="dxa"/>
          </w:tcPr>
          <w:p w:rsidR="00245FC3" w:rsidRPr="00CA5C53" w:rsidRDefault="00245FC3" w:rsidP="00C87B81">
            <w:pPr>
              <w:widowControl w:val="0"/>
              <w:suppressAutoHyphens w:val="0"/>
              <w:autoSpaceDE w:val="0"/>
              <w:autoSpaceDN w:val="0"/>
              <w:adjustRightInd w:val="0"/>
              <w:jc w:val="both"/>
              <w:outlineLvl w:val="0"/>
              <w:rPr>
                <w:b/>
                <w:bCs/>
                <w:iCs/>
                <w:sz w:val="24"/>
                <w:szCs w:val="24"/>
              </w:rPr>
            </w:pPr>
          </w:p>
        </w:tc>
        <w:tc>
          <w:tcPr>
            <w:tcW w:w="3367" w:type="dxa"/>
          </w:tcPr>
          <w:p w:rsidR="00245FC3" w:rsidRPr="00CA5C53" w:rsidRDefault="00245FC3" w:rsidP="00C87B81">
            <w:pPr>
              <w:widowControl w:val="0"/>
              <w:suppressAutoHyphens w:val="0"/>
              <w:jc w:val="both"/>
              <w:outlineLvl w:val="0"/>
              <w:rPr>
                <w:b/>
                <w:bCs/>
                <w:iCs/>
                <w:sz w:val="24"/>
                <w:szCs w:val="24"/>
              </w:rPr>
            </w:pPr>
          </w:p>
        </w:tc>
      </w:tr>
    </w:tbl>
    <w:p w:rsidR="00CA5C53" w:rsidRPr="00CA5C53" w:rsidRDefault="00CA5C53" w:rsidP="00C87B81">
      <w:pPr>
        <w:widowControl w:val="0"/>
        <w:autoSpaceDE w:val="0"/>
        <w:autoSpaceDN w:val="0"/>
        <w:adjustRightInd w:val="0"/>
        <w:jc w:val="both"/>
        <w:rPr>
          <w:rFonts w:eastAsia="Calibri"/>
          <w:sz w:val="24"/>
          <w:szCs w:val="24"/>
        </w:rPr>
      </w:pPr>
    </w:p>
    <w:p w:rsidR="00CA5C53" w:rsidRPr="00CA5C53" w:rsidRDefault="00CA5C53" w:rsidP="00C87B81">
      <w:pPr>
        <w:widowControl w:val="0"/>
        <w:autoSpaceDE w:val="0"/>
        <w:autoSpaceDN w:val="0"/>
        <w:adjustRightInd w:val="0"/>
        <w:jc w:val="both"/>
        <w:rPr>
          <w:rFonts w:eastAsia="Calibri"/>
          <w:sz w:val="24"/>
          <w:szCs w:val="24"/>
        </w:rPr>
      </w:pPr>
    </w:p>
    <w:p w:rsidR="00CA5C53" w:rsidRPr="00CA5C53" w:rsidRDefault="00CA5C53" w:rsidP="00C87B81">
      <w:pPr>
        <w:widowControl w:val="0"/>
        <w:autoSpaceDE w:val="0"/>
        <w:autoSpaceDN w:val="0"/>
        <w:adjustRightInd w:val="0"/>
        <w:ind w:firstLine="709"/>
        <w:jc w:val="both"/>
        <w:rPr>
          <w:rFonts w:eastAsia="Calibri"/>
          <w:sz w:val="24"/>
          <w:szCs w:val="24"/>
        </w:rPr>
      </w:pPr>
      <w:r w:rsidRPr="00CA5C53">
        <w:rPr>
          <w:rFonts w:eastAsia="Calibri"/>
          <w:sz w:val="24"/>
          <w:szCs w:val="24"/>
        </w:rPr>
        <w:t>Дополнительно информируем, что ______________________________________________</w:t>
      </w:r>
    </w:p>
    <w:p w:rsidR="00CA5C53" w:rsidRPr="00CA5C53" w:rsidRDefault="00CA5C53" w:rsidP="00C87B81">
      <w:pPr>
        <w:widowControl w:val="0"/>
        <w:rPr>
          <w:rFonts w:eastAsia="Calibri"/>
          <w:sz w:val="28"/>
          <w:szCs w:val="28"/>
        </w:rPr>
      </w:pPr>
      <w:r w:rsidRPr="00CA5C53">
        <w:rPr>
          <w:rFonts w:eastAsia="Calibri"/>
          <w:sz w:val="24"/>
          <w:szCs w:val="24"/>
        </w:rPr>
        <w:t>__________________________________________________________________________________</w:t>
      </w:r>
    </w:p>
    <w:p w:rsidR="00CA5C53" w:rsidRPr="00CA5C53" w:rsidRDefault="00CA5C53" w:rsidP="00C87B81">
      <w:pPr>
        <w:widowControl w:val="0"/>
        <w:autoSpaceDE w:val="0"/>
        <w:autoSpaceDN w:val="0"/>
        <w:adjustRightInd w:val="0"/>
        <w:jc w:val="center"/>
        <w:rPr>
          <w:rFonts w:eastAsia="Calibri"/>
          <w:sz w:val="24"/>
          <w:szCs w:val="24"/>
        </w:rPr>
      </w:pPr>
      <w:r w:rsidRPr="00CA5C53">
        <w:rPr>
          <w:rFonts w:eastAsia="Calibri"/>
          <w:i/>
          <w:sz w:val="24"/>
          <w:szCs w:val="24"/>
        </w:rPr>
        <w:t>(указывается информация необходимая для устранения причин отказа в предоставлении</w:t>
      </w:r>
    </w:p>
    <w:p w:rsidR="00CA5C53" w:rsidRPr="00CA5C53" w:rsidRDefault="00CA5C53" w:rsidP="00C87B81">
      <w:pPr>
        <w:widowControl w:val="0"/>
        <w:rPr>
          <w:rFonts w:eastAsia="Calibri"/>
          <w:sz w:val="28"/>
          <w:szCs w:val="28"/>
        </w:rPr>
      </w:pPr>
      <w:r w:rsidRPr="00CA5C53">
        <w:rPr>
          <w:rFonts w:eastAsia="Calibri"/>
          <w:sz w:val="24"/>
          <w:szCs w:val="24"/>
        </w:rPr>
        <w:t>__________________________________________________________________________________</w:t>
      </w:r>
    </w:p>
    <w:p w:rsidR="00CA5C53" w:rsidRPr="00CA5C53" w:rsidRDefault="00CA5C53" w:rsidP="00C87B81">
      <w:pPr>
        <w:widowControl w:val="0"/>
        <w:autoSpaceDE w:val="0"/>
        <w:autoSpaceDN w:val="0"/>
        <w:adjustRightInd w:val="0"/>
        <w:jc w:val="center"/>
        <w:rPr>
          <w:rFonts w:eastAsia="Calibri"/>
          <w:sz w:val="24"/>
          <w:szCs w:val="24"/>
        </w:rPr>
      </w:pPr>
      <w:r w:rsidRPr="00CA5C53">
        <w:rPr>
          <w:rFonts w:eastAsia="Calibri"/>
          <w:i/>
          <w:sz w:val="24"/>
          <w:szCs w:val="24"/>
        </w:rPr>
        <w:t>Муниципальной услуги, а также иная дополнительная информация при наличии).</w:t>
      </w:r>
    </w:p>
    <w:p w:rsidR="00CA5C53" w:rsidRPr="00CA5C53" w:rsidRDefault="00CA5C53" w:rsidP="00C87B81">
      <w:pPr>
        <w:widowControl w:val="0"/>
        <w:autoSpaceDE w:val="0"/>
        <w:autoSpaceDN w:val="0"/>
        <w:adjustRightInd w:val="0"/>
        <w:jc w:val="center"/>
        <w:rPr>
          <w:rFonts w:eastAsia="Calibri"/>
          <w:i/>
          <w:sz w:val="24"/>
          <w:szCs w:val="24"/>
        </w:rPr>
      </w:pPr>
      <w:r w:rsidRPr="00CA5C53">
        <w:rPr>
          <w:rFonts w:eastAsia="Calibri"/>
          <w:sz w:val="24"/>
          <w:szCs w:val="24"/>
        </w:rPr>
        <w:t xml:space="preserve">__________________________________________________________________________________ </w:t>
      </w:r>
    </w:p>
    <w:p w:rsidR="00CA5C53" w:rsidRPr="00CA5C53" w:rsidRDefault="00CA5C53" w:rsidP="00C87B81">
      <w:pPr>
        <w:widowControl w:val="0"/>
        <w:autoSpaceDE w:val="0"/>
        <w:autoSpaceDN w:val="0"/>
        <w:adjustRightInd w:val="0"/>
        <w:ind w:firstLine="709"/>
        <w:jc w:val="both"/>
        <w:rPr>
          <w:rFonts w:eastAsia="Calibri"/>
          <w:sz w:val="24"/>
          <w:szCs w:val="24"/>
        </w:rPr>
      </w:pPr>
    </w:p>
    <w:p w:rsidR="00CA5C53" w:rsidRPr="00CA5C53" w:rsidRDefault="00CA5C53" w:rsidP="00C87B81">
      <w:pPr>
        <w:widowControl w:val="0"/>
        <w:autoSpaceDE w:val="0"/>
        <w:autoSpaceDN w:val="0"/>
        <w:adjustRightInd w:val="0"/>
        <w:ind w:firstLine="709"/>
        <w:jc w:val="both"/>
        <w:rPr>
          <w:rFonts w:eastAsia="Calibri"/>
          <w:sz w:val="24"/>
          <w:szCs w:val="24"/>
        </w:rPr>
      </w:pPr>
      <w:r w:rsidRPr="00CA5C53">
        <w:rPr>
          <w:rFonts w:eastAsia="Calibr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A5C53" w:rsidRPr="00CA5C53" w:rsidRDefault="00CA5C53" w:rsidP="00C87B81">
      <w:pPr>
        <w:widowControl w:val="0"/>
        <w:ind w:firstLine="709"/>
        <w:jc w:val="both"/>
        <w:rPr>
          <w:rFonts w:eastAsia="Calibri"/>
          <w:sz w:val="24"/>
          <w:szCs w:val="24"/>
        </w:rPr>
      </w:pPr>
      <w:r w:rsidRPr="00CA5C53">
        <w:rPr>
          <w:rFonts w:eastAsia="Calibri"/>
          <w:sz w:val="24"/>
          <w:szCs w:val="24"/>
        </w:rPr>
        <w:t>В случае если отказ требует очной консультации, Вы можете записаться</w:t>
      </w:r>
      <w:r w:rsidRPr="00CA5C53">
        <w:rPr>
          <w:rFonts w:eastAsia="Calibri"/>
          <w:sz w:val="24"/>
          <w:szCs w:val="24"/>
        </w:rPr>
        <w:br/>
      </w:r>
      <w:r w:rsidRPr="00CA5C53">
        <w:rPr>
          <w:rFonts w:eastAsia="Calibri"/>
          <w:sz w:val="24"/>
          <w:szCs w:val="24"/>
        </w:rPr>
        <w:lastRenderedPageBreak/>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5" w:anchor="services/info?id=6909@egService" w:history="1"/>
      <w:r w:rsidRPr="00CA5C53">
        <w:rPr>
          <w:rFonts w:eastAsia="Calibri"/>
          <w:sz w:val="24"/>
          <w:szCs w:val="24"/>
        </w:rPr>
        <w:t>.</w:t>
      </w:r>
    </w:p>
    <w:p w:rsidR="00CA5C53" w:rsidRPr="00CA5C53" w:rsidRDefault="00CA5C53" w:rsidP="00C87B81">
      <w:pPr>
        <w:widowControl w:val="0"/>
        <w:autoSpaceDE w:val="0"/>
        <w:autoSpaceDN w:val="0"/>
        <w:adjustRightInd w:val="0"/>
        <w:jc w:val="both"/>
        <w:rPr>
          <w:rFonts w:eastAsia="Calibri"/>
          <w:sz w:val="24"/>
          <w:szCs w:val="24"/>
        </w:rPr>
      </w:pPr>
    </w:p>
    <w:p w:rsidR="00CA5C53" w:rsidRPr="00CA5C53" w:rsidRDefault="00CA5C53" w:rsidP="00C87B81">
      <w:pPr>
        <w:widowControl w:val="0"/>
        <w:autoSpaceDE w:val="0"/>
        <w:autoSpaceDN w:val="0"/>
        <w:jc w:val="both"/>
        <w:rPr>
          <w:rFonts w:eastAsia="Times New Roman"/>
          <w:sz w:val="24"/>
          <w:szCs w:val="24"/>
        </w:rPr>
      </w:pPr>
      <w:r w:rsidRPr="00CA5C53">
        <w:rPr>
          <w:rFonts w:eastAsia="Times New Roman"/>
          <w:sz w:val="24"/>
          <w:szCs w:val="24"/>
        </w:rPr>
        <w:t>____________________________________          ___________</w:t>
      </w:r>
      <w:r w:rsidR="00245FC3">
        <w:rPr>
          <w:rFonts w:eastAsia="Times New Roman"/>
          <w:sz w:val="24"/>
          <w:szCs w:val="24"/>
        </w:rPr>
        <w:t>___  __________________________</w:t>
      </w:r>
    </w:p>
    <w:p w:rsidR="00CA5C53" w:rsidRPr="00CA5C53" w:rsidRDefault="00CA5C53" w:rsidP="00C87B81">
      <w:pPr>
        <w:widowControl w:val="0"/>
        <w:autoSpaceDE w:val="0"/>
        <w:autoSpaceDN w:val="0"/>
        <w:jc w:val="both"/>
        <w:rPr>
          <w:rFonts w:eastAsia="Times New Roman"/>
          <w:i/>
          <w:sz w:val="20"/>
          <w:szCs w:val="20"/>
        </w:rPr>
      </w:pPr>
      <w:r w:rsidRPr="00CA5C53">
        <w:rPr>
          <w:rFonts w:eastAsia="Times New Roman"/>
          <w:i/>
          <w:sz w:val="20"/>
          <w:szCs w:val="20"/>
        </w:rPr>
        <w:t>(должность уполномоченного должностного                               (Подпись)                (Расшифровка подписи)</w:t>
      </w:r>
    </w:p>
    <w:p w:rsidR="00CA5C53" w:rsidRPr="00CA5C53" w:rsidRDefault="00CA5C53" w:rsidP="00C87B81">
      <w:pPr>
        <w:widowControl w:val="0"/>
        <w:autoSpaceDE w:val="0"/>
        <w:autoSpaceDN w:val="0"/>
        <w:jc w:val="both"/>
        <w:rPr>
          <w:rFonts w:eastAsia="Times New Roman"/>
          <w:i/>
          <w:sz w:val="20"/>
          <w:szCs w:val="20"/>
        </w:rPr>
      </w:pPr>
      <w:r w:rsidRPr="00CA5C53">
        <w:rPr>
          <w:rFonts w:eastAsia="Times New Roman"/>
          <w:i/>
          <w:sz w:val="20"/>
          <w:szCs w:val="20"/>
        </w:rPr>
        <w:t xml:space="preserve">                             лица)</w:t>
      </w:r>
    </w:p>
    <w:p w:rsidR="00CA5C53" w:rsidRDefault="00CA5C53" w:rsidP="00C87B81">
      <w:pPr>
        <w:widowControl w:val="0"/>
        <w:autoSpaceDE w:val="0"/>
        <w:autoSpaceDN w:val="0"/>
        <w:jc w:val="both"/>
        <w:rPr>
          <w:rFonts w:eastAsia="Times New Roman"/>
          <w:sz w:val="24"/>
          <w:szCs w:val="24"/>
        </w:rPr>
      </w:pPr>
      <w:r w:rsidRPr="00CA5C53">
        <w:rPr>
          <w:rFonts w:eastAsia="Times New Roman"/>
          <w:sz w:val="24"/>
          <w:szCs w:val="24"/>
        </w:rPr>
        <w:t>«_____»   ______________   20___ г.</w:t>
      </w: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Default="00DB35B5" w:rsidP="00C87B81">
      <w:pPr>
        <w:widowControl w:val="0"/>
        <w:autoSpaceDE w:val="0"/>
        <w:autoSpaceDN w:val="0"/>
        <w:jc w:val="both"/>
        <w:rPr>
          <w:rFonts w:eastAsia="Times New Roman"/>
          <w:sz w:val="24"/>
          <w:szCs w:val="24"/>
        </w:rPr>
      </w:pPr>
    </w:p>
    <w:p w:rsidR="00DB35B5" w:rsidRPr="00CA5C53" w:rsidRDefault="00DB35B5" w:rsidP="00C87B81">
      <w:pPr>
        <w:widowControl w:val="0"/>
        <w:autoSpaceDE w:val="0"/>
        <w:autoSpaceDN w:val="0"/>
        <w:jc w:val="both"/>
        <w:rPr>
          <w:rFonts w:eastAsia="Times New Roman"/>
          <w:sz w:val="24"/>
          <w:szCs w:val="24"/>
        </w:rPr>
      </w:pPr>
    </w:p>
    <w:p w:rsidR="00CA5C53" w:rsidRPr="00CA5C53" w:rsidRDefault="00CA5C53" w:rsidP="00C87B81">
      <w:pPr>
        <w:widowControl w:val="0"/>
        <w:autoSpaceDE w:val="0"/>
        <w:autoSpaceDN w:val="0"/>
        <w:adjustRightInd w:val="0"/>
        <w:jc w:val="center"/>
        <w:rPr>
          <w:rFonts w:eastAsia="Calibri"/>
          <w:sz w:val="24"/>
          <w:szCs w:val="24"/>
        </w:rPr>
      </w:pPr>
    </w:p>
    <w:p w:rsidR="00F13B06" w:rsidRDefault="00F13B06" w:rsidP="00C87B81">
      <w:pPr>
        <w:widowControl w:val="0"/>
        <w:rPr>
          <w:sz w:val="24"/>
          <w:szCs w:val="24"/>
        </w:rPr>
      </w:pPr>
    </w:p>
    <w:p w:rsidR="008D45F7" w:rsidRPr="00CA5C53" w:rsidRDefault="008D45F7" w:rsidP="00C87B81">
      <w:pPr>
        <w:widowControl w:val="0"/>
        <w:ind w:firstLine="709"/>
        <w:jc w:val="both"/>
        <w:rPr>
          <w:rFonts w:eastAsia="Times New Roman"/>
          <w:sz w:val="24"/>
          <w:szCs w:val="24"/>
        </w:rPr>
      </w:pPr>
      <w:r w:rsidRPr="00CA5C53">
        <w:rPr>
          <w:rFonts w:eastAsia="Times New Roman"/>
          <w:sz w:val="24"/>
          <w:szCs w:val="24"/>
        </w:rPr>
        <w:t>Предоставление муниципальной услуги осуществляется в соответствии с:</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xml:space="preserve">- Конституцией Российской Федерации от 12.12.1993 («Российская газета» 25.12.2993, № 237); </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xml:space="preserve">- Федеральным законом от 26.07.2010 №210-ФЗ «Об организации предоставления государственных и муниципальных услуг» (Собрание законодательства Российской Федерации, 02.08.2010, № 31, ст. 4179.); </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xml:space="preserve">- Федеральным законом от 02.05.2006 №59-ФЗ «О порядке рассмотрения обращений </w:t>
      </w:r>
      <w:r w:rsidRPr="00CA5C53">
        <w:rPr>
          <w:rFonts w:eastAsia="Calibri"/>
          <w:i/>
          <w:sz w:val="24"/>
          <w:szCs w:val="24"/>
        </w:rPr>
        <w:lastRenderedPageBreak/>
        <w:t xml:space="preserve">граждан Российской Федерации» (Собрание законодательства Российской Федерации, 08.05.2006, №19, ст. 2060); </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26.11.1995,                  № 48, ст. 4563);</w:t>
      </w:r>
      <w:r w:rsidRPr="00CA5C53">
        <w:rPr>
          <w:rFonts w:eastAsia="Calibri"/>
          <w:i/>
          <w:sz w:val="24"/>
          <w:szCs w:val="24"/>
        </w:rPr>
        <w:tab/>
      </w:r>
    </w:p>
    <w:p w:rsidR="008D45F7" w:rsidRPr="00CA5C53" w:rsidRDefault="008D45F7" w:rsidP="00C87B81">
      <w:pPr>
        <w:widowControl w:val="0"/>
        <w:autoSpaceDE w:val="0"/>
        <w:autoSpaceDN w:val="0"/>
        <w:adjustRightInd w:val="0"/>
        <w:jc w:val="both"/>
        <w:rPr>
          <w:rFonts w:eastAsia="Calibri"/>
          <w:i/>
          <w:sz w:val="24"/>
          <w:szCs w:val="24"/>
        </w:rPr>
      </w:pPr>
      <w:r w:rsidRPr="00CA5C53">
        <w:rPr>
          <w:rFonts w:eastAsia="Calibri"/>
          <w:i/>
          <w:sz w:val="24"/>
          <w:szCs w:val="24"/>
        </w:rPr>
        <w:t>-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8D45F7" w:rsidRPr="00CA5C53" w:rsidRDefault="008D45F7" w:rsidP="00C87B81">
      <w:pPr>
        <w:widowControl w:val="0"/>
        <w:autoSpaceDE w:val="0"/>
        <w:autoSpaceDN w:val="0"/>
        <w:adjustRightInd w:val="0"/>
        <w:jc w:val="both"/>
        <w:rPr>
          <w:rFonts w:eastAsia="Calibri"/>
          <w:i/>
          <w:sz w:val="24"/>
          <w:szCs w:val="24"/>
        </w:rPr>
      </w:pPr>
      <w:r w:rsidRPr="00CA5C53">
        <w:rPr>
          <w:rFonts w:eastAsia="Calibri"/>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Приказ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Конституцией Республики Крым от 11.04.2014 («Крымские известия», 12.04.2014, №68);</w:t>
      </w:r>
    </w:p>
    <w:p w:rsidR="008D45F7" w:rsidRPr="00CA5C53" w:rsidRDefault="008D45F7" w:rsidP="00C87B81">
      <w:pPr>
        <w:widowControl w:val="0"/>
        <w:autoSpaceDE w:val="0"/>
        <w:autoSpaceDN w:val="0"/>
        <w:adjustRightInd w:val="0"/>
        <w:ind w:firstLine="709"/>
        <w:jc w:val="both"/>
        <w:rPr>
          <w:rFonts w:eastAsia="Calibri"/>
          <w:i/>
          <w:sz w:val="20"/>
          <w:szCs w:val="20"/>
        </w:rPr>
      </w:pPr>
      <w:r w:rsidRPr="00CA5C53">
        <w:rPr>
          <w:rFonts w:eastAsia="Calibri"/>
          <w:i/>
          <w:sz w:val="24"/>
          <w:szCs w:val="24"/>
        </w:rPr>
        <w:t xml:space="preserve">- Уставом муниципального образования </w:t>
      </w:r>
      <w:r w:rsidR="00C87B81">
        <w:rPr>
          <w:rFonts w:eastAsia="Calibri"/>
          <w:i/>
          <w:sz w:val="24"/>
          <w:szCs w:val="24"/>
        </w:rPr>
        <w:t>Ароматненское</w:t>
      </w:r>
      <w:r>
        <w:rPr>
          <w:rFonts w:eastAsia="Calibri"/>
          <w:i/>
          <w:sz w:val="24"/>
          <w:szCs w:val="24"/>
        </w:rPr>
        <w:t xml:space="preserve"> сельское поселение Бахчисарайского района Республики Крым;</w:t>
      </w:r>
    </w:p>
    <w:p w:rsidR="008D45F7" w:rsidRPr="00CA5C53" w:rsidRDefault="008D45F7" w:rsidP="00C87B81">
      <w:pPr>
        <w:widowControl w:val="0"/>
        <w:autoSpaceDE w:val="0"/>
        <w:autoSpaceDN w:val="0"/>
        <w:adjustRightInd w:val="0"/>
        <w:ind w:firstLine="709"/>
        <w:jc w:val="both"/>
        <w:rPr>
          <w:rFonts w:eastAsia="Calibri"/>
          <w:i/>
          <w:sz w:val="24"/>
          <w:szCs w:val="24"/>
        </w:rPr>
      </w:pPr>
      <w:r w:rsidRPr="00CA5C53">
        <w:rPr>
          <w:rFonts w:eastAsia="Calibri"/>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A5C53">
        <w:rPr>
          <w:rFonts w:eastAsia="Calibri"/>
          <w:i/>
          <w:sz w:val="20"/>
          <w:szCs w:val="20"/>
        </w:rPr>
        <w:t>(указать наименование органа местного самоуправления муниципального образования Республики Крым)</w:t>
      </w:r>
      <w:r w:rsidRPr="00CA5C53">
        <w:rPr>
          <w:rFonts w:eastAsia="Calibri"/>
          <w:i/>
          <w:sz w:val="24"/>
          <w:szCs w:val="24"/>
        </w:rPr>
        <w:t>, регулирующих правоотношения, возникающие в связи с предоставлением муниципальной услуги.</w:t>
      </w:r>
    </w:p>
    <w:p w:rsidR="00F13B06" w:rsidRDefault="00F13B06" w:rsidP="00C87B81">
      <w:pPr>
        <w:widowControl w:val="0"/>
        <w:rPr>
          <w:sz w:val="24"/>
          <w:szCs w:val="24"/>
        </w:rPr>
      </w:pPr>
    </w:p>
    <w:sectPr w:rsidR="00F13B06" w:rsidSect="008D45F7">
      <w:footerReference w:type="default" r:id="rId16"/>
      <w:pgSz w:w="11900" w:h="16838"/>
      <w:pgMar w:top="700" w:right="560" w:bottom="486" w:left="1276" w:header="0" w:footer="0" w:gutter="0"/>
      <w:cols w:space="720" w:equalWidth="0">
        <w:col w:w="10064"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64" w:rsidRDefault="00850464" w:rsidP="008C4411">
      <w:r>
        <w:separator/>
      </w:r>
    </w:p>
  </w:endnote>
  <w:endnote w:type="continuationSeparator" w:id="0">
    <w:p w:rsidR="00850464" w:rsidRDefault="00850464" w:rsidP="008C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61333"/>
      <w:docPartObj>
        <w:docPartGallery w:val="Page Numbers (Bottom of Page)"/>
        <w:docPartUnique/>
      </w:docPartObj>
    </w:sdtPr>
    <w:sdtContent>
      <w:p w:rsidR="008C4411" w:rsidRDefault="008C4411">
        <w:pPr>
          <w:pStyle w:val="aa"/>
          <w:jc w:val="right"/>
        </w:pPr>
        <w:r>
          <w:fldChar w:fldCharType="begin"/>
        </w:r>
        <w:r>
          <w:instrText>PAGE   \* MERGEFORMAT</w:instrText>
        </w:r>
        <w:r>
          <w:fldChar w:fldCharType="separate"/>
        </w:r>
        <w:r w:rsidR="004E0F75">
          <w:rPr>
            <w:noProof/>
          </w:rPr>
          <w:t>39</w:t>
        </w:r>
        <w:r>
          <w:fldChar w:fldCharType="end"/>
        </w:r>
      </w:p>
    </w:sdtContent>
  </w:sdt>
  <w:p w:rsidR="008C4411" w:rsidRDefault="008C44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64" w:rsidRDefault="00850464" w:rsidP="008C4411">
      <w:r>
        <w:separator/>
      </w:r>
    </w:p>
  </w:footnote>
  <w:footnote w:type="continuationSeparator" w:id="0">
    <w:p w:rsidR="00850464" w:rsidRDefault="00850464" w:rsidP="008C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74D"/>
    <w:multiLevelType w:val="hybridMultilevel"/>
    <w:tmpl w:val="BC48AE3A"/>
    <w:lvl w:ilvl="0" w:tplc="8C2264CA">
      <w:start w:val="1"/>
      <w:numFmt w:val="bullet"/>
      <w:lvlText w:val="-"/>
      <w:lvlJc w:val="left"/>
    </w:lvl>
    <w:lvl w:ilvl="1" w:tplc="082E38EE">
      <w:numFmt w:val="decimal"/>
      <w:lvlText w:val=""/>
      <w:lvlJc w:val="left"/>
    </w:lvl>
    <w:lvl w:ilvl="2" w:tplc="5336CE60">
      <w:numFmt w:val="decimal"/>
      <w:lvlText w:val=""/>
      <w:lvlJc w:val="left"/>
    </w:lvl>
    <w:lvl w:ilvl="3" w:tplc="E0328118">
      <w:numFmt w:val="decimal"/>
      <w:lvlText w:val=""/>
      <w:lvlJc w:val="left"/>
    </w:lvl>
    <w:lvl w:ilvl="4" w:tplc="FBA45E8E">
      <w:numFmt w:val="decimal"/>
      <w:lvlText w:val=""/>
      <w:lvlJc w:val="left"/>
    </w:lvl>
    <w:lvl w:ilvl="5" w:tplc="097C342A">
      <w:numFmt w:val="decimal"/>
      <w:lvlText w:val=""/>
      <w:lvlJc w:val="left"/>
    </w:lvl>
    <w:lvl w:ilvl="6" w:tplc="B87C187C">
      <w:numFmt w:val="decimal"/>
      <w:lvlText w:val=""/>
      <w:lvlJc w:val="left"/>
    </w:lvl>
    <w:lvl w:ilvl="7" w:tplc="8D5C87E0">
      <w:numFmt w:val="decimal"/>
      <w:lvlText w:val=""/>
      <w:lvlJc w:val="left"/>
    </w:lvl>
    <w:lvl w:ilvl="8" w:tplc="41DCE1DC">
      <w:numFmt w:val="decimal"/>
      <w:lvlText w:val=""/>
      <w:lvlJc w:val="left"/>
    </w:lvl>
  </w:abstractNum>
  <w:abstractNum w:abstractNumId="4" w15:restartNumberingAfterBreak="0">
    <w:nsid w:val="00001238"/>
    <w:multiLevelType w:val="hybridMultilevel"/>
    <w:tmpl w:val="A67C9522"/>
    <w:lvl w:ilvl="0" w:tplc="B06A709E">
      <w:start w:val="1"/>
      <w:numFmt w:val="bullet"/>
      <w:lvlText w:val="и"/>
      <w:lvlJc w:val="left"/>
    </w:lvl>
    <w:lvl w:ilvl="1" w:tplc="DFFC59FA">
      <w:start w:val="1"/>
      <w:numFmt w:val="bullet"/>
      <w:lvlText w:val="-"/>
      <w:lvlJc w:val="left"/>
    </w:lvl>
    <w:lvl w:ilvl="2" w:tplc="59B28FE0">
      <w:start w:val="1"/>
      <w:numFmt w:val="bullet"/>
      <w:lvlText w:val="-"/>
      <w:lvlJc w:val="left"/>
    </w:lvl>
    <w:lvl w:ilvl="3" w:tplc="F9A27B6A">
      <w:start w:val="1"/>
      <w:numFmt w:val="bullet"/>
      <w:lvlText w:val="-"/>
      <w:lvlJc w:val="left"/>
    </w:lvl>
    <w:lvl w:ilvl="4" w:tplc="1A082778">
      <w:numFmt w:val="decimal"/>
      <w:lvlText w:val=""/>
      <w:lvlJc w:val="left"/>
    </w:lvl>
    <w:lvl w:ilvl="5" w:tplc="8DF68ADE">
      <w:numFmt w:val="decimal"/>
      <w:lvlText w:val=""/>
      <w:lvlJc w:val="left"/>
    </w:lvl>
    <w:lvl w:ilvl="6" w:tplc="DCA06AF6">
      <w:numFmt w:val="decimal"/>
      <w:lvlText w:val=""/>
      <w:lvlJc w:val="left"/>
    </w:lvl>
    <w:lvl w:ilvl="7" w:tplc="C3CCF4C6">
      <w:numFmt w:val="decimal"/>
      <w:lvlText w:val=""/>
      <w:lvlJc w:val="left"/>
    </w:lvl>
    <w:lvl w:ilvl="8" w:tplc="FBD835A2">
      <w:numFmt w:val="decimal"/>
      <w:lvlText w:val=""/>
      <w:lvlJc w:val="left"/>
    </w:lvl>
  </w:abstractNum>
  <w:abstractNum w:abstractNumId="5" w15:restartNumberingAfterBreak="0">
    <w:nsid w:val="00001547"/>
    <w:multiLevelType w:val="hybridMultilevel"/>
    <w:tmpl w:val="DCB21388"/>
    <w:lvl w:ilvl="0" w:tplc="A4028E68">
      <w:start w:val="1"/>
      <w:numFmt w:val="bullet"/>
      <w:lvlText w:val="г."/>
      <w:lvlJc w:val="left"/>
    </w:lvl>
    <w:lvl w:ilvl="1" w:tplc="9362C2D6">
      <w:numFmt w:val="decimal"/>
      <w:lvlText w:val=""/>
      <w:lvlJc w:val="left"/>
    </w:lvl>
    <w:lvl w:ilvl="2" w:tplc="2580F9B8">
      <w:numFmt w:val="decimal"/>
      <w:lvlText w:val=""/>
      <w:lvlJc w:val="left"/>
    </w:lvl>
    <w:lvl w:ilvl="3" w:tplc="8AF8E074">
      <w:numFmt w:val="decimal"/>
      <w:lvlText w:val=""/>
      <w:lvlJc w:val="left"/>
    </w:lvl>
    <w:lvl w:ilvl="4" w:tplc="77323246">
      <w:numFmt w:val="decimal"/>
      <w:lvlText w:val=""/>
      <w:lvlJc w:val="left"/>
    </w:lvl>
    <w:lvl w:ilvl="5" w:tplc="083A0BD2">
      <w:numFmt w:val="decimal"/>
      <w:lvlText w:val=""/>
      <w:lvlJc w:val="left"/>
    </w:lvl>
    <w:lvl w:ilvl="6" w:tplc="C51AF3B8">
      <w:numFmt w:val="decimal"/>
      <w:lvlText w:val=""/>
      <w:lvlJc w:val="left"/>
    </w:lvl>
    <w:lvl w:ilvl="7" w:tplc="5BF89C18">
      <w:numFmt w:val="decimal"/>
      <w:lvlText w:val=""/>
      <w:lvlJc w:val="left"/>
    </w:lvl>
    <w:lvl w:ilvl="8" w:tplc="CCBE3C44">
      <w:numFmt w:val="decimal"/>
      <w:lvlText w:val=""/>
      <w:lvlJc w:val="left"/>
    </w:lvl>
  </w:abstractNum>
  <w:abstractNum w:abstractNumId="6" w15:restartNumberingAfterBreak="0">
    <w:nsid w:val="00001AD4"/>
    <w:multiLevelType w:val="hybridMultilevel"/>
    <w:tmpl w:val="F2FEBBB0"/>
    <w:lvl w:ilvl="0" w:tplc="E766BCCC">
      <w:start w:val="1"/>
      <w:numFmt w:val="bullet"/>
      <w:lvlText w:val="о"/>
      <w:lvlJc w:val="left"/>
    </w:lvl>
    <w:lvl w:ilvl="1" w:tplc="5ED692C2">
      <w:numFmt w:val="decimal"/>
      <w:lvlText w:val=""/>
      <w:lvlJc w:val="left"/>
    </w:lvl>
    <w:lvl w:ilvl="2" w:tplc="A50E9116">
      <w:numFmt w:val="decimal"/>
      <w:lvlText w:val=""/>
      <w:lvlJc w:val="left"/>
    </w:lvl>
    <w:lvl w:ilvl="3" w:tplc="8BF2566C">
      <w:numFmt w:val="decimal"/>
      <w:lvlText w:val=""/>
      <w:lvlJc w:val="left"/>
    </w:lvl>
    <w:lvl w:ilvl="4" w:tplc="CE1493A2">
      <w:numFmt w:val="decimal"/>
      <w:lvlText w:val=""/>
      <w:lvlJc w:val="left"/>
    </w:lvl>
    <w:lvl w:ilvl="5" w:tplc="273EB830">
      <w:numFmt w:val="decimal"/>
      <w:lvlText w:val=""/>
      <w:lvlJc w:val="left"/>
    </w:lvl>
    <w:lvl w:ilvl="6" w:tplc="A5C2AF8E">
      <w:numFmt w:val="decimal"/>
      <w:lvlText w:val=""/>
      <w:lvlJc w:val="left"/>
    </w:lvl>
    <w:lvl w:ilvl="7" w:tplc="4D004BEE">
      <w:numFmt w:val="decimal"/>
      <w:lvlText w:val=""/>
      <w:lvlJc w:val="left"/>
    </w:lvl>
    <w:lvl w:ilvl="8" w:tplc="5B7031B4">
      <w:numFmt w:val="decimal"/>
      <w:lvlText w:val=""/>
      <w:lvlJc w:val="left"/>
    </w:lvl>
  </w:abstractNum>
  <w:abstractNum w:abstractNumId="7" w15:restartNumberingAfterBreak="0">
    <w:nsid w:val="00001E1F"/>
    <w:multiLevelType w:val="hybridMultilevel"/>
    <w:tmpl w:val="45B2265E"/>
    <w:lvl w:ilvl="0" w:tplc="487870D2">
      <w:start w:val="1"/>
      <w:numFmt w:val="bullet"/>
      <w:lvlText w:val="и"/>
      <w:lvlJc w:val="left"/>
    </w:lvl>
    <w:lvl w:ilvl="1" w:tplc="9656F030">
      <w:start w:val="1"/>
      <w:numFmt w:val="bullet"/>
      <w:lvlText w:val="В"/>
      <w:lvlJc w:val="left"/>
    </w:lvl>
    <w:lvl w:ilvl="2" w:tplc="EEBE7BFE">
      <w:numFmt w:val="decimal"/>
      <w:lvlText w:val=""/>
      <w:lvlJc w:val="left"/>
    </w:lvl>
    <w:lvl w:ilvl="3" w:tplc="5350B300">
      <w:numFmt w:val="decimal"/>
      <w:lvlText w:val=""/>
      <w:lvlJc w:val="left"/>
    </w:lvl>
    <w:lvl w:ilvl="4" w:tplc="76621C6C">
      <w:numFmt w:val="decimal"/>
      <w:lvlText w:val=""/>
      <w:lvlJc w:val="left"/>
    </w:lvl>
    <w:lvl w:ilvl="5" w:tplc="D40699DC">
      <w:numFmt w:val="decimal"/>
      <w:lvlText w:val=""/>
      <w:lvlJc w:val="left"/>
    </w:lvl>
    <w:lvl w:ilvl="6" w:tplc="FEFE21F2">
      <w:numFmt w:val="decimal"/>
      <w:lvlText w:val=""/>
      <w:lvlJc w:val="left"/>
    </w:lvl>
    <w:lvl w:ilvl="7" w:tplc="8AD0EC28">
      <w:numFmt w:val="decimal"/>
      <w:lvlText w:val=""/>
      <w:lvlJc w:val="left"/>
    </w:lvl>
    <w:lvl w:ilvl="8" w:tplc="4442016C">
      <w:numFmt w:val="decimal"/>
      <w:lvlText w:val=""/>
      <w:lvlJc w:val="left"/>
    </w:lvl>
  </w:abstractNum>
  <w:abstractNum w:abstractNumId="8" w15:restartNumberingAfterBreak="0">
    <w:nsid w:val="000026A6"/>
    <w:multiLevelType w:val="hybridMultilevel"/>
    <w:tmpl w:val="C26A1436"/>
    <w:lvl w:ilvl="0" w:tplc="A1F6C704">
      <w:start w:val="1"/>
      <w:numFmt w:val="bullet"/>
      <w:lvlText w:val="с"/>
      <w:lvlJc w:val="left"/>
    </w:lvl>
    <w:lvl w:ilvl="1" w:tplc="9A649E3C">
      <w:numFmt w:val="decimal"/>
      <w:lvlText w:val=""/>
      <w:lvlJc w:val="left"/>
    </w:lvl>
    <w:lvl w:ilvl="2" w:tplc="D638DFAE">
      <w:numFmt w:val="decimal"/>
      <w:lvlText w:val=""/>
      <w:lvlJc w:val="left"/>
    </w:lvl>
    <w:lvl w:ilvl="3" w:tplc="AEF22FC6">
      <w:numFmt w:val="decimal"/>
      <w:lvlText w:val=""/>
      <w:lvlJc w:val="left"/>
    </w:lvl>
    <w:lvl w:ilvl="4" w:tplc="3246F34A">
      <w:numFmt w:val="decimal"/>
      <w:lvlText w:val=""/>
      <w:lvlJc w:val="left"/>
    </w:lvl>
    <w:lvl w:ilvl="5" w:tplc="275C4942">
      <w:numFmt w:val="decimal"/>
      <w:lvlText w:val=""/>
      <w:lvlJc w:val="left"/>
    </w:lvl>
    <w:lvl w:ilvl="6" w:tplc="BB902550">
      <w:numFmt w:val="decimal"/>
      <w:lvlText w:val=""/>
      <w:lvlJc w:val="left"/>
    </w:lvl>
    <w:lvl w:ilvl="7" w:tplc="BD9A6B6E">
      <w:numFmt w:val="decimal"/>
      <w:lvlText w:val=""/>
      <w:lvlJc w:val="left"/>
    </w:lvl>
    <w:lvl w:ilvl="8" w:tplc="D918FA8C">
      <w:numFmt w:val="decimal"/>
      <w:lvlText w:val=""/>
      <w:lvlJc w:val="left"/>
    </w:lvl>
  </w:abstractNum>
  <w:abstractNum w:abstractNumId="9" w15:restartNumberingAfterBreak="0">
    <w:nsid w:val="00002D12"/>
    <w:multiLevelType w:val="hybridMultilevel"/>
    <w:tmpl w:val="5E40516E"/>
    <w:lvl w:ilvl="0" w:tplc="6E38FB94">
      <w:start w:val="1"/>
      <w:numFmt w:val="bullet"/>
      <w:lvlText w:val="о"/>
      <w:lvlJc w:val="left"/>
    </w:lvl>
    <w:lvl w:ilvl="1" w:tplc="E2E61382">
      <w:start w:val="1"/>
      <w:numFmt w:val="bullet"/>
      <w:lvlText w:val="-"/>
      <w:lvlJc w:val="left"/>
    </w:lvl>
    <w:lvl w:ilvl="2" w:tplc="A68E206C">
      <w:start w:val="1"/>
      <w:numFmt w:val="bullet"/>
      <w:lvlText w:val="-"/>
      <w:lvlJc w:val="left"/>
    </w:lvl>
    <w:lvl w:ilvl="3" w:tplc="38AC9C86">
      <w:numFmt w:val="decimal"/>
      <w:lvlText w:val=""/>
      <w:lvlJc w:val="left"/>
    </w:lvl>
    <w:lvl w:ilvl="4" w:tplc="5516A840">
      <w:numFmt w:val="decimal"/>
      <w:lvlText w:val=""/>
      <w:lvlJc w:val="left"/>
    </w:lvl>
    <w:lvl w:ilvl="5" w:tplc="27426298">
      <w:numFmt w:val="decimal"/>
      <w:lvlText w:val=""/>
      <w:lvlJc w:val="left"/>
    </w:lvl>
    <w:lvl w:ilvl="6" w:tplc="D9982D5A">
      <w:numFmt w:val="decimal"/>
      <w:lvlText w:val=""/>
      <w:lvlJc w:val="left"/>
    </w:lvl>
    <w:lvl w:ilvl="7" w:tplc="546C4D9E">
      <w:numFmt w:val="decimal"/>
      <w:lvlText w:val=""/>
      <w:lvlJc w:val="left"/>
    </w:lvl>
    <w:lvl w:ilvl="8" w:tplc="298EB942">
      <w:numFmt w:val="decimal"/>
      <w:lvlText w:val=""/>
      <w:lvlJc w:val="left"/>
    </w:lvl>
  </w:abstractNum>
  <w:abstractNum w:abstractNumId="10" w15:restartNumberingAfterBreak="0">
    <w:nsid w:val="000039B3"/>
    <w:multiLevelType w:val="hybridMultilevel"/>
    <w:tmpl w:val="3AA2EB48"/>
    <w:lvl w:ilvl="0" w:tplc="BFCA184E">
      <w:start w:val="1"/>
      <w:numFmt w:val="bullet"/>
      <w:lvlText w:val="В"/>
      <w:lvlJc w:val="left"/>
    </w:lvl>
    <w:lvl w:ilvl="1" w:tplc="AB0A2088">
      <w:numFmt w:val="decimal"/>
      <w:lvlText w:val=""/>
      <w:lvlJc w:val="left"/>
    </w:lvl>
    <w:lvl w:ilvl="2" w:tplc="4ADC622E">
      <w:numFmt w:val="decimal"/>
      <w:lvlText w:val=""/>
      <w:lvlJc w:val="left"/>
    </w:lvl>
    <w:lvl w:ilvl="3" w:tplc="E2C8A990">
      <w:numFmt w:val="decimal"/>
      <w:lvlText w:val=""/>
      <w:lvlJc w:val="left"/>
    </w:lvl>
    <w:lvl w:ilvl="4" w:tplc="A69AEE44">
      <w:numFmt w:val="decimal"/>
      <w:lvlText w:val=""/>
      <w:lvlJc w:val="left"/>
    </w:lvl>
    <w:lvl w:ilvl="5" w:tplc="475644C6">
      <w:numFmt w:val="decimal"/>
      <w:lvlText w:val=""/>
      <w:lvlJc w:val="left"/>
    </w:lvl>
    <w:lvl w:ilvl="6" w:tplc="E4681DA8">
      <w:numFmt w:val="decimal"/>
      <w:lvlText w:val=""/>
      <w:lvlJc w:val="left"/>
    </w:lvl>
    <w:lvl w:ilvl="7" w:tplc="36D03058">
      <w:numFmt w:val="decimal"/>
      <w:lvlText w:val=""/>
      <w:lvlJc w:val="left"/>
    </w:lvl>
    <w:lvl w:ilvl="8" w:tplc="0DF6E3C4">
      <w:numFmt w:val="decimal"/>
      <w:lvlText w:val=""/>
      <w:lvlJc w:val="left"/>
    </w:lvl>
  </w:abstractNum>
  <w:abstractNum w:abstractNumId="11" w15:restartNumberingAfterBreak="0">
    <w:nsid w:val="00003B25"/>
    <w:multiLevelType w:val="hybridMultilevel"/>
    <w:tmpl w:val="FA624EFE"/>
    <w:lvl w:ilvl="0" w:tplc="B9F6B5A0">
      <w:start w:val="1"/>
      <w:numFmt w:val="bullet"/>
      <w:lvlText w:val="в"/>
      <w:lvlJc w:val="left"/>
    </w:lvl>
    <w:lvl w:ilvl="1" w:tplc="55F4EA20">
      <w:start w:val="1"/>
      <w:numFmt w:val="bullet"/>
      <w:lvlText w:val="-"/>
      <w:lvlJc w:val="left"/>
    </w:lvl>
    <w:lvl w:ilvl="2" w:tplc="5906ADA4">
      <w:numFmt w:val="decimal"/>
      <w:lvlText w:val=""/>
      <w:lvlJc w:val="left"/>
    </w:lvl>
    <w:lvl w:ilvl="3" w:tplc="E2FEDD20">
      <w:numFmt w:val="decimal"/>
      <w:lvlText w:val=""/>
      <w:lvlJc w:val="left"/>
    </w:lvl>
    <w:lvl w:ilvl="4" w:tplc="C0B6B080">
      <w:numFmt w:val="decimal"/>
      <w:lvlText w:val=""/>
      <w:lvlJc w:val="left"/>
    </w:lvl>
    <w:lvl w:ilvl="5" w:tplc="8F5E7EA8">
      <w:numFmt w:val="decimal"/>
      <w:lvlText w:val=""/>
      <w:lvlJc w:val="left"/>
    </w:lvl>
    <w:lvl w:ilvl="6" w:tplc="7F686180">
      <w:numFmt w:val="decimal"/>
      <w:lvlText w:val=""/>
      <w:lvlJc w:val="left"/>
    </w:lvl>
    <w:lvl w:ilvl="7" w:tplc="C76E6B1C">
      <w:numFmt w:val="decimal"/>
      <w:lvlText w:val=""/>
      <w:lvlJc w:val="left"/>
    </w:lvl>
    <w:lvl w:ilvl="8" w:tplc="A69EAC16">
      <w:numFmt w:val="decimal"/>
      <w:lvlText w:val=""/>
      <w:lvlJc w:val="left"/>
    </w:lvl>
  </w:abstractNum>
  <w:abstractNum w:abstractNumId="12" w15:restartNumberingAfterBreak="0">
    <w:nsid w:val="0000428B"/>
    <w:multiLevelType w:val="hybridMultilevel"/>
    <w:tmpl w:val="8F60BD02"/>
    <w:lvl w:ilvl="0" w:tplc="9C7CC27A">
      <w:start w:val="1"/>
      <w:numFmt w:val="bullet"/>
      <w:lvlText w:val="-"/>
      <w:lvlJc w:val="left"/>
    </w:lvl>
    <w:lvl w:ilvl="1" w:tplc="4098859E">
      <w:numFmt w:val="decimal"/>
      <w:lvlText w:val=""/>
      <w:lvlJc w:val="left"/>
    </w:lvl>
    <w:lvl w:ilvl="2" w:tplc="76FE4B38">
      <w:numFmt w:val="decimal"/>
      <w:lvlText w:val=""/>
      <w:lvlJc w:val="left"/>
    </w:lvl>
    <w:lvl w:ilvl="3" w:tplc="330A5F26">
      <w:numFmt w:val="decimal"/>
      <w:lvlText w:val=""/>
      <w:lvlJc w:val="left"/>
    </w:lvl>
    <w:lvl w:ilvl="4" w:tplc="CABE935A">
      <w:numFmt w:val="decimal"/>
      <w:lvlText w:val=""/>
      <w:lvlJc w:val="left"/>
    </w:lvl>
    <w:lvl w:ilvl="5" w:tplc="55284862">
      <w:numFmt w:val="decimal"/>
      <w:lvlText w:val=""/>
      <w:lvlJc w:val="left"/>
    </w:lvl>
    <w:lvl w:ilvl="6" w:tplc="592C5114">
      <w:numFmt w:val="decimal"/>
      <w:lvlText w:val=""/>
      <w:lvlJc w:val="left"/>
    </w:lvl>
    <w:lvl w:ilvl="7" w:tplc="E2AEE826">
      <w:numFmt w:val="decimal"/>
      <w:lvlText w:val=""/>
      <w:lvlJc w:val="left"/>
    </w:lvl>
    <w:lvl w:ilvl="8" w:tplc="97F07592">
      <w:numFmt w:val="decimal"/>
      <w:lvlText w:val=""/>
      <w:lvlJc w:val="left"/>
    </w:lvl>
  </w:abstractNum>
  <w:abstractNum w:abstractNumId="13" w15:restartNumberingAfterBreak="0">
    <w:nsid w:val="0000440D"/>
    <w:multiLevelType w:val="hybridMultilevel"/>
    <w:tmpl w:val="D8FCC2F4"/>
    <w:lvl w:ilvl="0" w:tplc="9034BBCC">
      <w:start w:val="1"/>
      <w:numFmt w:val="bullet"/>
      <w:lvlText w:val="-"/>
      <w:lvlJc w:val="left"/>
    </w:lvl>
    <w:lvl w:ilvl="1" w:tplc="32DC9B18">
      <w:start w:val="1"/>
      <w:numFmt w:val="bullet"/>
      <w:lvlText w:val="-"/>
      <w:lvlJc w:val="left"/>
    </w:lvl>
    <w:lvl w:ilvl="2" w:tplc="6C8A7092">
      <w:numFmt w:val="decimal"/>
      <w:lvlText w:val=""/>
      <w:lvlJc w:val="left"/>
    </w:lvl>
    <w:lvl w:ilvl="3" w:tplc="FB0EFD8A">
      <w:numFmt w:val="decimal"/>
      <w:lvlText w:val=""/>
      <w:lvlJc w:val="left"/>
    </w:lvl>
    <w:lvl w:ilvl="4" w:tplc="2DD47022">
      <w:numFmt w:val="decimal"/>
      <w:lvlText w:val=""/>
      <w:lvlJc w:val="left"/>
    </w:lvl>
    <w:lvl w:ilvl="5" w:tplc="6066AB20">
      <w:numFmt w:val="decimal"/>
      <w:lvlText w:val=""/>
      <w:lvlJc w:val="left"/>
    </w:lvl>
    <w:lvl w:ilvl="6" w:tplc="58645342">
      <w:numFmt w:val="decimal"/>
      <w:lvlText w:val=""/>
      <w:lvlJc w:val="left"/>
    </w:lvl>
    <w:lvl w:ilvl="7" w:tplc="5C2429E4">
      <w:numFmt w:val="decimal"/>
      <w:lvlText w:val=""/>
      <w:lvlJc w:val="left"/>
    </w:lvl>
    <w:lvl w:ilvl="8" w:tplc="9B04863C">
      <w:numFmt w:val="decimal"/>
      <w:lvlText w:val=""/>
      <w:lvlJc w:val="left"/>
    </w:lvl>
  </w:abstractNum>
  <w:abstractNum w:abstractNumId="14" w15:restartNumberingAfterBreak="0">
    <w:nsid w:val="00004509"/>
    <w:multiLevelType w:val="hybridMultilevel"/>
    <w:tmpl w:val="DD00D548"/>
    <w:lvl w:ilvl="0" w:tplc="E660A6A4">
      <w:start w:val="1"/>
      <w:numFmt w:val="bullet"/>
      <w:lvlText w:val="-"/>
      <w:lvlJc w:val="left"/>
    </w:lvl>
    <w:lvl w:ilvl="1" w:tplc="8B443DEE">
      <w:start w:val="1"/>
      <w:numFmt w:val="bullet"/>
      <w:lvlText w:val="-"/>
      <w:lvlJc w:val="left"/>
    </w:lvl>
    <w:lvl w:ilvl="2" w:tplc="588EADF8">
      <w:start w:val="1"/>
      <w:numFmt w:val="bullet"/>
      <w:lvlText w:val="-"/>
      <w:lvlJc w:val="left"/>
    </w:lvl>
    <w:lvl w:ilvl="3" w:tplc="8A5E9BA0">
      <w:numFmt w:val="decimal"/>
      <w:lvlText w:val=""/>
      <w:lvlJc w:val="left"/>
    </w:lvl>
    <w:lvl w:ilvl="4" w:tplc="F25AEEAA">
      <w:numFmt w:val="decimal"/>
      <w:lvlText w:val=""/>
      <w:lvlJc w:val="left"/>
    </w:lvl>
    <w:lvl w:ilvl="5" w:tplc="8612EC72">
      <w:numFmt w:val="decimal"/>
      <w:lvlText w:val=""/>
      <w:lvlJc w:val="left"/>
    </w:lvl>
    <w:lvl w:ilvl="6" w:tplc="7E76110A">
      <w:numFmt w:val="decimal"/>
      <w:lvlText w:val=""/>
      <w:lvlJc w:val="left"/>
    </w:lvl>
    <w:lvl w:ilvl="7" w:tplc="15A4AB08">
      <w:numFmt w:val="decimal"/>
      <w:lvlText w:val=""/>
      <w:lvlJc w:val="left"/>
    </w:lvl>
    <w:lvl w:ilvl="8" w:tplc="BE101E74">
      <w:numFmt w:val="decimal"/>
      <w:lvlText w:val=""/>
      <w:lvlJc w:val="left"/>
    </w:lvl>
  </w:abstractNum>
  <w:abstractNum w:abstractNumId="15" w15:restartNumberingAfterBreak="0">
    <w:nsid w:val="0000491C"/>
    <w:multiLevelType w:val="hybridMultilevel"/>
    <w:tmpl w:val="48BCB9A0"/>
    <w:lvl w:ilvl="0" w:tplc="AA32CFFE">
      <w:start w:val="2"/>
      <w:numFmt w:val="decimal"/>
      <w:lvlText w:val="%1."/>
      <w:lvlJc w:val="left"/>
    </w:lvl>
    <w:lvl w:ilvl="1" w:tplc="BD16A0BA">
      <w:numFmt w:val="decimal"/>
      <w:lvlText w:val=""/>
      <w:lvlJc w:val="left"/>
    </w:lvl>
    <w:lvl w:ilvl="2" w:tplc="79F65658">
      <w:numFmt w:val="decimal"/>
      <w:lvlText w:val=""/>
      <w:lvlJc w:val="left"/>
    </w:lvl>
    <w:lvl w:ilvl="3" w:tplc="E2464002">
      <w:numFmt w:val="decimal"/>
      <w:lvlText w:val=""/>
      <w:lvlJc w:val="left"/>
    </w:lvl>
    <w:lvl w:ilvl="4" w:tplc="D8EA00D8">
      <w:numFmt w:val="decimal"/>
      <w:lvlText w:val=""/>
      <w:lvlJc w:val="left"/>
    </w:lvl>
    <w:lvl w:ilvl="5" w:tplc="E0EC5364">
      <w:numFmt w:val="decimal"/>
      <w:lvlText w:val=""/>
      <w:lvlJc w:val="left"/>
    </w:lvl>
    <w:lvl w:ilvl="6" w:tplc="BE00A556">
      <w:numFmt w:val="decimal"/>
      <w:lvlText w:val=""/>
      <w:lvlJc w:val="left"/>
    </w:lvl>
    <w:lvl w:ilvl="7" w:tplc="57A83EB4">
      <w:numFmt w:val="decimal"/>
      <w:lvlText w:val=""/>
      <w:lvlJc w:val="left"/>
    </w:lvl>
    <w:lvl w:ilvl="8" w:tplc="FF2E2F44">
      <w:numFmt w:val="decimal"/>
      <w:lvlText w:val=""/>
      <w:lvlJc w:val="left"/>
    </w:lvl>
  </w:abstractNum>
  <w:abstractNum w:abstractNumId="16" w15:restartNumberingAfterBreak="0">
    <w:nsid w:val="00004D06"/>
    <w:multiLevelType w:val="hybridMultilevel"/>
    <w:tmpl w:val="9E12C322"/>
    <w:lvl w:ilvl="0" w:tplc="928A3878">
      <w:start w:val="1"/>
      <w:numFmt w:val="bullet"/>
      <w:lvlText w:val="и"/>
      <w:lvlJc w:val="left"/>
    </w:lvl>
    <w:lvl w:ilvl="1" w:tplc="DFA2D7F2">
      <w:start w:val="1"/>
      <w:numFmt w:val="bullet"/>
      <w:lvlText w:val="-"/>
      <w:lvlJc w:val="left"/>
    </w:lvl>
    <w:lvl w:ilvl="2" w:tplc="1646D3B2">
      <w:start w:val="1"/>
      <w:numFmt w:val="bullet"/>
      <w:lvlText w:val="-"/>
      <w:lvlJc w:val="left"/>
    </w:lvl>
    <w:lvl w:ilvl="3" w:tplc="102CDC5A">
      <w:numFmt w:val="decimal"/>
      <w:lvlText w:val=""/>
      <w:lvlJc w:val="left"/>
    </w:lvl>
    <w:lvl w:ilvl="4" w:tplc="29EE1622">
      <w:numFmt w:val="decimal"/>
      <w:lvlText w:val=""/>
      <w:lvlJc w:val="left"/>
    </w:lvl>
    <w:lvl w:ilvl="5" w:tplc="9364FF40">
      <w:numFmt w:val="decimal"/>
      <w:lvlText w:val=""/>
      <w:lvlJc w:val="left"/>
    </w:lvl>
    <w:lvl w:ilvl="6" w:tplc="DC80C634">
      <w:numFmt w:val="decimal"/>
      <w:lvlText w:val=""/>
      <w:lvlJc w:val="left"/>
    </w:lvl>
    <w:lvl w:ilvl="7" w:tplc="3334BB7A">
      <w:numFmt w:val="decimal"/>
      <w:lvlText w:val=""/>
      <w:lvlJc w:val="left"/>
    </w:lvl>
    <w:lvl w:ilvl="8" w:tplc="D0585262">
      <w:numFmt w:val="decimal"/>
      <w:lvlText w:val=""/>
      <w:lvlJc w:val="left"/>
    </w:lvl>
  </w:abstractNum>
  <w:abstractNum w:abstractNumId="17" w15:restartNumberingAfterBreak="0">
    <w:nsid w:val="00004DB7"/>
    <w:multiLevelType w:val="hybridMultilevel"/>
    <w:tmpl w:val="0E542F38"/>
    <w:lvl w:ilvl="0" w:tplc="DE1A4880">
      <w:start w:val="1"/>
      <w:numFmt w:val="bullet"/>
      <w:lvlText w:val="-"/>
      <w:lvlJc w:val="left"/>
    </w:lvl>
    <w:lvl w:ilvl="1" w:tplc="CC20A158">
      <w:start w:val="1"/>
      <w:numFmt w:val="bullet"/>
      <w:lvlText w:val="-"/>
      <w:lvlJc w:val="left"/>
    </w:lvl>
    <w:lvl w:ilvl="2" w:tplc="363C2072">
      <w:numFmt w:val="decimal"/>
      <w:lvlText w:val=""/>
      <w:lvlJc w:val="left"/>
    </w:lvl>
    <w:lvl w:ilvl="3" w:tplc="2EB2D7A4">
      <w:numFmt w:val="decimal"/>
      <w:lvlText w:val=""/>
      <w:lvlJc w:val="left"/>
    </w:lvl>
    <w:lvl w:ilvl="4" w:tplc="4D5E9786">
      <w:numFmt w:val="decimal"/>
      <w:lvlText w:val=""/>
      <w:lvlJc w:val="left"/>
    </w:lvl>
    <w:lvl w:ilvl="5" w:tplc="7FEC2094">
      <w:numFmt w:val="decimal"/>
      <w:lvlText w:val=""/>
      <w:lvlJc w:val="left"/>
    </w:lvl>
    <w:lvl w:ilvl="6" w:tplc="2FFE6E5C">
      <w:numFmt w:val="decimal"/>
      <w:lvlText w:val=""/>
      <w:lvlJc w:val="left"/>
    </w:lvl>
    <w:lvl w:ilvl="7" w:tplc="5CA483E8">
      <w:numFmt w:val="decimal"/>
      <w:lvlText w:val=""/>
      <w:lvlJc w:val="left"/>
    </w:lvl>
    <w:lvl w:ilvl="8" w:tplc="CFF8F7FA">
      <w:numFmt w:val="decimal"/>
      <w:lvlText w:val=""/>
      <w:lvlJc w:val="left"/>
    </w:lvl>
  </w:abstractNum>
  <w:abstractNum w:abstractNumId="18" w15:restartNumberingAfterBreak="0">
    <w:nsid w:val="00004DC8"/>
    <w:multiLevelType w:val="hybridMultilevel"/>
    <w:tmpl w:val="77B4C986"/>
    <w:lvl w:ilvl="0" w:tplc="C122E2CE">
      <w:start w:val="1"/>
      <w:numFmt w:val="bullet"/>
      <w:lvlText w:val="-"/>
      <w:lvlJc w:val="left"/>
    </w:lvl>
    <w:lvl w:ilvl="1" w:tplc="A8AC5880">
      <w:start w:val="3"/>
      <w:numFmt w:val="decimal"/>
      <w:lvlText w:val="%2."/>
      <w:lvlJc w:val="left"/>
    </w:lvl>
    <w:lvl w:ilvl="2" w:tplc="B4243704">
      <w:numFmt w:val="decimal"/>
      <w:lvlText w:val=""/>
      <w:lvlJc w:val="left"/>
    </w:lvl>
    <w:lvl w:ilvl="3" w:tplc="26F02904">
      <w:numFmt w:val="decimal"/>
      <w:lvlText w:val=""/>
      <w:lvlJc w:val="left"/>
    </w:lvl>
    <w:lvl w:ilvl="4" w:tplc="063A1718">
      <w:numFmt w:val="decimal"/>
      <w:lvlText w:val=""/>
      <w:lvlJc w:val="left"/>
    </w:lvl>
    <w:lvl w:ilvl="5" w:tplc="34867D94">
      <w:numFmt w:val="decimal"/>
      <w:lvlText w:val=""/>
      <w:lvlJc w:val="left"/>
    </w:lvl>
    <w:lvl w:ilvl="6" w:tplc="28465CCA">
      <w:numFmt w:val="decimal"/>
      <w:lvlText w:val=""/>
      <w:lvlJc w:val="left"/>
    </w:lvl>
    <w:lvl w:ilvl="7" w:tplc="06B2351A">
      <w:numFmt w:val="decimal"/>
      <w:lvlText w:val=""/>
      <w:lvlJc w:val="left"/>
    </w:lvl>
    <w:lvl w:ilvl="8" w:tplc="91CCA9D0">
      <w:numFmt w:val="decimal"/>
      <w:lvlText w:val=""/>
      <w:lvlJc w:val="left"/>
    </w:lvl>
  </w:abstractNum>
  <w:abstractNum w:abstractNumId="19" w15:restartNumberingAfterBreak="0">
    <w:nsid w:val="000054DE"/>
    <w:multiLevelType w:val="hybridMultilevel"/>
    <w:tmpl w:val="784A2CC2"/>
    <w:lvl w:ilvl="0" w:tplc="6108DFD4">
      <w:start w:val="1"/>
      <w:numFmt w:val="bullet"/>
      <w:lvlText w:val="в"/>
      <w:lvlJc w:val="left"/>
    </w:lvl>
    <w:lvl w:ilvl="1" w:tplc="669E11C6">
      <w:start w:val="1"/>
      <w:numFmt w:val="bullet"/>
      <w:lvlText w:val="-"/>
      <w:lvlJc w:val="left"/>
    </w:lvl>
    <w:lvl w:ilvl="2" w:tplc="501E167A">
      <w:start w:val="1"/>
      <w:numFmt w:val="bullet"/>
      <w:lvlText w:val="-"/>
      <w:lvlJc w:val="left"/>
    </w:lvl>
    <w:lvl w:ilvl="3" w:tplc="8702C506">
      <w:numFmt w:val="decimal"/>
      <w:lvlText w:val=""/>
      <w:lvlJc w:val="left"/>
    </w:lvl>
    <w:lvl w:ilvl="4" w:tplc="FBB85358">
      <w:numFmt w:val="decimal"/>
      <w:lvlText w:val=""/>
      <w:lvlJc w:val="left"/>
    </w:lvl>
    <w:lvl w:ilvl="5" w:tplc="C1E877AE">
      <w:numFmt w:val="decimal"/>
      <w:lvlText w:val=""/>
      <w:lvlJc w:val="left"/>
    </w:lvl>
    <w:lvl w:ilvl="6" w:tplc="E74A8FAA">
      <w:numFmt w:val="decimal"/>
      <w:lvlText w:val=""/>
      <w:lvlJc w:val="left"/>
    </w:lvl>
    <w:lvl w:ilvl="7" w:tplc="1660AD8E">
      <w:numFmt w:val="decimal"/>
      <w:lvlText w:val=""/>
      <w:lvlJc w:val="left"/>
    </w:lvl>
    <w:lvl w:ilvl="8" w:tplc="CCAED516">
      <w:numFmt w:val="decimal"/>
      <w:lvlText w:val=""/>
      <w:lvlJc w:val="left"/>
    </w:lvl>
  </w:abstractNum>
  <w:abstractNum w:abstractNumId="20" w15:restartNumberingAfterBreak="0">
    <w:nsid w:val="00005D03"/>
    <w:multiLevelType w:val="hybridMultilevel"/>
    <w:tmpl w:val="E7A654C0"/>
    <w:lvl w:ilvl="0" w:tplc="C34E2AF6">
      <w:start w:val="1"/>
      <w:numFmt w:val="bullet"/>
      <w:lvlText w:val="В"/>
      <w:lvlJc w:val="left"/>
    </w:lvl>
    <w:lvl w:ilvl="1" w:tplc="87C05D6A">
      <w:numFmt w:val="decimal"/>
      <w:lvlText w:val=""/>
      <w:lvlJc w:val="left"/>
    </w:lvl>
    <w:lvl w:ilvl="2" w:tplc="14380A44">
      <w:numFmt w:val="decimal"/>
      <w:lvlText w:val=""/>
      <w:lvlJc w:val="left"/>
    </w:lvl>
    <w:lvl w:ilvl="3" w:tplc="4C4444F8">
      <w:numFmt w:val="decimal"/>
      <w:lvlText w:val=""/>
      <w:lvlJc w:val="left"/>
    </w:lvl>
    <w:lvl w:ilvl="4" w:tplc="6CCAF420">
      <w:numFmt w:val="decimal"/>
      <w:lvlText w:val=""/>
      <w:lvlJc w:val="left"/>
    </w:lvl>
    <w:lvl w:ilvl="5" w:tplc="02B08758">
      <w:numFmt w:val="decimal"/>
      <w:lvlText w:val=""/>
      <w:lvlJc w:val="left"/>
    </w:lvl>
    <w:lvl w:ilvl="6" w:tplc="D1041386">
      <w:numFmt w:val="decimal"/>
      <w:lvlText w:val=""/>
      <w:lvlJc w:val="left"/>
    </w:lvl>
    <w:lvl w:ilvl="7" w:tplc="4EC2DC6A">
      <w:numFmt w:val="decimal"/>
      <w:lvlText w:val=""/>
      <w:lvlJc w:val="left"/>
    </w:lvl>
    <w:lvl w:ilvl="8" w:tplc="64E62D4C">
      <w:numFmt w:val="decimal"/>
      <w:lvlText w:val=""/>
      <w:lvlJc w:val="left"/>
    </w:lvl>
  </w:abstractNum>
  <w:abstractNum w:abstractNumId="21" w15:restartNumberingAfterBreak="0">
    <w:nsid w:val="000063CB"/>
    <w:multiLevelType w:val="hybridMultilevel"/>
    <w:tmpl w:val="4B44BDFE"/>
    <w:lvl w:ilvl="0" w:tplc="31308712">
      <w:start w:val="1"/>
      <w:numFmt w:val="bullet"/>
      <w:lvlText w:val="в"/>
      <w:lvlJc w:val="left"/>
    </w:lvl>
    <w:lvl w:ilvl="1" w:tplc="2B023AFA">
      <w:numFmt w:val="decimal"/>
      <w:lvlText w:val=""/>
      <w:lvlJc w:val="left"/>
    </w:lvl>
    <w:lvl w:ilvl="2" w:tplc="DF02D562">
      <w:numFmt w:val="decimal"/>
      <w:lvlText w:val=""/>
      <w:lvlJc w:val="left"/>
    </w:lvl>
    <w:lvl w:ilvl="3" w:tplc="B2E6B70E">
      <w:numFmt w:val="decimal"/>
      <w:lvlText w:val=""/>
      <w:lvlJc w:val="left"/>
    </w:lvl>
    <w:lvl w:ilvl="4" w:tplc="22FEF5A0">
      <w:numFmt w:val="decimal"/>
      <w:lvlText w:val=""/>
      <w:lvlJc w:val="left"/>
    </w:lvl>
    <w:lvl w:ilvl="5" w:tplc="8242A8C6">
      <w:numFmt w:val="decimal"/>
      <w:lvlText w:val=""/>
      <w:lvlJc w:val="left"/>
    </w:lvl>
    <w:lvl w:ilvl="6" w:tplc="44E465C2">
      <w:numFmt w:val="decimal"/>
      <w:lvlText w:val=""/>
      <w:lvlJc w:val="left"/>
    </w:lvl>
    <w:lvl w:ilvl="7" w:tplc="4D82C36E">
      <w:numFmt w:val="decimal"/>
      <w:lvlText w:val=""/>
      <w:lvlJc w:val="left"/>
    </w:lvl>
    <w:lvl w:ilvl="8" w:tplc="DA06CE48">
      <w:numFmt w:val="decimal"/>
      <w:lvlText w:val=""/>
      <w:lvlJc w:val="left"/>
    </w:lvl>
  </w:abstractNum>
  <w:abstractNum w:abstractNumId="22" w15:restartNumberingAfterBreak="0">
    <w:nsid w:val="00006443"/>
    <w:multiLevelType w:val="hybridMultilevel"/>
    <w:tmpl w:val="16DE9050"/>
    <w:lvl w:ilvl="0" w:tplc="BDD642A0">
      <w:start w:val="1"/>
      <w:numFmt w:val="bullet"/>
      <w:lvlText w:val="-"/>
      <w:lvlJc w:val="left"/>
    </w:lvl>
    <w:lvl w:ilvl="1" w:tplc="7AA4787E">
      <w:start w:val="1"/>
      <w:numFmt w:val="bullet"/>
      <w:lvlText w:val="-"/>
      <w:lvlJc w:val="left"/>
    </w:lvl>
    <w:lvl w:ilvl="2" w:tplc="04A81126">
      <w:numFmt w:val="decimal"/>
      <w:lvlText w:val=""/>
      <w:lvlJc w:val="left"/>
    </w:lvl>
    <w:lvl w:ilvl="3" w:tplc="52C82726">
      <w:numFmt w:val="decimal"/>
      <w:lvlText w:val=""/>
      <w:lvlJc w:val="left"/>
    </w:lvl>
    <w:lvl w:ilvl="4" w:tplc="3B464016">
      <w:numFmt w:val="decimal"/>
      <w:lvlText w:val=""/>
      <w:lvlJc w:val="left"/>
    </w:lvl>
    <w:lvl w:ilvl="5" w:tplc="D88AD75E">
      <w:numFmt w:val="decimal"/>
      <w:lvlText w:val=""/>
      <w:lvlJc w:val="left"/>
    </w:lvl>
    <w:lvl w:ilvl="6" w:tplc="AA0E551E">
      <w:numFmt w:val="decimal"/>
      <w:lvlText w:val=""/>
      <w:lvlJc w:val="left"/>
    </w:lvl>
    <w:lvl w:ilvl="7" w:tplc="C3F4EE46">
      <w:numFmt w:val="decimal"/>
      <w:lvlText w:val=""/>
      <w:lvlJc w:val="left"/>
    </w:lvl>
    <w:lvl w:ilvl="8" w:tplc="7F961620">
      <w:numFmt w:val="decimal"/>
      <w:lvlText w:val=""/>
      <w:lvlJc w:val="left"/>
    </w:lvl>
  </w:abstractNum>
  <w:abstractNum w:abstractNumId="23" w15:restartNumberingAfterBreak="0">
    <w:nsid w:val="000066BB"/>
    <w:multiLevelType w:val="hybridMultilevel"/>
    <w:tmpl w:val="31CE0168"/>
    <w:lvl w:ilvl="0" w:tplc="4790D7A8">
      <w:start w:val="1"/>
      <w:numFmt w:val="bullet"/>
      <w:lvlText w:val="-"/>
      <w:lvlJc w:val="left"/>
    </w:lvl>
    <w:lvl w:ilvl="1" w:tplc="CBECAE66">
      <w:start w:val="1"/>
      <w:numFmt w:val="bullet"/>
      <w:lvlText w:val="-"/>
      <w:lvlJc w:val="left"/>
    </w:lvl>
    <w:lvl w:ilvl="2" w:tplc="EF183326">
      <w:numFmt w:val="decimal"/>
      <w:lvlText w:val=""/>
      <w:lvlJc w:val="left"/>
    </w:lvl>
    <w:lvl w:ilvl="3" w:tplc="811CA44C">
      <w:numFmt w:val="decimal"/>
      <w:lvlText w:val=""/>
      <w:lvlJc w:val="left"/>
    </w:lvl>
    <w:lvl w:ilvl="4" w:tplc="999447E6">
      <w:numFmt w:val="decimal"/>
      <w:lvlText w:val=""/>
      <w:lvlJc w:val="left"/>
    </w:lvl>
    <w:lvl w:ilvl="5" w:tplc="D9E6D978">
      <w:numFmt w:val="decimal"/>
      <w:lvlText w:val=""/>
      <w:lvlJc w:val="left"/>
    </w:lvl>
    <w:lvl w:ilvl="6" w:tplc="6276C518">
      <w:numFmt w:val="decimal"/>
      <w:lvlText w:val=""/>
      <w:lvlJc w:val="left"/>
    </w:lvl>
    <w:lvl w:ilvl="7" w:tplc="AC1E9986">
      <w:numFmt w:val="decimal"/>
      <w:lvlText w:val=""/>
      <w:lvlJc w:val="left"/>
    </w:lvl>
    <w:lvl w:ilvl="8" w:tplc="1E66A758">
      <w:numFmt w:val="decimal"/>
      <w:lvlText w:val=""/>
      <w:lvlJc w:val="left"/>
    </w:lvl>
  </w:abstractNum>
  <w:abstractNum w:abstractNumId="24" w15:restartNumberingAfterBreak="0">
    <w:nsid w:val="00006BFC"/>
    <w:multiLevelType w:val="hybridMultilevel"/>
    <w:tmpl w:val="3F46D366"/>
    <w:lvl w:ilvl="0" w:tplc="7F7E744E">
      <w:start w:val="1"/>
      <w:numFmt w:val="decimal"/>
      <w:lvlText w:val="%1."/>
      <w:lvlJc w:val="left"/>
    </w:lvl>
    <w:lvl w:ilvl="1" w:tplc="5C188FEC">
      <w:numFmt w:val="decimal"/>
      <w:lvlText w:val=""/>
      <w:lvlJc w:val="left"/>
    </w:lvl>
    <w:lvl w:ilvl="2" w:tplc="C7AE1B7E">
      <w:numFmt w:val="decimal"/>
      <w:lvlText w:val=""/>
      <w:lvlJc w:val="left"/>
    </w:lvl>
    <w:lvl w:ilvl="3" w:tplc="2512A1E2">
      <w:numFmt w:val="decimal"/>
      <w:lvlText w:val=""/>
      <w:lvlJc w:val="left"/>
    </w:lvl>
    <w:lvl w:ilvl="4" w:tplc="E4BCC2C8">
      <w:numFmt w:val="decimal"/>
      <w:lvlText w:val=""/>
      <w:lvlJc w:val="left"/>
    </w:lvl>
    <w:lvl w:ilvl="5" w:tplc="247E55B2">
      <w:numFmt w:val="decimal"/>
      <w:lvlText w:val=""/>
      <w:lvlJc w:val="left"/>
    </w:lvl>
    <w:lvl w:ilvl="6" w:tplc="DF3EEC78">
      <w:numFmt w:val="decimal"/>
      <w:lvlText w:val=""/>
      <w:lvlJc w:val="left"/>
    </w:lvl>
    <w:lvl w:ilvl="7" w:tplc="6E7AD30E">
      <w:numFmt w:val="decimal"/>
      <w:lvlText w:val=""/>
      <w:lvlJc w:val="left"/>
    </w:lvl>
    <w:lvl w:ilvl="8" w:tplc="76E0DDFC">
      <w:numFmt w:val="decimal"/>
      <w:lvlText w:val=""/>
      <w:lvlJc w:val="left"/>
    </w:lvl>
  </w:abstractNum>
  <w:abstractNum w:abstractNumId="25" w15:restartNumberingAfterBreak="0">
    <w:nsid w:val="00006E5D"/>
    <w:multiLevelType w:val="hybridMultilevel"/>
    <w:tmpl w:val="F4863AEE"/>
    <w:lvl w:ilvl="0" w:tplc="177443F2">
      <w:start w:val="1"/>
      <w:numFmt w:val="bullet"/>
      <w:lvlText w:val="в"/>
      <w:lvlJc w:val="left"/>
    </w:lvl>
    <w:lvl w:ilvl="1" w:tplc="EF80BF6A">
      <w:numFmt w:val="decimal"/>
      <w:lvlText w:val=""/>
      <w:lvlJc w:val="left"/>
    </w:lvl>
    <w:lvl w:ilvl="2" w:tplc="D9808076">
      <w:numFmt w:val="decimal"/>
      <w:lvlText w:val=""/>
      <w:lvlJc w:val="left"/>
    </w:lvl>
    <w:lvl w:ilvl="3" w:tplc="B23AC8A0">
      <w:numFmt w:val="decimal"/>
      <w:lvlText w:val=""/>
      <w:lvlJc w:val="left"/>
    </w:lvl>
    <w:lvl w:ilvl="4" w:tplc="4B1E43AC">
      <w:numFmt w:val="decimal"/>
      <w:lvlText w:val=""/>
      <w:lvlJc w:val="left"/>
    </w:lvl>
    <w:lvl w:ilvl="5" w:tplc="805821F6">
      <w:numFmt w:val="decimal"/>
      <w:lvlText w:val=""/>
      <w:lvlJc w:val="left"/>
    </w:lvl>
    <w:lvl w:ilvl="6" w:tplc="60202BD2">
      <w:numFmt w:val="decimal"/>
      <w:lvlText w:val=""/>
      <w:lvlJc w:val="left"/>
    </w:lvl>
    <w:lvl w:ilvl="7" w:tplc="6FBE454A">
      <w:numFmt w:val="decimal"/>
      <w:lvlText w:val=""/>
      <w:lvlJc w:val="left"/>
    </w:lvl>
    <w:lvl w:ilvl="8" w:tplc="7CB6BB38">
      <w:numFmt w:val="decimal"/>
      <w:lvlText w:val=""/>
      <w:lvlJc w:val="left"/>
    </w:lvl>
  </w:abstractNum>
  <w:abstractNum w:abstractNumId="26" w15:restartNumberingAfterBreak="0">
    <w:nsid w:val="0000701F"/>
    <w:multiLevelType w:val="hybridMultilevel"/>
    <w:tmpl w:val="7E785C3E"/>
    <w:lvl w:ilvl="0" w:tplc="5386973E">
      <w:start w:val="1"/>
      <w:numFmt w:val="bullet"/>
      <w:lvlText w:val="В"/>
      <w:lvlJc w:val="left"/>
    </w:lvl>
    <w:lvl w:ilvl="1" w:tplc="AD006626">
      <w:numFmt w:val="decimal"/>
      <w:lvlText w:val=""/>
      <w:lvlJc w:val="left"/>
    </w:lvl>
    <w:lvl w:ilvl="2" w:tplc="343C3830">
      <w:numFmt w:val="decimal"/>
      <w:lvlText w:val=""/>
      <w:lvlJc w:val="left"/>
    </w:lvl>
    <w:lvl w:ilvl="3" w:tplc="FAAA07A8">
      <w:numFmt w:val="decimal"/>
      <w:lvlText w:val=""/>
      <w:lvlJc w:val="left"/>
    </w:lvl>
    <w:lvl w:ilvl="4" w:tplc="32D4457E">
      <w:numFmt w:val="decimal"/>
      <w:lvlText w:val=""/>
      <w:lvlJc w:val="left"/>
    </w:lvl>
    <w:lvl w:ilvl="5" w:tplc="4BFC92AA">
      <w:numFmt w:val="decimal"/>
      <w:lvlText w:val=""/>
      <w:lvlJc w:val="left"/>
    </w:lvl>
    <w:lvl w:ilvl="6" w:tplc="03E25D6C">
      <w:numFmt w:val="decimal"/>
      <w:lvlText w:val=""/>
      <w:lvlJc w:val="left"/>
    </w:lvl>
    <w:lvl w:ilvl="7" w:tplc="4F222BD0">
      <w:numFmt w:val="decimal"/>
      <w:lvlText w:val=""/>
      <w:lvlJc w:val="left"/>
    </w:lvl>
    <w:lvl w:ilvl="8" w:tplc="28AA8D80">
      <w:numFmt w:val="decimal"/>
      <w:lvlText w:val=""/>
      <w:lvlJc w:val="left"/>
    </w:lvl>
  </w:abstractNum>
  <w:abstractNum w:abstractNumId="27" w15:restartNumberingAfterBreak="0">
    <w:nsid w:val="0000767D"/>
    <w:multiLevelType w:val="hybridMultilevel"/>
    <w:tmpl w:val="1FCE9E3C"/>
    <w:lvl w:ilvl="0" w:tplc="F588E8B8">
      <w:start w:val="5"/>
      <w:numFmt w:val="decimal"/>
      <w:lvlText w:val="%1."/>
      <w:lvlJc w:val="left"/>
    </w:lvl>
    <w:lvl w:ilvl="1" w:tplc="6FA43E5C">
      <w:start w:val="1"/>
      <w:numFmt w:val="bullet"/>
      <w:lvlText w:val="а"/>
      <w:lvlJc w:val="left"/>
    </w:lvl>
    <w:lvl w:ilvl="2" w:tplc="9DC88868">
      <w:numFmt w:val="decimal"/>
      <w:lvlText w:val=""/>
      <w:lvlJc w:val="left"/>
    </w:lvl>
    <w:lvl w:ilvl="3" w:tplc="7D629C2A">
      <w:numFmt w:val="decimal"/>
      <w:lvlText w:val=""/>
      <w:lvlJc w:val="left"/>
    </w:lvl>
    <w:lvl w:ilvl="4" w:tplc="6D224254">
      <w:numFmt w:val="decimal"/>
      <w:lvlText w:val=""/>
      <w:lvlJc w:val="left"/>
    </w:lvl>
    <w:lvl w:ilvl="5" w:tplc="1E5C279C">
      <w:numFmt w:val="decimal"/>
      <w:lvlText w:val=""/>
      <w:lvlJc w:val="left"/>
    </w:lvl>
    <w:lvl w:ilvl="6" w:tplc="15FEFC62">
      <w:numFmt w:val="decimal"/>
      <w:lvlText w:val=""/>
      <w:lvlJc w:val="left"/>
    </w:lvl>
    <w:lvl w:ilvl="7" w:tplc="D454527A">
      <w:numFmt w:val="decimal"/>
      <w:lvlText w:val=""/>
      <w:lvlJc w:val="left"/>
    </w:lvl>
    <w:lvl w:ilvl="8" w:tplc="89CE0BA4">
      <w:numFmt w:val="decimal"/>
      <w:lvlText w:val=""/>
      <w:lvlJc w:val="left"/>
    </w:lvl>
  </w:abstractNum>
  <w:abstractNum w:abstractNumId="28" w15:restartNumberingAfterBreak="0">
    <w:nsid w:val="00007A5A"/>
    <w:multiLevelType w:val="hybridMultilevel"/>
    <w:tmpl w:val="050E5CD0"/>
    <w:lvl w:ilvl="0" w:tplc="2C90ED1A">
      <w:start w:val="4"/>
      <w:numFmt w:val="decimal"/>
      <w:lvlText w:val="%1."/>
      <w:lvlJc w:val="left"/>
    </w:lvl>
    <w:lvl w:ilvl="1" w:tplc="AADC38B6">
      <w:numFmt w:val="decimal"/>
      <w:lvlText w:val=""/>
      <w:lvlJc w:val="left"/>
    </w:lvl>
    <w:lvl w:ilvl="2" w:tplc="0E22831A">
      <w:numFmt w:val="decimal"/>
      <w:lvlText w:val=""/>
      <w:lvlJc w:val="left"/>
    </w:lvl>
    <w:lvl w:ilvl="3" w:tplc="253E1462">
      <w:numFmt w:val="decimal"/>
      <w:lvlText w:val=""/>
      <w:lvlJc w:val="left"/>
    </w:lvl>
    <w:lvl w:ilvl="4" w:tplc="592A16F4">
      <w:numFmt w:val="decimal"/>
      <w:lvlText w:val=""/>
      <w:lvlJc w:val="left"/>
    </w:lvl>
    <w:lvl w:ilvl="5" w:tplc="F3C8C46A">
      <w:numFmt w:val="decimal"/>
      <w:lvlText w:val=""/>
      <w:lvlJc w:val="left"/>
    </w:lvl>
    <w:lvl w:ilvl="6" w:tplc="AC8CF0C8">
      <w:numFmt w:val="decimal"/>
      <w:lvlText w:val=""/>
      <w:lvlJc w:val="left"/>
    </w:lvl>
    <w:lvl w:ilvl="7" w:tplc="B44426C8">
      <w:numFmt w:val="decimal"/>
      <w:lvlText w:val=""/>
      <w:lvlJc w:val="left"/>
    </w:lvl>
    <w:lvl w:ilvl="8" w:tplc="250E11C6">
      <w:numFmt w:val="decimal"/>
      <w:lvlText w:val=""/>
      <w:lvlJc w:val="left"/>
    </w:lvl>
  </w:abstractNum>
  <w:abstractNum w:abstractNumId="29"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1"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3"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9"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7"/>
  </w:num>
  <w:num w:numId="5">
    <w:abstractNumId w:val="5"/>
  </w:num>
  <w:num w:numId="6">
    <w:abstractNumId w:val="19"/>
  </w:num>
  <w:num w:numId="7">
    <w:abstractNumId w:val="10"/>
  </w:num>
  <w:num w:numId="8">
    <w:abstractNumId w:val="9"/>
  </w:num>
  <w:num w:numId="9">
    <w:abstractNumId w:val="3"/>
  </w:num>
  <w:num w:numId="10">
    <w:abstractNumId w:val="18"/>
  </w:num>
  <w:num w:numId="11">
    <w:abstractNumId w:val="22"/>
  </w:num>
  <w:num w:numId="12">
    <w:abstractNumId w:val="23"/>
  </w:num>
  <w:num w:numId="13">
    <w:abstractNumId w:val="12"/>
  </w:num>
  <w:num w:numId="14">
    <w:abstractNumId w:val="8"/>
  </w:num>
  <w:num w:numId="15">
    <w:abstractNumId w:val="26"/>
  </w:num>
  <w:num w:numId="16">
    <w:abstractNumId w:val="20"/>
  </w:num>
  <w:num w:numId="17">
    <w:abstractNumId w:val="28"/>
  </w:num>
  <w:num w:numId="18">
    <w:abstractNumId w:val="27"/>
  </w:num>
  <w:num w:numId="19">
    <w:abstractNumId w:val="14"/>
  </w:num>
  <w:num w:numId="20">
    <w:abstractNumId w:val="4"/>
  </w:num>
  <w:num w:numId="21">
    <w:abstractNumId w:val="11"/>
  </w:num>
  <w:num w:numId="22">
    <w:abstractNumId w:val="7"/>
  </w:num>
  <w:num w:numId="23">
    <w:abstractNumId w:val="25"/>
  </w:num>
  <w:num w:numId="24">
    <w:abstractNumId w:val="6"/>
  </w:num>
  <w:num w:numId="25">
    <w:abstractNumId w:val="21"/>
  </w:num>
  <w:num w:numId="26">
    <w:abstractNumId w:val="24"/>
  </w:num>
  <w:num w:numId="27">
    <w:abstractNumId w:val="38"/>
  </w:num>
  <w:num w:numId="28">
    <w:abstractNumId w:val="30"/>
  </w:num>
  <w:num w:numId="29">
    <w:abstractNumId w:val="39"/>
  </w:num>
  <w:num w:numId="30">
    <w:abstractNumId w:val="41"/>
  </w:num>
  <w:num w:numId="31">
    <w:abstractNumId w:val="35"/>
  </w:num>
  <w:num w:numId="32">
    <w:abstractNumId w:val="34"/>
  </w:num>
  <w:num w:numId="33">
    <w:abstractNumId w:val="33"/>
  </w:num>
  <w:num w:numId="34">
    <w:abstractNumId w:val="32"/>
  </w:num>
  <w:num w:numId="35">
    <w:abstractNumId w:val="40"/>
  </w:num>
  <w:num w:numId="36">
    <w:abstractNumId w:val="31"/>
  </w:num>
  <w:num w:numId="37">
    <w:abstractNumId w:val="0"/>
  </w:num>
  <w:num w:numId="38">
    <w:abstractNumId w:val="1"/>
  </w:num>
  <w:num w:numId="39">
    <w:abstractNumId w:val="2"/>
  </w:num>
  <w:num w:numId="40">
    <w:abstractNumId w:val="37"/>
  </w:num>
  <w:num w:numId="41">
    <w:abstractNumId w:val="3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06"/>
    <w:rsid w:val="00216FE2"/>
    <w:rsid w:val="00233F0B"/>
    <w:rsid w:val="00245FC3"/>
    <w:rsid w:val="00393222"/>
    <w:rsid w:val="003A5491"/>
    <w:rsid w:val="003C2312"/>
    <w:rsid w:val="004E0F75"/>
    <w:rsid w:val="0062789A"/>
    <w:rsid w:val="007226AD"/>
    <w:rsid w:val="00833C76"/>
    <w:rsid w:val="00850464"/>
    <w:rsid w:val="008661E3"/>
    <w:rsid w:val="008C4411"/>
    <w:rsid w:val="008D45F7"/>
    <w:rsid w:val="00A13EE9"/>
    <w:rsid w:val="00A93AF2"/>
    <w:rsid w:val="00B52F0F"/>
    <w:rsid w:val="00B84B99"/>
    <w:rsid w:val="00C65C50"/>
    <w:rsid w:val="00C87B81"/>
    <w:rsid w:val="00CA5C53"/>
    <w:rsid w:val="00CD0B8A"/>
    <w:rsid w:val="00DB35B5"/>
    <w:rsid w:val="00DC0D59"/>
    <w:rsid w:val="00F13B06"/>
    <w:rsid w:val="00F4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96A41-A004-4D5E-A4F1-1C22613E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5C53"/>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CA5C53"/>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semiHidden/>
    <w:unhideWhenUsed/>
    <w:qFormat/>
    <w:rsid w:val="00CA5C53"/>
    <w:pPr>
      <w:keepNext/>
      <w:keepLines/>
      <w:spacing w:before="200"/>
      <w:outlineLvl w:val="2"/>
    </w:pPr>
    <w:rPr>
      <w:rFonts w:ascii="Cambria" w:eastAsia="Times New Roman" w:hAnsi="Cambria"/>
      <w:color w:val="243F60"/>
      <w:sz w:val="24"/>
      <w:szCs w:val="24"/>
    </w:rPr>
  </w:style>
  <w:style w:type="paragraph" w:styleId="4">
    <w:name w:val="heading 4"/>
    <w:basedOn w:val="a"/>
    <w:next w:val="a"/>
    <w:link w:val="40"/>
    <w:semiHidden/>
    <w:unhideWhenUsed/>
    <w:qFormat/>
    <w:rsid w:val="00CA5C53"/>
    <w:pPr>
      <w:keepNext/>
      <w:keepLines/>
      <w:spacing w:before="200"/>
      <w:outlineLvl w:val="3"/>
    </w:pPr>
    <w:rPr>
      <w:rFonts w:ascii="Cambria" w:eastAsia="Times New Roman"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31">
    <w:name w:val="Body Text 3"/>
    <w:basedOn w:val="a"/>
    <w:link w:val="32"/>
    <w:rsid w:val="00233F0B"/>
    <w:pPr>
      <w:ind w:right="-6"/>
    </w:pPr>
    <w:rPr>
      <w:rFonts w:eastAsia="Times New Roman"/>
      <w:sz w:val="20"/>
      <w:szCs w:val="20"/>
    </w:rPr>
  </w:style>
  <w:style w:type="character" w:customStyle="1" w:styleId="32">
    <w:name w:val="Основной текст 3 Знак"/>
    <w:basedOn w:val="a0"/>
    <w:link w:val="31"/>
    <w:rsid w:val="00233F0B"/>
    <w:rPr>
      <w:rFonts w:eastAsia="Times New Roman"/>
      <w:sz w:val="20"/>
      <w:szCs w:val="20"/>
    </w:rPr>
  </w:style>
  <w:style w:type="paragraph" w:styleId="a4">
    <w:name w:val="Balloon Text"/>
    <w:basedOn w:val="a"/>
    <w:link w:val="a5"/>
    <w:semiHidden/>
    <w:unhideWhenUsed/>
    <w:rsid w:val="00233F0B"/>
    <w:rPr>
      <w:rFonts w:ascii="Tahoma" w:hAnsi="Tahoma" w:cs="Tahoma"/>
      <w:sz w:val="16"/>
      <w:szCs w:val="16"/>
    </w:rPr>
  </w:style>
  <w:style w:type="character" w:customStyle="1" w:styleId="a5">
    <w:name w:val="Текст выноски Знак"/>
    <w:basedOn w:val="a0"/>
    <w:link w:val="a4"/>
    <w:semiHidden/>
    <w:rsid w:val="00233F0B"/>
    <w:rPr>
      <w:rFonts w:ascii="Tahoma" w:hAnsi="Tahoma" w:cs="Tahoma"/>
      <w:sz w:val="16"/>
      <w:szCs w:val="16"/>
    </w:rPr>
  </w:style>
  <w:style w:type="paragraph" w:styleId="a6">
    <w:name w:val="List Paragraph"/>
    <w:aliases w:val="Абзац списка нумерованный"/>
    <w:basedOn w:val="a"/>
    <w:link w:val="a7"/>
    <w:uiPriority w:val="34"/>
    <w:qFormat/>
    <w:rsid w:val="00CD0B8A"/>
    <w:pPr>
      <w:ind w:left="720"/>
      <w:contextualSpacing/>
    </w:pPr>
  </w:style>
  <w:style w:type="paragraph" w:customStyle="1" w:styleId="110">
    <w:name w:val="Заголовок 11"/>
    <w:basedOn w:val="a"/>
    <w:next w:val="a"/>
    <w:qFormat/>
    <w:rsid w:val="00CA5C53"/>
    <w:pPr>
      <w:keepNext/>
      <w:keepLines/>
      <w:spacing w:before="480"/>
      <w:outlineLvl w:val="0"/>
    </w:pPr>
    <w:rPr>
      <w:rFonts w:ascii="Cambria" w:eastAsia="Times New Roman" w:hAnsi="Cambria"/>
      <w:b/>
      <w:bCs/>
      <w:color w:val="365F91"/>
      <w:sz w:val="28"/>
      <w:szCs w:val="28"/>
    </w:rPr>
  </w:style>
  <w:style w:type="character" w:customStyle="1" w:styleId="20">
    <w:name w:val="Заголовок 2 Знак"/>
    <w:basedOn w:val="a0"/>
    <w:link w:val="2"/>
    <w:rsid w:val="00CA5C53"/>
    <w:rPr>
      <w:rFonts w:ascii="Cambria" w:eastAsia="Calibri" w:hAnsi="Cambria" w:cs="Cambria"/>
      <w:b/>
      <w:bCs/>
      <w:i/>
      <w:iCs/>
      <w:sz w:val="28"/>
      <w:szCs w:val="28"/>
    </w:rPr>
  </w:style>
  <w:style w:type="paragraph" w:customStyle="1" w:styleId="310">
    <w:name w:val="Заголовок 31"/>
    <w:basedOn w:val="a"/>
    <w:next w:val="a"/>
    <w:semiHidden/>
    <w:unhideWhenUsed/>
    <w:qFormat/>
    <w:rsid w:val="00CA5C53"/>
    <w:pPr>
      <w:keepNext/>
      <w:keepLines/>
      <w:spacing w:before="40"/>
      <w:outlineLvl w:val="2"/>
    </w:pPr>
    <w:rPr>
      <w:rFonts w:ascii="Cambria" w:eastAsia="Times New Roman" w:hAnsi="Cambria"/>
      <w:color w:val="243F60"/>
      <w:sz w:val="24"/>
      <w:szCs w:val="24"/>
    </w:rPr>
  </w:style>
  <w:style w:type="paragraph" w:customStyle="1" w:styleId="41">
    <w:name w:val="Заголовок 41"/>
    <w:basedOn w:val="a"/>
    <w:next w:val="a"/>
    <w:semiHidden/>
    <w:unhideWhenUsed/>
    <w:qFormat/>
    <w:rsid w:val="00CA5C53"/>
    <w:pPr>
      <w:keepNext/>
      <w:keepLines/>
      <w:spacing w:before="200"/>
      <w:outlineLvl w:val="3"/>
    </w:pPr>
    <w:rPr>
      <w:rFonts w:ascii="Cambria" w:eastAsia="Times New Roman" w:hAnsi="Cambria"/>
      <w:b/>
      <w:bCs/>
      <w:i/>
      <w:iCs/>
      <w:color w:val="4F81BD"/>
      <w:sz w:val="28"/>
      <w:szCs w:val="28"/>
    </w:rPr>
  </w:style>
  <w:style w:type="numbering" w:customStyle="1" w:styleId="12">
    <w:name w:val="Нет списка1"/>
    <w:next w:val="a2"/>
    <w:uiPriority w:val="99"/>
    <w:semiHidden/>
    <w:unhideWhenUsed/>
    <w:rsid w:val="00CA5C53"/>
  </w:style>
  <w:style w:type="character" w:customStyle="1" w:styleId="10">
    <w:name w:val="Заголовок 1 Знак"/>
    <w:basedOn w:val="a0"/>
    <w:link w:val="1"/>
    <w:rsid w:val="00CA5C53"/>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CA5C53"/>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A5C53"/>
    <w:rPr>
      <w:rFonts w:ascii="Cambria" w:eastAsia="Times New Roman" w:hAnsi="Cambria" w:cs="Times New Roman"/>
      <w:b/>
      <w:bCs/>
      <w:i/>
      <w:iCs/>
      <w:color w:val="4F81BD"/>
      <w:sz w:val="28"/>
      <w:szCs w:val="28"/>
    </w:rPr>
  </w:style>
  <w:style w:type="paragraph" w:styleId="a8">
    <w:name w:val="header"/>
    <w:basedOn w:val="a"/>
    <w:link w:val="a9"/>
    <w:rsid w:val="00CA5C53"/>
    <w:pPr>
      <w:tabs>
        <w:tab w:val="center" w:pos="4677"/>
        <w:tab w:val="right" w:pos="9355"/>
      </w:tabs>
    </w:pPr>
    <w:rPr>
      <w:rFonts w:eastAsia="Calibri"/>
      <w:sz w:val="28"/>
      <w:szCs w:val="28"/>
    </w:rPr>
  </w:style>
  <w:style w:type="character" w:customStyle="1" w:styleId="a9">
    <w:name w:val="Верхний колонтитул Знак"/>
    <w:basedOn w:val="a0"/>
    <w:link w:val="a8"/>
    <w:rsid w:val="00CA5C53"/>
    <w:rPr>
      <w:rFonts w:eastAsia="Calibri"/>
      <w:sz w:val="28"/>
      <w:szCs w:val="28"/>
    </w:rPr>
  </w:style>
  <w:style w:type="paragraph" w:styleId="aa">
    <w:name w:val="footer"/>
    <w:basedOn w:val="a"/>
    <w:link w:val="ab"/>
    <w:uiPriority w:val="99"/>
    <w:rsid w:val="00CA5C53"/>
    <w:pPr>
      <w:tabs>
        <w:tab w:val="center" w:pos="4677"/>
        <w:tab w:val="right" w:pos="9355"/>
      </w:tabs>
    </w:pPr>
    <w:rPr>
      <w:rFonts w:eastAsia="Calibri"/>
      <w:sz w:val="28"/>
      <w:szCs w:val="28"/>
    </w:rPr>
  </w:style>
  <w:style w:type="character" w:customStyle="1" w:styleId="ab">
    <w:name w:val="Нижний колонтитул Знак"/>
    <w:basedOn w:val="a0"/>
    <w:link w:val="aa"/>
    <w:uiPriority w:val="99"/>
    <w:rsid w:val="00CA5C53"/>
    <w:rPr>
      <w:rFonts w:eastAsia="Calibri"/>
      <w:sz w:val="28"/>
      <w:szCs w:val="28"/>
    </w:rPr>
  </w:style>
  <w:style w:type="paragraph" w:customStyle="1" w:styleId="ConsPlusNormal">
    <w:name w:val="ConsPlusNormal"/>
    <w:link w:val="ConsPlusNormal0"/>
    <w:uiPriority w:val="99"/>
    <w:rsid w:val="00CA5C53"/>
    <w:pPr>
      <w:widowControl w:val="0"/>
      <w:autoSpaceDE w:val="0"/>
      <w:autoSpaceDN w:val="0"/>
      <w:adjustRightInd w:val="0"/>
      <w:ind w:firstLine="720"/>
    </w:pPr>
    <w:rPr>
      <w:rFonts w:ascii="Arial" w:eastAsia="Calibri" w:hAnsi="Arial" w:cs="Arial"/>
      <w:sz w:val="20"/>
      <w:szCs w:val="20"/>
    </w:rPr>
  </w:style>
  <w:style w:type="paragraph" w:customStyle="1" w:styleId="13">
    <w:name w:val="Без интервала1"/>
    <w:rsid w:val="00CA5C53"/>
    <w:rPr>
      <w:rFonts w:ascii="Calibri" w:eastAsia="Times New Roman" w:hAnsi="Calibri" w:cs="Calibri"/>
      <w:lang w:eastAsia="en-US"/>
    </w:rPr>
  </w:style>
  <w:style w:type="paragraph" w:customStyle="1" w:styleId="14">
    <w:name w:val="Абзац списка1"/>
    <w:basedOn w:val="a"/>
    <w:rsid w:val="00CA5C53"/>
    <w:pPr>
      <w:ind w:left="720"/>
      <w:jc w:val="both"/>
    </w:pPr>
    <w:rPr>
      <w:rFonts w:ascii="Calibri" w:eastAsia="Times New Roman" w:hAnsi="Calibri" w:cs="Calibri"/>
      <w:lang w:eastAsia="en-US"/>
    </w:rPr>
  </w:style>
  <w:style w:type="paragraph" w:styleId="ac">
    <w:name w:val="Normal (Web)"/>
    <w:basedOn w:val="a"/>
    <w:uiPriority w:val="99"/>
    <w:rsid w:val="00CA5C53"/>
    <w:pPr>
      <w:spacing w:after="360" w:line="324" w:lineRule="auto"/>
    </w:pPr>
    <w:rPr>
      <w:rFonts w:eastAsia="Calibri"/>
      <w:sz w:val="24"/>
      <w:szCs w:val="24"/>
    </w:rPr>
  </w:style>
  <w:style w:type="paragraph" w:styleId="ad">
    <w:name w:val="Body Text Indent"/>
    <w:basedOn w:val="a"/>
    <w:link w:val="ae"/>
    <w:rsid w:val="00CA5C53"/>
    <w:pPr>
      <w:spacing w:after="120"/>
      <w:ind w:left="283"/>
    </w:pPr>
    <w:rPr>
      <w:rFonts w:eastAsia="Calibri"/>
      <w:sz w:val="28"/>
      <w:szCs w:val="28"/>
    </w:rPr>
  </w:style>
  <w:style w:type="character" w:customStyle="1" w:styleId="ae">
    <w:name w:val="Основной текст с отступом Знак"/>
    <w:basedOn w:val="a0"/>
    <w:link w:val="ad"/>
    <w:rsid w:val="00CA5C53"/>
    <w:rPr>
      <w:rFonts w:eastAsia="Calibri"/>
      <w:sz w:val="28"/>
      <w:szCs w:val="28"/>
    </w:rPr>
  </w:style>
  <w:style w:type="paragraph" w:customStyle="1" w:styleId="consplusnormal1">
    <w:name w:val="consplusnormal"/>
    <w:basedOn w:val="a"/>
    <w:rsid w:val="00CA5C53"/>
    <w:pPr>
      <w:spacing w:before="100" w:beforeAutospacing="1" w:after="100" w:afterAutospacing="1"/>
    </w:pPr>
    <w:rPr>
      <w:rFonts w:eastAsia="Calibri"/>
      <w:sz w:val="24"/>
      <w:szCs w:val="24"/>
    </w:rPr>
  </w:style>
  <w:style w:type="paragraph" w:customStyle="1" w:styleId="200">
    <w:name w:val="20"/>
    <w:basedOn w:val="a"/>
    <w:rsid w:val="00CA5C53"/>
    <w:pPr>
      <w:spacing w:before="100" w:beforeAutospacing="1" w:after="100" w:afterAutospacing="1"/>
    </w:pPr>
    <w:rPr>
      <w:rFonts w:eastAsia="Calibri"/>
      <w:sz w:val="24"/>
      <w:szCs w:val="24"/>
    </w:rPr>
  </w:style>
  <w:style w:type="paragraph" w:customStyle="1" w:styleId="201">
    <w:name w:val="Обычный (веб)20"/>
    <w:basedOn w:val="a"/>
    <w:rsid w:val="00CA5C53"/>
    <w:pPr>
      <w:jc w:val="both"/>
    </w:pPr>
    <w:rPr>
      <w:rFonts w:eastAsia="Calibri"/>
      <w:color w:val="000000"/>
      <w:sz w:val="24"/>
      <w:szCs w:val="24"/>
      <w:lang w:eastAsia="ar-SA"/>
    </w:rPr>
  </w:style>
  <w:style w:type="paragraph" w:customStyle="1" w:styleId="ConsPlusNonformat">
    <w:name w:val="ConsPlusNonformat"/>
    <w:rsid w:val="00CA5C53"/>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rsid w:val="00CA5C53"/>
    <w:pPr>
      <w:widowControl w:val="0"/>
      <w:autoSpaceDE w:val="0"/>
      <w:autoSpaceDN w:val="0"/>
      <w:adjustRightInd w:val="0"/>
    </w:pPr>
    <w:rPr>
      <w:rFonts w:ascii="Calibri" w:eastAsia="Calibri" w:hAnsi="Calibri" w:cs="Calibri"/>
    </w:rPr>
  </w:style>
  <w:style w:type="paragraph" w:styleId="21">
    <w:name w:val="Body Text 2"/>
    <w:basedOn w:val="a"/>
    <w:link w:val="22"/>
    <w:rsid w:val="00CA5C53"/>
    <w:pPr>
      <w:spacing w:after="120" w:line="480" w:lineRule="auto"/>
    </w:pPr>
    <w:rPr>
      <w:rFonts w:eastAsia="Calibri"/>
      <w:sz w:val="28"/>
      <w:szCs w:val="28"/>
    </w:rPr>
  </w:style>
  <w:style w:type="character" w:customStyle="1" w:styleId="22">
    <w:name w:val="Основной текст 2 Знак"/>
    <w:basedOn w:val="a0"/>
    <w:link w:val="21"/>
    <w:rsid w:val="00CA5C53"/>
    <w:rPr>
      <w:rFonts w:eastAsia="Calibri"/>
      <w:sz w:val="28"/>
      <w:szCs w:val="28"/>
    </w:rPr>
  </w:style>
  <w:style w:type="paragraph" w:customStyle="1" w:styleId="af">
    <w:name w:val="Прижатый влево"/>
    <w:basedOn w:val="a"/>
    <w:next w:val="a"/>
    <w:rsid w:val="00CA5C53"/>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CA5C5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rsid w:val="00CA5C53"/>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0">
    <w:name w:val="МУ Обычный стиль"/>
    <w:basedOn w:val="a"/>
    <w:autoRedefine/>
    <w:rsid w:val="00CA5C53"/>
    <w:pPr>
      <w:tabs>
        <w:tab w:val="left" w:pos="0"/>
      </w:tabs>
      <w:ind w:right="-2" w:firstLine="851"/>
      <w:jc w:val="both"/>
    </w:pPr>
    <w:rPr>
      <w:rFonts w:eastAsia="Calibri"/>
      <w:sz w:val="24"/>
      <w:szCs w:val="24"/>
      <w:lang w:val="en-US"/>
    </w:rPr>
  </w:style>
  <w:style w:type="paragraph" w:customStyle="1" w:styleId="af1">
    <w:name w:val="Заголовок Приложения"/>
    <w:basedOn w:val="2"/>
    <w:rsid w:val="00CA5C53"/>
    <w:pPr>
      <w:keepLines/>
      <w:widowControl w:val="0"/>
      <w:suppressAutoHyphens/>
      <w:autoSpaceDE w:val="0"/>
      <w:autoSpaceDN w:val="0"/>
      <w:adjustRightInd w:val="0"/>
      <w:spacing w:before="120" w:after="240" w:line="360" w:lineRule="auto"/>
    </w:pPr>
  </w:style>
  <w:style w:type="character" w:styleId="af2">
    <w:name w:val="Strong"/>
    <w:uiPriority w:val="22"/>
    <w:qFormat/>
    <w:rsid w:val="00CA5C53"/>
    <w:rPr>
      <w:rFonts w:cs="Times New Roman"/>
      <w:b/>
      <w:bCs/>
    </w:rPr>
  </w:style>
  <w:style w:type="paragraph" w:styleId="af3">
    <w:name w:val="Title"/>
    <w:basedOn w:val="a"/>
    <w:next w:val="af4"/>
    <w:link w:val="af5"/>
    <w:qFormat/>
    <w:rsid w:val="00CA5C53"/>
    <w:pPr>
      <w:suppressAutoHyphens/>
      <w:jc w:val="center"/>
    </w:pPr>
    <w:rPr>
      <w:rFonts w:eastAsia="Times New Roman"/>
      <w:b/>
      <w:bCs/>
      <w:sz w:val="28"/>
      <w:szCs w:val="28"/>
      <w:lang w:eastAsia="ar-SA"/>
    </w:rPr>
  </w:style>
  <w:style w:type="character" w:customStyle="1" w:styleId="af5">
    <w:name w:val="Название Знак"/>
    <w:basedOn w:val="a0"/>
    <w:link w:val="af3"/>
    <w:rsid w:val="00CA5C53"/>
    <w:rPr>
      <w:rFonts w:eastAsia="Times New Roman"/>
      <w:b/>
      <w:bCs/>
      <w:sz w:val="28"/>
      <w:szCs w:val="28"/>
      <w:lang w:eastAsia="ar-SA"/>
    </w:rPr>
  </w:style>
  <w:style w:type="character" w:customStyle="1" w:styleId="TitleChar">
    <w:name w:val="Title Char"/>
    <w:locked/>
    <w:rsid w:val="00CA5C53"/>
    <w:rPr>
      <w:rFonts w:ascii="Cambria" w:hAnsi="Cambria" w:cs="Cambria"/>
      <w:b/>
      <w:bCs/>
      <w:kern w:val="28"/>
      <w:sz w:val="32"/>
      <w:szCs w:val="32"/>
    </w:rPr>
  </w:style>
  <w:style w:type="paragraph" w:styleId="af4">
    <w:name w:val="Subtitle"/>
    <w:basedOn w:val="a"/>
    <w:next w:val="af6"/>
    <w:link w:val="af7"/>
    <w:qFormat/>
    <w:rsid w:val="00CA5C53"/>
    <w:pPr>
      <w:keepNext/>
      <w:suppressAutoHyphens/>
      <w:spacing w:before="240" w:after="120"/>
      <w:jc w:val="center"/>
    </w:pPr>
    <w:rPr>
      <w:rFonts w:ascii="Arial" w:eastAsia="MS Mincho" w:hAnsi="Arial" w:cs="Arial"/>
      <w:i/>
      <w:iCs/>
      <w:sz w:val="28"/>
      <w:szCs w:val="28"/>
      <w:lang w:eastAsia="ar-SA"/>
    </w:rPr>
  </w:style>
  <w:style w:type="character" w:customStyle="1" w:styleId="af7">
    <w:name w:val="Подзаголовок Знак"/>
    <w:basedOn w:val="a0"/>
    <w:link w:val="af4"/>
    <w:rsid w:val="00CA5C53"/>
    <w:rPr>
      <w:rFonts w:ascii="Arial" w:eastAsia="MS Mincho" w:hAnsi="Arial" w:cs="Arial"/>
      <w:i/>
      <w:iCs/>
      <w:sz w:val="28"/>
      <w:szCs w:val="28"/>
      <w:lang w:eastAsia="ar-SA"/>
    </w:rPr>
  </w:style>
  <w:style w:type="paragraph" w:customStyle="1" w:styleId="ConsNormal">
    <w:name w:val="ConsNormal"/>
    <w:rsid w:val="00CA5C53"/>
    <w:pPr>
      <w:widowControl w:val="0"/>
      <w:autoSpaceDE w:val="0"/>
      <w:autoSpaceDN w:val="0"/>
      <w:adjustRightInd w:val="0"/>
      <w:ind w:right="19772" w:firstLine="720"/>
    </w:pPr>
    <w:rPr>
      <w:rFonts w:ascii="Arial" w:eastAsia="Times New Roman" w:hAnsi="Arial" w:cs="Arial"/>
      <w:sz w:val="20"/>
      <w:szCs w:val="20"/>
    </w:rPr>
  </w:style>
  <w:style w:type="paragraph" w:styleId="af6">
    <w:name w:val="Body Text"/>
    <w:basedOn w:val="a"/>
    <w:link w:val="af8"/>
    <w:rsid w:val="00CA5C53"/>
    <w:pPr>
      <w:spacing w:after="120"/>
    </w:pPr>
    <w:rPr>
      <w:rFonts w:eastAsia="Calibri"/>
      <w:sz w:val="28"/>
      <w:szCs w:val="28"/>
    </w:rPr>
  </w:style>
  <w:style w:type="character" w:customStyle="1" w:styleId="af8">
    <w:name w:val="Основной текст Знак"/>
    <w:basedOn w:val="a0"/>
    <w:link w:val="af6"/>
    <w:rsid w:val="00CA5C53"/>
    <w:rPr>
      <w:rFonts w:eastAsia="Calibri"/>
      <w:sz w:val="28"/>
      <w:szCs w:val="28"/>
    </w:rPr>
  </w:style>
  <w:style w:type="character" w:customStyle="1" w:styleId="apple-converted-space">
    <w:name w:val="apple-converted-space"/>
    <w:rsid w:val="00CA5C53"/>
    <w:rPr>
      <w:rFonts w:cs="Times New Roman"/>
    </w:rPr>
  </w:style>
  <w:style w:type="paragraph" w:customStyle="1" w:styleId="uni">
    <w:name w:val="uni"/>
    <w:basedOn w:val="a"/>
    <w:rsid w:val="00CA5C53"/>
    <w:pPr>
      <w:spacing w:before="100" w:beforeAutospacing="1" w:after="100" w:afterAutospacing="1"/>
    </w:pPr>
    <w:rPr>
      <w:rFonts w:eastAsia="Times New Roman"/>
      <w:sz w:val="24"/>
      <w:szCs w:val="24"/>
    </w:rPr>
  </w:style>
  <w:style w:type="character" w:styleId="af9">
    <w:name w:val="Emphasis"/>
    <w:uiPriority w:val="20"/>
    <w:qFormat/>
    <w:rsid w:val="00CA5C53"/>
    <w:rPr>
      <w:i/>
      <w:iCs/>
    </w:rPr>
  </w:style>
  <w:style w:type="paragraph" w:customStyle="1" w:styleId="23">
    <w:name w:val="2"/>
    <w:basedOn w:val="a"/>
    <w:rsid w:val="00CA5C53"/>
    <w:pPr>
      <w:spacing w:before="100" w:beforeAutospacing="1" w:after="100" w:afterAutospacing="1"/>
    </w:pPr>
    <w:rPr>
      <w:rFonts w:eastAsia="Times New Roman"/>
      <w:sz w:val="24"/>
      <w:szCs w:val="24"/>
    </w:rPr>
  </w:style>
  <w:style w:type="paragraph" w:customStyle="1" w:styleId="a00">
    <w:name w:val="a0"/>
    <w:basedOn w:val="a"/>
    <w:rsid w:val="00CA5C53"/>
    <w:pPr>
      <w:spacing w:before="100" w:beforeAutospacing="1" w:after="100" w:afterAutospacing="1"/>
    </w:pPr>
    <w:rPr>
      <w:rFonts w:eastAsia="Times New Roman"/>
      <w:sz w:val="24"/>
      <w:szCs w:val="24"/>
    </w:rPr>
  </w:style>
  <w:style w:type="paragraph" w:styleId="afa">
    <w:name w:val="No Spacing"/>
    <w:qFormat/>
    <w:rsid w:val="00CA5C53"/>
    <w:pPr>
      <w:widowControl w:val="0"/>
      <w:autoSpaceDE w:val="0"/>
      <w:autoSpaceDN w:val="0"/>
      <w:adjustRightInd w:val="0"/>
    </w:pPr>
    <w:rPr>
      <w:rFonts w:eastAsia="Times New Roman"/>
      <w:sz w:val="20"/>
      <w:szCs w:val="20"/>
    </w:rPr>
  </w:style>
  <w:style w:type="paragraph" w:customStyle="1" w:styleId="printj">
    <w:name w:val="printj"/>
    <w:basedOn w:val="a"/>
    <w:rsid w:val="00CA5C53"/>
    <w:pPr>
      <w:spacing w:before="144" w:after="288"/>
      <w:jc w:val="both"/>
    </w:pPr>
    <w:rPr>
      <w:rFonts w:eastAsia="Times New Roman"/>
      <w:sz w:val="24"/>
      <w:szCs w:val="24"/>
    </w:rPr>
  </w:style>
  <w:style w:type="paragraph" w:styleId="24">
    <w:name w:val="Body Text Indent 2"/>
    <w:basedOn w:val="a"/>
    <w:link w:val="25"/>
    <w:rsid w:val="00CA5C53"/>
    <w:pPr>
      <w:spacing w:after="120" w:line="480" w:lineRule="auto"/>
      <w:ind w:left="283"/>
    </w:pPr>
    <w:rPr>
      <w:rFonts w:eastAsia="Calibri"/>
      <w:sz w:val="28"/>
      <w:szCs w:val="28"/>
    </w:rPr>
  </w:style>
  <w:style w:type="character" w:customStyle="1" w:styleId="25">
    <w:name w:val="Основной текст с отступом 2 Знак"/>
    <w:basedOn w:val="a0"/>
    <w:link w:val="24"/>
    <w:rsid w:val="00CA5C53"/>
    <w:rPr>
      <w:rFonts w:eastAsia="Calibri"/>
      <w:sz w:val="28"/>
      <w:szCs w:val="28"/>
    </w:rPr>
  </w:style>
  <w:style w:type="paragraph" w:customStyle="1" w:styleId="s1">
    <w:name w:val="s1"/>
    <w:basedOn w:val="a"/>
    <w:rsid w:val="00CA5C53"/>
    <w:pPr>
      <w:spacing w:before="100" w:beforeAutospacing="1" w:after="100" w:afterAutospacing="1"/>
    </w:pPr>
    <w:rPr>
      <w:rFonts w:eastAsia="Times New Roman"/>
      <w:sz w:val="24"/>
      <w:szCs w:val="24"/>
    </w:rPr>
  </w:style>
  <w:style w:type="character" w:customStyle="1" w:styleId="Bodytext">
    <w:name w:val="Body text_"/>
    <w:basedOn w:val="a0"/>
    <w:link w:val="16"/>
    <w:uiPriority w:val="99"/>
    <w:rsid w:val="00CA5C53"/>
    <w:rPr>
      <w:shd w:val="clear" w:color="auto" w:fill="FFFFFF"/>
    </w:rPr>
  </w:style>
  <w:style w:type="paragraph" w:customStyle="1" w:styleId="16">
    <w:name w:val="Основной текст1"/>
    <w:basedOn w:val="a"/>
    <w:link w:val="Bodytext"/>
    <w:uiPriority w:val="99"/>
    <w:rsid w:val="00CA5C53"/>
    <w:pPr>
      <w:widowControl w:val="0"/>
      <w:shd w:val="clear" w:color="auto" w:fill="FFFFFF"/>
      <w:spacing w:line="288" w:lineRule="exact"/>
    </w:pPr>
  </w:style>
  <w:style w:type="character" w:customStyle="1" w:styleId="Bodytext9">
    <w:name w:val="Body text + 9"/>
    <w:aliases w:val="5 pt,Bold,Italic"/>
    <w:basedOn w:val="Bodytext"/>
    <w:uiPriority w:val="99"/>
    <w:rsid w:val="00CA5C5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A5C5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A5C53"/>
    <w:rPr>
      <w:b/>
      <w:bCs/>
      <w:shd w:val="clear" w:color="auto" w:fill="FFFFFF"/>
    </w:rPr>
  </w:style>
  <w:style w:type="character" w:customStyle="1" w:styleId="Bodytext20">
    <w:name w:val="Body text (2)"/>
    <w:basedOn w:val="Bodytext2"/>
    <w:uiPriority w:val="99"/>
    <w:rsid w:val="00CA5C53"/>
    <w:rPr>
      <w:b/>
      <w:bCs/>
      <w:shd w:val="clear" w:color="auto" w:fill="FFFFFF"/>
    </w:rPr>
  </w:style>
  <w:style w:type="paragraph" w:customStyle="1" w:styleId="Bodytext21">
    <w:name w:val="Body text (2)1"/>
    <w:basedOn w:val="a"/>
    <w:link w:val="Bodytext2"/>
    <w:uiPriority w:val="99"/>
    <w:rsid w:val="00CA5C53"/>
    <w:pPr>
      <w:widowControl w:val="0"/>
      <w:shd w:val="clear" w:color="auto" w:fill="FFFFFF"/>
      <w:spacing w:before="300" w:line="302" w:lineRule="exact"/>
      <w:jc w:val="both"/>
    </w:pPr>
    <w:rPr>
      <w:b/>
      <w:bCs/>
    </w:rPr>
  </w:style>
  <w:style w:type="paragraph" w:customStyle="1" w:styleId="formattext">
    <w:name w:val="formattext"/>
    <w:basedOn w:val="a"/>
    <w:rsid w:val="00CA5C53"/>
    <w:pPr>
      <w:spacing w:before="100" w:beforeAutospacing="1" w:after="100" w:afterAutospacing="1"/>
    </w:pPr>
    <w:rPr>
      <w:rFonts w:eastAsia="Times New Roman"/>
      <w:sz w:val="24"/>
      <w:szCs w:val="24"/>
    </w:rPr>
  </w:style>
  <w:style w:type="character" w:customStyle="1" w:styleId="a80">
    <w:name w:val="a8"/>
    <w:basedOn w:val="a0"/>
    <w:rsid w:val="00CA5C53"/>
  </w:style>
  <w:style w:type="paragraph" w:customStyle="1" w:styleId="1-">
    <w:name w:val="Рег. Заголовок 1-го уровня регламента"/>
    <w:basedOn w:val="1"/>
    <w:uiPriority w:val="99"/>
    <w:qFormat/>
    <w:rsid w:val="00CA5C53"/>
  </w:style>
  <w:style w:type="table" w:styleId="afb">
    <w:name w:val="Table Grid"/>
    <w:basedOn w:val="a1"/>
    <w:uiPriority w:val="59"/>
    <w:rsid w:val="00CA5C53"/>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CA5C53"/>
    <w:rPr>
      <w:rFonts w:ascii="Arial" w:eastAsia="Calibri" w:hAnsi="Arial" w:cs="Arial"/>
      <w:sz w:val="20"/>
      <w:szCs w:val="20"/>
    </w:rPr>
  </w:style>
  <w:style w:type="paragraph" w:customStyle="1" w:styleId="2-">
    <w:name w:val="Рег. Заголовок 2-го уровня регламента"/>
    <w:basedOn w:val="ConsPlusNormal"/>
    <w:qFormat/>
    <w:rsid w:val="00CA5C53"/>
    <w:pPr>
      <w:widowControl/>
      <w:numPr>
        <w:numId w:val="40"/>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A5C53"/>
    <w:pPr>
      <w:numPr>
        <w:ilvl w:val="2"/>
        <w:numId w:val="40"/>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A5C53"/>
    <w:pPr>
      <w:widowControl/>
      <w:numPr>
        <w:ilvl w:val="1"/>
        <w:numId w:val="40"/>
      </w:numPr>
      <w:spacing w:line="276" w:lineRule="auto"/>
      <w:ind w:left="3131" w:firstLine="720"/>
      <w:jc w:val="both"/>
    </w:pPr>
    <w:rPr>
      <w:rFonts w:ascii="Times New Roman" w:hAnsi="Times New Roman" w:cs="Times New Roman"/>
      <w:sz w:val="28"/>
      <w:szCs w:val="28"/>
      <w:lang w:eastAsia="en-US"/>
    </w:rPr>
  </w:style>
  <w:style w:type="character" w:customStyle="1" w:styleId="a7">
    <w:name w:val="Абзац списка Знак"/>
    <w:aliases w:val="Абзац списка нумерованный Знак"/>
    <w:link w:val="a6"/>
    <w:uiPriority w:val="34"/>
    <w:locked/>
    <w:rsid w:val="00CA5C53"/>
  </w:style>
  <w:style w:type="paragraph" w:customStyle="1" w:styleId="1111">
    <w:name w:val="1.1.1.1"/>
    <w:basedOn w:val="42"/>
    <w:link w:val="11110"/>
    <w:qFormat/>
    <w:rsid w:val="00CA5C53"/>
    <w:pPr>
      <w:spacing w:after="200"/>
    </w:pPr>
    <w:rPr>
      <w:sz w:val="24"/>
      <w:szCs w:val="22"/>
      <w:lang w:eastAsia="en-US"/>
    </w:rPr>
  </w:style>
  <w:style w:type="character" w:customStyle="1" w:styleId="11110">
    <w:name w:val="1.1.1.1 Знак"/>
    <w:basedOn w:val="a0"/>
    <w:link w:val="1111"/>
    <w:rsid w:val="00CA5C53"/>
    <w:rPr>
      <w:rFonts w:eastAsia="Calibri"/>
      <w:sz w:val="24"/>
      <w:lang w:eastAsia="en-US"/>
    </w:rPr>
  </w:style>
  <w:style w:type="paragraph" w:styleId="42">
    <w:name w:val="List Number 4"/>
    <w:basedOn w:val="a"/>
    <w:rsid w:val="00CA5C53"/>
    <w:pPr>
      <w:ind w:left="1429" w:hanging="360"/>
      <w:contextualSpacing/>
    </w:pPr>
    <w:rPr>
      <w:rFonts w:eastAsia="Calibri"/>
      <w:sz w:val="28"/>
      <w:szCs w:val="28"/>
    </w:rPr>
  </w:style>
  <w:style w:type="paragraph" w:customStyle="1" w:styleId="Default">
    <w:name w:val="Default"/>
    <w:rsid w:val="00CA5C53"/>
    <w:pPr>
      <w:autoSpaceDE w:val="0"/>
      <w:autoSpaceDN w:val="0"/>
      <w:adjustRightInd w:val="0"/>
    </w:pPr>
    <w:rPr>
      <w:rFonts w:eastAsia="Calibri"/>
      <w:color w:val="000000"/>
      <w:sz w:val="24"/>
      <w:szCs w:val="24"/>
    </w:rPr>
  </w:style>
  <w:style w:type="paragraph" w:customStyle="1" w:styleId="unformattext">
    <w:name w:val="unformattext"/>
    <w:basedOn w:val="a"/>
    <w:rsid w:val="00CA5C53"/>
    <w:pPr>
      <w:spacing w:before="100" w:beforeAutospacing="1" w:after="100" w:afterAutospacing="1"/>
    </w:pPr>
    <w:rPr>
      <w:rFonts w:eastAsia="Times New Roman"/>
      <w:sz w:val="24"/>
      <w:szCs w:val="24"/>
    </w:rPr>
  </w:style>
  <w:style w:type="paragraph" w:customStyle="1" w:styleId="headertext">
    <w:name w:val="headertext"/>
    <w:basedOn w:val="a"/>
    <w:rsid w:val="00CA5C53"/>
    <w:pPr>
      <w:spacing w:before="100" w:beforeAutospacing="1" w:after="100" w:afterAutospacing="1"/>
    </w:pPr>
    <w:rPr>
      <w:rFonts w:eastAsia="Times New Roman"/>
      <w:sz w:val="24"/>
      <w:szCs w:val="24"/>
    </w:rPr>
  </w:style>
  <w:style w:type="character" w:styleId="afc">
    <w:name w:val="annotation reference"/>
    <w:basedOn w:val="a0"/>
    <w:uiPriority w:val="99"/>
    <w:semiHidden/>
    <w:unhideWhenUsed/>
    <w:rsid w:val="00CA5C53"/>
    <w:rPr>
      <w:sz w:val="16"/>
      <w:szCs w:val="16"/>
    </w:rPr>
  </w:style>
  <w:style w:type="paragraph" w:styleId="afd">
    <w:name w:val="annotation text"/>
    <w:basedOn w:val="a"/>
    <w:link w:val="afe"/>
    <w:semiHidden/>
    <w:unhideWhenUsed/>
    <w:rsid w:val="00CA5C53"/>
    <w:rPr>
      <w:rFonts w:eastAsia="Calibri"/>
      <w:sz w:val="20"/>
      <w:szCs w:val="20"/>
    </w:rPr>
  </w:style>
  <w:style w:type="character" w:customStyle="1" w:styleId="afe">
    <w:name w:val="Текст примечания Знак"/>
    <w:basedOn w:val="a0"/>
    <w:link w:val="afd"/>
    <w:semiHidden/>
    <w:rsid w:val="00CA5C53"/>
    <w:rPr>
      <w:rFonts w:eastAsia="Calibri"/>
      <w:sz w:val="20"/>
      <w:szCs w:val="20"/>
    </w:rPr>
  </w:style>
  <w:style w:type="character" w:customStyle="1" w:styleId="112">
    <w:name w:val="Заголовок 1 Знак1"/>
    <w:basedOn w:val="a0"/>
    <w:uiPriority w:val="9"/>
    <w:rsid w:val="00CA5C53"/>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CA5C5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A5C53"/>
    <w:rPr>
      <w:rFonts w:asciiTheme="majorHAnsi" w:eastAsiaTheme="majorEastAsia" w:hAnsiTheme="majorHAnsi" w:cstheme="majorBidi"/>
      <w:b/>
      <w:bCs/>
      <w:i/>
      <w:iCs/>
      <w:color w:val="4F81BD" w:themeColor="accent1"/>
    </w:rPr>
  </w:style>
  <w:style w:type="paragraph" w:customStyle="1" w:styleId="aff">
    <w:name w:val="Нормальный (лев. подпись)"/>
    <w:basedOn w:val="a"/>
    <w:next w:val="a"/>
    <w:rsid w:val="008D45F7"/>
    <w:pPr>
      <w:widowControl w:val="0"/>
      <w:autoSpaceDE w:val="0"/>
      <w:autoSpaceDN w:val="0"/>
      <w:adjustRightInd w:val="0"/>
    </w:pPr>
    <w:rPr>
      <w:rFonts w:ascii="Arial" w:eastAsia="Times New Roman" w:hAnsi="Arial"/>
      <w:sz w:val="20"/>
      <w:szCs w:val="20"/>
    </w:rPr>
  </w:style>
  <w:style w:type="character" w:customStyle="1" w:styleId="aff0">
    <w:name w:val="Цветовое выделение для Нормальный"/>
    <w:rsid w:val="008D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0125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hyperlink" Target="https://uslugi.mosreg.ru/" TargetMode="Externa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14917</Words>
  <Characters>85027</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99745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Орион</cp:lastModifiedBy>
  <cp:revision>2</cp:revision>
  <cp:lastPrinted>2018-03-21T11:07:00Z</cp:lastPrinted>
  <dcterms:created xsi:type="dcterms:W3CDTF">2020-10-01T07:50:00Z</dcterms:created>
  <dcterms:modified xsi:type="dcterms:W3CDTF">2020-10-01T07:50:00Z</dcterms:modified>
</cp:coreProperties>
</file>