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EC" w:rsidRDefault="00817BEC" w:rsidP="006211DC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7AA1" w:rsidRPr="00057AA1" w:rsidRDefault="00057AA1" w:rsidP="00057AA1">
      <w:pPr>
        <w:suppressAutoHyphens/>
        <w:spacing w:after="200" w:line="276" w:lineRule="auto"/>
        <w:jc w:val="center"/>
        <w:outlineLvl w:val="2"/>
        <w:rPr>
          <w:rFonts w:ascii="Times New Roman" w:eastAsia="Calibri" w:hAnsi="Times New Roman" w:cs="Courier New"/>
          <w:noProof/>
          <w:sz w:val="20"/>
          <w:szCs w:val="20"/>
          <w:lang w:eastAsia="ar-SA"/>
        </w:rPr>
      </w:pPr>
      <w:r w:rsidRPr="00057AA1">
        <w:rPr>
          <w:rFonts w:ascii="Times New Roman" w:eastAsia="Calibri" w:hAnsi="Times New Roman" w:cs="Courier New"/>
          <w:noProof/>
          <w:sz w:val="20"/>
          <w:szCs w:val="20"/>
          <w:lang w:eastAsia="ru-RU"/>
        </w:rPr>
        <w:drawing>
          <wp:inline distT="0" distB="0" distL="0" distR="0" wp14:anchorId="267BC110" wp14:editId="74AA3F94">
            <wp:extent cx="6286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A1" w:rsidRPr="00057AA1" w:rsidRDefault="00057AA1" w:rsidP="00057AA1">
      <w:pPr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57A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РЕСПУБЛИКА КРЫМ</w:t>
      </w:r>
    </w:p>
    <w:p w:rsidR="00057AA1" w:rsidRPr="00057AA1" w:rsidRDefault="00057AA1" w:rsidP="00057AA1">
      <w:pPr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57A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БАХЧИСАРАЙСКИЙ РАЙОН</w:t>
      </w:r>
    </w:p>
    <w:p w:rsidR="00057AA1" w:rsidRPr="00057AA1" w:rsidRDefault="00057AA1" w:rsidP="00057AA1">
      <w:pPr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57A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АРОМАТНЕНСКОГО СЕЛЬСКОГО ПО</w:t>
      </w:r>
      <w:r w:rsidRPr="00057A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СЕЛЕНИЯ</w:t>
      </w:r>
      <w:r w:rsidRPr="00057AA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br/>
      </w:r>
    </w:p>
    <w:p w:rsidR="00057AA1" w:rsidRPr="00057AA1" w:rsidRDefault="00057AA1" w:rsidP="00057AA1">
      <w:pPr>
        <w:tabs>
          <w:tab w:val="left" w:pos="9540"/>
          <w:tab w:val="left" w:pos="9900"/>
        </w:tabs>
        <w:suppressAutoHyphens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57A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057AA1" w:rsidRPr="00057AA1" w:rsidRDefault="00057AA1" w:rsidP="00057AA1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12</w:t>
      </w:r>
      <w:r w:rsidRPr="00057AA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02</w:t>
      </w:r>
      <w:r w:rsidRPr="00057AA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.2018 года</w:t>
      </w:r>
      <w:r w:rsidRPr="00057AA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 w:rsidRPr="00057AA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 w:rsidRPr="00057AA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>с. Ароматное</w:t>
      </w:r>
      <w:r w:rsidRPr="00057AA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 w:rsidRPr="00057AA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 w:rsidRPr="00057AA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</w:r>
      <w:r w:rsidRPr="00057AA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18</w:t>
      </w:r>
    </w:p>
    <w:p w:rsidR="00FE0DC1" w:rsidRDefault="00FE0DC1" w:rsidP="00435D88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0DC1" w:rsidRPr="00057AA1" w:rsidRDefault="006211DC" w:rsidP="00057A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7AA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435D88" w:rsidRPr="00057AA1">
        <w:rPr>
          <w:rFonts w:ascii="Times New Roman" w:eastAsia="Times New Roman" w:hAnsi="Times New Roman" w:cs="Times New Roman"/>
          <w:b/>
          <w:i/>
          <w:sz w:val="24"/>
          <w:szCs w:val="24"/>
        </w:rPr>
        <w:t>Об установлении срочного</w:t>
      </w:r>
      <w:r w:rsidR="00FE0DC1" w:rsidRPr="00057A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публичного</w:t>
      </w:r>
      <w:r w:rsidR="00435D88" w:rsidRPr="00057A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сервитута на земельном участке,</w:t>
      </w:r>
    </w:p>
    <w:p w:rsidR="00435D88" w:rsidRDefault="001207DC" w:rsidP="00057A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расположенном</w:t>
      </w:r>
      <w:r w:rsidR="00435D88" w:rsidRPr="00057A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границах кадастрового квартал</w:t>
      </w:r>
      <w:r w:rsidR="00FE0DC1" w:rsidRPr="00057A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</w:t>
      </w:r>
      <w:r w:rsidR="00B7721B" w:rsidRPr="00057AA1">
        <w:rPr>
          <w:rFonts w:ascii="Times New Roman" w:eastAsia="Times New Roman" w:hAnsi="Times New Roman" w:cs="Times New Roman"/>
          <w:b/>
          <w:i/>
          <w:sz w:val="24"/>
          <w:szCs w:val="24"/>
        </w:rPr>
        <w:t>90:01:040601</w:t>
      </w:r>
      <w:bookmarkStart w:id="0" w:name="_GoBack"/>
      <w:bookmarkEnd w:id="0"/>
    </w:p>
    <w:p w:rsidR="00057AA1" w:rsidRPr="00057AA1" w:rsidRDefault="00057AA1" w:rsidP="00057A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11DC" w:rsidRPr="0041406E" w:rsidRDefault="00435D88" w:rsidP="0041406E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ст.23 Земельного кодекса Российской федерации, ст.ст.16,37 Федерального закона от 06.10.2003 года № 131-ФЗ «Об общих принципах организации местного самоуправления в Российской федерации, Федеральным законом от 24.07.2007</w:t>
      </w:r>
      <w:r w:rsidR="00CF5F95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221-ФЗ «О государственном кадастре недвижимости» Законом Республики Крым от 21.08.2014</w:t>
      </w:r>
      <w:r w:rsidR="00CF5F95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54 ЗРК «Об основах местного самоуправления в Республике Крым», Законом Республики Крым от 15.09.2014</w:t>
      </w:r>
      <w:r w:rsidR="00CF5F95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74-ЗРК «О размещении инженерных сооружений», для внесений сведений в государственный кадастр недвижимости о публичном сервитуте подводящего газопровода в </w:t>
      </w:r>
      <w:r w:rsidR="00CF5F95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Ароматненском</w:t>
      </w:r>
      <w:r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CF5F95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Бахчисарайского</w:t>
      </w:r>
      <w:r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Крым, администрация </w:t>
      </w:r>
      <w:r w:rsidR="00CF5F95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Ароматненского </w:t>
      </w:r>
      <w:r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D25AB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11DC" w:rsidRPr="00B7721B" w:rsidRDefault="006211DC" w:rsidP="00B7721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37F43" w:rsidRPr="0041406E" w:rsidRDefault="00834156" w:rsidP="00B7721B">
      <w:pPr>
        <w:pStyle w:val="a5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6E">
        <w:rPr>
          <w:rFonts w:ascii="Times New Roman" w:eastAsia="Times New Roman" w:hAnsi="Times New Roman" w:cs="Times New Roman"/>
          <w:sz w:val="28"/>
          <w:szCs w:val="28"/>
        </w:rPr>
        <w:t xml:space="preserve">Установить публичный сервитут </w:t>
      </w:r>
      <w:r w:rsidR="00B7721B" w:rsidRPr="0041406E">
        <w:rPr>
          <w:rFonts w:ascii="Times New Roman" w:eastAsia="Times New Roman" w:hAnsi="Times New Roman" w:cs="Times New Roman"/>
          <w:sz w:val="28"/>
          <w:szCs w:val="28"/>
        </w:rPr>
        <w:t xml:space="preserve">сроком </w:t>
      </w:r>
      <w:r w:rsidRPr="0041406E">
        <w:rPr>
          <w:rFonts w:ascii="Times New Roman" w:eastAsia="Times New Roman" w:hAnsi="Times New Roman" w:cs="Times New Roman"/>
          <w:sz w:val="28"/>
          <w:szCs w:val="28"/>
        </w:rPr>
        <w:t xml:space="preserve">на 49 лет в границах зоны с особыми условиями </w:t>
      </w:r>
      <w:r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CF5F95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6F92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объекта</w:t>
      </w:r>
      <w:r w:rsidR="00B7721B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6F92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F95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газопровода среднего давления г. Бахчисарай к комбинату "</w:t>
      </w:r>
      <w:r w:rsidR="00103AD0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Стройиндустрия</w:t>
      </w:r>
      <w:r w:rsidR="00CF5F95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с заменой стального газопровода на полиэтиленовый (в составе объекта: "Газопровод г. Бахчисарай, газопровод к цементному заводу </w:t>
      </w:r>
      <w:proofErr w:type="spellStart"/>
      <w:r w:rsidR="00CF5F95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</w:t>
      </w:r>
      <w:proofErr w:type="spellEnd"/>
      <w:r w:rsidR="00CF5F95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., с.д., ст., Ø377-529 мм., L-2800 м") №02.02.2.00309"»</w:t>
      </w:r>
      <w:r w:rsidR="000B739C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CF5F95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="000B739C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F5F95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Бахчисарайского</w:t>
      </w:r>
      <w:r w:rsidR="000B739C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</w:t>
      </w:r>
      <w:r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 площадью  </w:t>
      </w:r>
      <w:r w:rsidR="00B7721B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8687кв.м</w:t>
      </w:r>
      <w:r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в границах кадастрового квартал</w:t>
      </w:r>
      <w:r w:rsidR="00FE0DC1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7721B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90:01:040601</w:t>
      </w:r>
      <w:r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определенный картой (планом) </w:t>
      </w:r>
      <w:r w:rsidR="000B739C"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землеустройства</w:t>
      </w:r>
      <w:r w:rsidRPr="004140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размещенных в границах публичного сервитута.</w:t>
      </w:r>
    </w:p>
    <w:p w:rsidR="00834156" w:rsidRPr="0041406E" w:rsidRDefault="00834156" w:rsidP="00B7721B">
      <w:pPr>
        <w:pStyle w:val="a5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Определить обладателем публичного сервитута </w:t>
      </w:r>
      <w:r w:rsidR="00AD25AB" w:rsidRPr="0041406E">
        <w:rPr>
          <w:rFonts w:ascii="Times New Roman" w:eastAsia="Times New Roman" w:hAnsi="Times New Roman" w:cs="Times New Roman"/>
          <w:sz w:val="28"/>
          <w:szCs w:val="28"/>
        </w:rPr>
        <w:t>ГУП РК «Крымг</w:t>
      </w:r>
      <w:r w:rsidR="000B739C" w:rsidRPr="0041406E">
        <w:rPr>
          <w:rFonts w:ascii="Times New Roman" w:eastAsia="Times New Roman" w:hAnsi="Times New Roman" w:cs="Times New Roman"/>
          <w:sz w:val="28"/>
          <w:szCs w:val="28"/>
        </w:rPr>
        <w:t>азсети»</w:t>
      </w:r>
      <w:r w:rsidRPr="0041406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Крым, находящееся по адресу: </w:t>
      </w:r>
      <w:r w:rsidR="000B739C" w:rsidRPr="0041406E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B7721B" w:rsidRPr="00414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39C" w:rsidRPr="0041406E">
        <w:rPr>
          <w:rFonts w:ascii="Times New Roman" w:eastAsia="Times New Roman" w:hAnsi="Times New Roman" w:cs="Times New Roman"/>
          <w:sz w:val="28"/>
          <w:szCs w:val="28"/>
        </w:rPr>
        <w:t>Училищная, 42,</w:t>
      </w:r>
      <w:r w:rsidR="0065029B" w:rsidRPr="00414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06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7721B" w:rsidRPr="00414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06E">
        <w:rPr>
          <w:rFonts w:ascii="Times New Roman" w:eastAsia="Times New Roman" w:hAnsi="Times New Roman" w:cs="Times New Roman"/>
          <w:sz w:val="28"/>
          <w:szCs w:val="28"/>
        </w:rPr>
        <w:t>Симферополь Республика Крым.</w:t>
      </w:r>
    </w:p>
    <w:p w:rsidR="00834156" w:rsidRPr="0041406E" w:rsidRDefault="00834156" w:rsidP="0041406E">
      <w:pPr>
        <w:pStyle w:val="a5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6E">
        <w:rPr>
          <w:rFonts w:ascii="Times New Roman" w:eastAsia="Times New Roman" w:hAnsi="Times New Roman" w:cs="Times New Roman"/>
          <w:sz w:val="28"/>
          <w:szCs w:val="28"/>
        </w:rPr>
        <w:t xml:space="preserve">Разместить карту (план) объекта землеустройства, прилагаемой к настоящему постановлению публичного сервитута на официальном сайте </w:t>
      </w:r>
      <w:r w:rsidR="0065029B" w:rsidRPr="0041406E">
        <w:rPr>
          <w:rFonts w:ascii="Times New Roman" w:eastAsia="Times New Roman" w:hAnsi="Times New Roman" w:cs="Times New Roman"/>
          <w:sz w:val="28"/>
          <w:szCs w:val="28"/>
        </w:rPr>
        <w:t>Бахчисарайског</w:t>
      </w:r>
      <w:r w:rsidRPr="0041406E">
        <w:rPr>
          <w:rFonts w:ascii="Times New Roman" w:eastAsia="Times New Roman" w:hAnsi="Times New Roman" w:cs="Times New Roman"/>
          <w:sz w:val="28"/>
          <w:szCs w:val="28"/>
        </w:rPr>
        <w:t>о района Республики Крым в государственной информационной системе «Портал Правительства Республики Крым».</w:t>
      </w:r>
    </w:p>
    <w:p w:rsidR="0065029B" w:rsidRPr="0041406E" w:rsidRDefault="0065029B" w:rsidP="0041406E">
      <w:pPr>
        <w:pStyle w:val="a5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6E">
        <w:rPr>
          <w:rFonts w:ascii="Times New Roman" w:eastAsia="Times New Roman" w:hAnsi="Times New Roman" w:cs="Times New Roman"/>
          <w:sz w:val="28"/>
          <w:szCs w:val="28"/>
        </w:rPr>
        <w:t>Организации, в пользу которой, устанавливается публичный сервитут обеспечить:</w:t>
      </w:r>
    </w:p>
    <w:p w:rsidR="0065029B" w:rsidRPr="0041406E" w:rsidRDefault="0065029B" w:rsidP="0041406E">
      <w:pPr>
        <w:pStyle w:val="a5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6E">
        <w:rPr>
          <w:rFonts w:ascii="Times New Roman" w:eastAsia="Times New Roman" w:hAnsi="Times New Roman" w:cs="Times New Roman"/>
          <w:sz w:val="28"/>
          <w:szCs w:val="28"/>
        </w:rPr>
        <w:t xml:space="preserve">Передачу экземпляра карта (план) в государственных фонд </w:t>
      </w:r>
      <w:r w:rsidR="00B7721B" w:rsidRPr="0041406E">
        <w:rPr>
          <w:rFonts w:ascii="Times New Roman" w:eastAsia="Times New Roman" w:hAnsi="Times New Roman" w:cs="Times New Roman"/>
          <w:sz w:val="28"/>
          <w:szCs w:val="28"/>
        </w:rPr>
        <w:t>данных, полученных в результате проведения землеустройства;</w:t>
      </w:r>
    </w:p>
    <w:p w:rsidR="00B7721B" w:rsidRPr="0041406E" w:rsidRDefault="00B7721B" w:rsidP="0041406E">
      <w:pPr>
        <w:pStyle w:val="a5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6E">
        <w:rPr>
          <w:rFonts w:ascii="Times New Roman" w:eastAsia="Times New Roman" w:hAnsi="Times New Roman" w:cs="Times New Roman"/>
          <w:sz w:val="28"/>
          <w:szCs w:val="28"/>
        </w:rPr>
        <w:t>Заключение соглашения (согласования) об оплате за публичный сервитут с правообладателями обслуживающих земельных участков на которых планируется размещение газопровода высокого давления.</w:t>
      </w:r>
    </w:p>
    <w:p w:rsidR="00046F99" w:rsidRPr="0041406E" w:rsidRDefault="00046F99" w:rsidP="0041406E">
      <w:pPr>
        <w:pStyle w:val="a5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06E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данного постановления возложить на комиссию по вопросам приватизации, аренде имущества, управлению земельными ресурсами и охране окружающей среды, по вопросам приватизации, аренды имущества</w:t>
      </w:r>
      <w:r w:rsidR="0041406E" w:rsidRPr="00414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39C" w:rsidRPr="00B7721B" w:rsidRDefault="000B739C" w:rsidP="00B7721B">
      <w:p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21B" w:rsidRDefault="00CA1295" w:rsidP="00B77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21B" w:rsidRPr="00B7721B" w:rsidRDefault="00B7721B" w:rsidP="00B77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AF" w:rsidRPr="00057AA1" w:rsidRDefault="00CA1295" w:rsidP="00B77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AA1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0323AF" w:rsidRPr="00057AA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r w:rsidR="006211DC" w:rsidRPr="00057AA1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 </w:t>
      </w:r>
    </w:p>
    <w:p w:rsidR="00D469B5" w:rsidRPr="00057AA1" w:rsidRDefault="0065029B" w:rsidP="00B772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AA1">
        <w:rPr>
          <w:rFonts w:ascii="Times New Roman" w:eastAsia="Times New Roman" w:hAnsi="Times New Roman" w:cs="Times New Roman"/>
          <w:b/>
          <w:sz w:val="28"/>
          <w:szCs w:val="28"/>
        </w:rPr>
        <w:t xml:space="preserve">Ароматненского </w:t>
      </w:r>
      <w:r w:rsidR="006211DC" w:rsidRPr="00057AA1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</w:t>
      </w:r>
      <w:r w:rsidR="00CA1295" w:rsidRPr="00057A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057A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B7721B" w:rsidRPr="00057A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1295" w:rsidRPr="00057AA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57AA1">
        <w:rPr>
          <w:rFonts w:ascii="Times New Roman" w:eastAsia="Times New Roman" w:hAnsi="Times New Roman" w:cs="Times New Roman"/>
          <w:b/>
          <w:sz w:val="28"/>
          <w:szCs w:val="28"/>
        </w:rPr>
        <w:t>И.А. Лизогуб</w:t>
      </w:r>
    </w:p>
    <w:sectPr w:rsidR="00D469B5" w:rsidRPr="00057AA1" w:rsidSect="00B7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2E163E8F"/>
    <w:multiLevelType w:val="hybridMultilevel"/>
    <w:tmpl w:val="70FC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90741"/>
    <w:multiLevelType w:val="hybridMultilevel"/>
    <w:tmpl w:val="A98E3D32"/>
    <w:lvl w:ilvl="0" w:tplc="05DAF58C">
      <w:start w:val="1"/>
      <w:numFmt w:val="decimal"/>
      <w:lvlText w:val="%1."/>
      <w:lvlJc w:val="left"/>
      <w:pPr>
        <w:ind w:left="15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2E70AA6"/>
    <w:multiLevelType w:val="hybridMultilevel"/>
    <w:tmpl w:val="73F4E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E71AAA"/>
    <w:multiLevelType w:val="hybridMultilevel"/>
    <w:tmpl w:val="05C8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85935"/>
    <w:multiLevelType w:val="hybridMultilevel"/>
    <w:tmpl w:val="3F5A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1DC"/>
    <w:rsid w:val="00007CE7"/>
    <w:rsid w:val="000258C5"/>
    <w:rsid w:val="00030477"/>
    <w:rsid w:val="000323AF"/>
    <w:rsid w:val="00046F99"/>
    <w:rsid w:val="000501CC"/>
    <w:rsid w:val="00057AA1"/>
    <w:rsid w:val="00061AC0"/>
    <w:rsid w:val="00080BAB"/>
    <w:rsid w:val="00090717"/>
    <w:rsid w:val="00095C1E"/>
    <w:rsid w:val="00097261"/>
    <w:rsid w:val="000A3028"/>
    <w:rsid w:val="000B739C"/>
    <w:rsid w:val="000E0250"/>
    <w:rsid w:val="000E4449"/>
    <w:rsid w:val="000E53E2"/>
    <w:rsid w:val="00103AD0"/>
    <w:rsid w:val="00113DA0"/>
    <w:rsid w:val="0012077D"/>
    <w:rsid w:val="001207DC"/>
    <w:rsid w:val="001623ED"/>
    <w:rsid w:val="00163B6B"/>
    <w:rsid w:val="001819C5"/>
    <w:rsid w:val="00182D77"/>
    <w:rsid w:val="00197369"/>
    <w:rsid w:val="001A7B7E"/>
    <w:rsid w:val="001B7759"/>
    <w:rsid w:val="001E1263"/>
    <w:rsid w:val="00200BCD"/>
    <w:rsid w:val="00210683"/>
    <w:rsid w:val="002214F3"/>
    <w:rsid w:val="002337B0"/>
    <w:rsid w:val="0027736C"/>
    <w:rsid w:val="002960C5"/>
    <w:rsid w:val="002A2292"/>
    <w:rsid w:val="002B182F"/>
    <w:rsid w:val="002C75FF"/>
    <w:rsid w:val="003511BF"/>
    <w:rsid w:val="0037656F"/>
    <w:rsid w:val="00381B76"/>
    <w:rsid w:val="003A2114"/>
    <w:rsid w:val="003A4E0A"/>
    <w:rsid w:val="003B699F"/>
    <w:rsid w:val="003F0E37"/>
    <w:rsid w:val="003F7E53"/>
    <w:rsid w:val="0041406E"/>
    <w:rsid w:val="004254AB"/>
    <w:rsid w:val="00435D88"/>
    <w:rsid w:val="004440E1"/>
    <w:rsid w:val="004652A5"/>
    <w:rsid w:val="00471BCE"/>
    <w:rsid w:val="004A215A"/>
    <w:rsid w:val="004D3E31"/>
    <w:rsid w:val="004E1F4D"/>
    <w:rsid w:val="004E32D6"/>
    <w:rsid w:val="004E6612"/>
    <w:rsid w:val="005054AC"/>
    <w:rsid w:val="0054584F"/>
    <w:rsid w:val="00552E4C"/>
    <w:rsid w:val="0056421E"/>
    <w:rsid w:val="0058054B"/>
    <w:rsid w:val="005B7A67"/>
    <w:rsid w:val="005D469F"/>
    <w:rsid w:val="005F4988"/>
    <w:rsid w:val="00613CC6"/>
    <w:rsid w:val="00614A17"/>
    <w:rsid w:val="006211DC"/>
    <w:rsid w:val="0065029B"/>
    <w:rsid w:val="00691370"/>
    <w:rsid w:val="0069227D"/>
    <w:rsid w:val="006A675A"/>
    <w:rsid w:val="006C5409"/>
    <w:rsid w:val="006D680E"/>
    <w:rsid w:val="006F35E8"/>
    <w:rsid w:val="00736BE9"/>
    <w:rsid w:val="00766BF1"/>
    <w:rsid w:val="007A2053"/>
    <w:rsid w:val="007A45F4"/>
    <w:rsid w:val="007C13F1"/>
    <w:rsid w:val="007E1E7F"/>
    <w:rsid w:val="008047C2"/>
    <w:rsid w:val="00817BEC"/>
    <w:rsid w:val="0083279E"/>
    <w:rsid w:val="00834156"/>
    <w:rsid w:val="00837F43"/>
    <w:rsid w:val="00844978"/>
    <w:rsid w:val="00890A2C"/>
    <w:rsid w:val="00890BC4"/>
    <w:rsid w:val="008918D7"/>
    <w:rsid w:val="008974ED"/>
    <w:rsid w:val="008C4975"/>
    <w:rsid w:val="008D3F9B"/>
    <w:rsid w:val="008D5BD3"/>
    <w:rsid w:val="008E0939"/>
    <w:rsid w:val="00920BAA"/>
    <w:rsid w:val="009261BB"/>
    <w:rsid w:val="0093392A"/>
    <w:rsid w:val="009541BD"/>
    <w:rsid w:val="00967555"/>
    <w:rsid w:val="00994C1E"/>
    <w:rsid w:val="009C60C7"/>
    <w:rsid w:val="009D0511"/>
    <w:rsid w:val="00A177F9"/>
    <w:rsid w:val="00A91B54"/>
    <w:rsid w:val="00AB71BE"/>
    <w:rsid w:val="00AD0504"/>
    <w:rsid w:val="00AD25AB"/>
    <w:rsid w:val="00AD6CDD"/>
    <w:rsid w:val="00B00CC6"/>
    <w:rsid w:val="00B21F7A"/>
    <w:rsid w:val="00B43A66"/>
    <w:rsid w:val="00B52B52"/>
    <w:rsid w:val="00B627D7"/>
    <w:rsid w:val="00B7721B"/>
    <w:rsid w:val="00B843D5"/>
    <w:rsid w:val="00BC0FFD"/>
    <w:rsid w:val="00C719AB"/>
    <w:rsid w:val="00C82366"/>
    <w:rsid w:val="00C87452"/>
    <w:rsid w:val="00CA1295"/>
    <w:rsid w:val="00CA6EC5"/>
    <w:rsid w:val="00CA7B97"/>
    <w:rsid w:val="00CC08D7"/>
    <w:rsid w:val="00CD657B"/>
    <w:rsid w:val="00CF23A2"/>
    <w:rsid w:val="00CF5F95"/>
    <w:rsid w:val="00D022B7"/>
    <w:rsid w:val="00D213EB"/>
    <w:rsid w:val="00D469B5"/>
    <w:rsid w:val="00D6611B"/>
    <w:rsid w:val="00D7528F"/>
    <w:rsid w:val="00D804FA"/>
    <w:rsid w:val="00D841A9"/>
    <w:rsid w:val="00D86F92"/>
    <w:rsid w:val="00DA2B46"/>
    <w:rsid w:val="00DA7760"/>
    <w:rsid w:val="00DB07CC"/>
    <w:rsid w:val="00DB3127"/>
    <w:rsid w:val="00DC72D6"/>
    <w:rsid w:val="00DD72ED"/>
    <w:rsid w:val="00DE771C"/>
    <w:rsid w:val="00E01E13"/>
    <w:rsid w:val="00E437FD"/>
    <w:rsid w:val="00E562FB"/>
    <w:rsid w:val="00E7600C"/>
    <w:rsid w:val="00E90D52"/>
    <w:rsid w:val="00E9229B"/>
    <w:rsid w:val="00EA0E1A"/>
    <w:rsid w:val="00EA497F"/>
    <w:rsid w:val="00EB5DFE"/>
    <w:rsid w:val="00EC086C"/>
    <w:rsid w:val="00EC1295"/>
    <w:rsid w:val="00ED52DF"/>
    <w:rsid w:val="00ED5F34"/>
    <w:rsid w:val="00EF4C89"/>
    <w:rsid w:val="00F15DE9"/>
    <w:rsid w:val="00F25FF6"/>
    <w:rsid w:val="00F31C3E"/>
    <w:rsid w:val="00F37537"/>
    <w:rsid w:val="00F438F4"/>
    <w:rsid w:val="00F84EC5"/>
    <w:rsid w:val="00FD52B5"/>
    <w:rsid w:val="00FE0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6E97-6A62-4DE8-8B35-DC9F9FE5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zam_glavy</cp:lastModifiedBy>
  <cp:revision>27</cp:revision>
  <cp:lastPrinted>2015-11-18T08:22:00Z</cp:lastPrinted>
  <dcterms:created xsi:type="dcterms:W3CDTF">2017-09-25T09:29:00Z</dcterms:created>
  <dcterms:modified xsi:type="dcterms:W3CDTF">2018-02-14T06:14:00Z</dcterms:modified>
</cp:coreProperties>
</file>