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10" w:rsidRPr="00511120" w:rsidRDefault="00032510" w:rsidP="00E34CD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511120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10" w:rsidRPr="00511120" w:rsidRDefault="00032510" w:rsidP="00E34CD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032510" w:rsidRPr="00511120" w:rsidRDefault="00032510" w:rsidP="00E34C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ar-SA"/>
        </w:rPr>
      </w:pPr>
      <w:r w:rsidRPr="00511120">
        <w:rPr>
          <w:rFonts w:ascii="Times New Roman" w:hAnsi="Times New Roman"/>
          <w:b/>
          <w:color w:val="000000" w:themeColor="text1"/>
          <w:sz w:val="28"/>
          <w:szCs w:val="28"/>
          <w:lang w:val="ru-RU" w:eastAsia="ar-SA"/>
        </w:rPr>
        <w:t>РЕСПУБЛИКА КРЫМ</w:t>
      </w:r>
    </w:p>
    <w:p w:rsidR="00032510" w:rsidRPr="00511120" w:rsidRDefault="00032510" w:rsidP="00E34CD4">
      <w:pPr>
        <w:suppressAutoHyphens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ar-SA"/>
        </w:rPr>
      </w:pPr>
      <w:r w:rsidRPr="0051112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ar-SA"/>
        </w:rPr>
        <w:t>БАХЧИСАРАЙСКИЙ РАЙОН АДМИНИСТРАЦИЯ</w:t>
      </w:r>
    </w:p>
    <w:p w:rsidR="00032510" w:rsidRPr="00511120" w:rsidRDefault="00032510" w:rsidP="00E34CD4">
      <w:pPr>
        <w:suppressAutoHyphens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ar-SA"/>
        </w:rPr>
      </w:pPr>
      <w:r w:rsidRPr="00511120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ar-SA"/>
        </w:rPr>
        <w:t>АРОМАТНЕНСКОГО СЕЛЬСКОГО ПОСЕЛЕНИЯ</w:t>
      </w:r>
    </w:p>
    <w:p w:rsidR="00032510" w:rsidRPr="00511120" w:rsidRDefault="00032510" w:rsidP="00E34C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ar-SA"/>
        </w:rPr>
      </w:pPr>
      <w:r w:rsidRPr="00511120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110490</wp:posOffset>
                </wp:positionV>
                <wp:extent cx="5852160" cy="0"/>
                <wp:effectExtent l="36195" t="34290" r="3619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D8A1" id="Прямая соединительная линия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rU0wIAAKgFAAAOAAAAZHJzL2Uyb0RvYy54bWysVN1u0zAUvkfiHazcZ/lp2mbR0mlLU24G&#10;TNoQ127iNBaJHWyv6YSQgGukPQKvwAVIkwY8Q/pGHLttWMcNQmul6Bzb5/N3zvl8jo5XdYWWREjK&#10;WWx5B66FCMt4Ttkitl5dzuzQQlJhluOKMxJb10Rax5OnT47aJiI+L3mVE4EAhMmobWKrVKqJHEdm&#10;JamxPOANYbBZcFFjBa5YOLnALaDXleO7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" strokeweight="1.59mm">
                <v:stroke joinstyle="miter" endcap="square"/>
              </v:line>
            </w:pict>
          </mc:Fallback>
        </mc:AlternateContent>
      </w:r>
    </w:p>
    <w:p w:rsidR="00032510" w:rsidRPr="00511120" w:rsidRDefault="00032510" w:rsidP="00E34C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511120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ar-SA"/>
        </w:rPr>
        <w:t>ПОСТАНОВЛЕНИЕ</w:t>
      </w:r>
    </w:p>
    <w:p w:rsidR="00032510" w:rsidRPr="00511120" w:rsidRDefault="00032510" w:rsidP="00E34CD4">
      <w:pPr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</w:tblGrid>
      <w:tr w:rsidR="00511120" w:rsidRPr="00511120" w:rsidTr="00032510">
        <w:tc>
          <w:tcPr>
            <w:tcW w:w="3284" w:type="dxa"/>
            <w:shd w:val="clear" w:color="auto" w:fill="auto"/>
          </w:tcPr>
          <w:p w:rsidR="00032510" w:rsidRPr="00511120" w:rsidRDefault="00032510" w:rsidP="00E34CD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 w:rsidRPr="005111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 w:eastAsia="ar-SA"/>
              </w:rPr>
              <w:t>1</w:t>
            </w:r>
            <w:r w:rsidR="004751C5" w:rsidRPr="005111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ar-SA"/>
              </w:rPr>
              <w:t>8</w:t>
            </w:r>
            <w:r w:rsidRPr="005111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4751C5" w:rsidRPr="005111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ar-SA"/>
              </w:rPr>
              <w:t>декабря</w:t>
            </w:r>
            <w:r w:rsidR="004751C5" w:rsidRPr="005111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 w:eastAsia="ar-SA"/>
              </w:rPr>
              <w:t xml:space="preserve"> 2017</w:t>
            </w:r>
            <w:r w:rsidRPr="005111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 w:eastAsia="ar-SA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032510" w:rsidRPr="00511120" w:rsidRDefault="00032510" w:rsidP="00E34C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111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uk-UA" w:eastAsia="ar-SA"/>
              </w:rPr>
              <w:t>№ 1</w:t>
            </w:r>
            <w:r w:rsidR="004751C5" w:rsidRPr="005111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98</w:t>
            </w:r>
          </w:p>
          <w:p w:rsidR="00032510" w:rsidRPr="00511120" w:rsidRDefault="00032510" w:rsidP="00E34CD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032510" w:rsidRPr="00511120" w:rsidRDefault="00032510" w:rsidP="00E34CD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ar-SA"/>
        </w:rPr>
      </w:pPr>
      <w:r w:rsidRPr="00511120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ar-SA"/>
        </w:rPr>
        <w:t xml:space="preserve">             с. </w:t>
      </w:r>
      <w:proofErr w:type="spellStart"/>
      <w:r w:rsidRPr="00511120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ar-SA"/>
        </w:rPr>
        <w:t>Ароматное</w:t>
      </w:r>
      <w:proofErr w:type="spellEnd"/>
    </w:p>
    <w:p w:rsidR="00032510" w:rsidRPr="00511120" w:rsidRDefault="00032510" w:rsidP="00E34CD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ar-SA"/>
        </w:rPr>
      </w:pPr>
    </w:p>
    <w:p w:rsidR="00032510" w:rsidRPr="00511120" w:rsidRDefault="00032510" w:rsidP="00E34CD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ar-SA"/>
        </w:rPr>
      </w:pPr>
    </w:p>
    <w:p w:rsidR="00222E0C" w:rsidRPr="00511120" w:rsidRDefault="00FA2589" w:rsidP="00E34C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222E0C" w:rsidRPr="00511120" w:rsidRDefault="00222E0C" w:rsidP="00E34CD4">
      <w:pPr>
        <w:pStyle w:val="1"/>
        <w:spacing w:before="0"/>
        <w:jc w:val="left"/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по </w:t>
      </w:r>
      <w:r w:rsidR="009A66E8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предоставлени</w:t>
      </w: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ю </w:t>
      </w:r>
      <w:r w:rsidR="00FA2589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муниципальной услуги </w:t>
      </w:r>
    </w:p>
    <w:p w:rsidR="00222E0C" w:rsidRPr="00511120" w:rsidRDefault="00FA2589" w:rsidP="00E34CD4">
      <w:pPr>
        <w:pStyle w:val="1"/>
        <w:spacing w:before="0"/>
        <w:jc w:val="left"/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«</w:t>
      </w:r>
      <w:r w:rsidR="006C5C19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У</w:t>
      </w: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ведомительн</w:t>
      </w:r>
      <w:r w:rsidR="006C5C19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ая</w:t>
      </w:r>
      <w:r w:rsidR="00222E0C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 </w:t>
      </w: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регистраци</w:t>
      </w:r>
      <w:r w:rsidR="006C5C19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я </w:t>
      </w:r>
      <w:r w:rsidR="00222E0C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заключения </w:t>
      </w:r>
    </w:p>
    <w:p w:rsidR="00222E0C" w:rsidRPr="00511120" w:rsidRDefault="00222E0C" w:rsidP="00E34CD4">
      <w:pPr>
        <w:pStyle w:val="1"/>
        <w:spacing w:before="0"/>
        <w:jc w:val="left"/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и расторжения </w:t>
      </w:r>
      <w:proofErr w:type="gramStart"/>
      <w:r w:rsidR="00FA2589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трудов</w:t>
      </w: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ых </w:t>
      </w:r>
      <w:r w:rsidR="00FA2589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 договор</w:t>
      </w: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ов</w:t>
      </w:r>
      <w:proofErr w:type="gramEnd"/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, заключаемых </w:t>
      </w:r>
    </w:p>
    <w:p w:rsidR="00222E0C" w:rsidRPr="00511120" w:rsidRDefault="00222E0C" w:rsidP="00E34CD4">
      <w:pPr>
        <w:pStyle w:val="1"/>
        <w:spacing w:before="0"/>
        <w:jc w:val="left"/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между </w:t>
      </w:r>
      <w:r w:rsidR="009A66E8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работодател</w:t>
      </w: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ями </w:t>
      </w:r>
      <w:r w:rsidR="00FA2589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- физическим</w:t>
      </w: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и</w:t>
      </w:r>
      <w:r w:rsidR="00FA2589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 лиц</w:t>
      </w: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а</w:t>
      </w:r>
      <w:r w:rsidR="00FA2589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м</w:t>
      </w: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и</w:t>
      </w:r>
      <w:r w:rsidR="00FA2589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, </w:t>
      </w:r>
    </w:p>
    <w:p w:rsidR="00222E0C" w:rsidRPr="00511120" w:rsidRDefault="00FA2589" w:rsidP="00E34CD4">
      <w:pPr>
        <w:pStyle w:val="1"/>
        <w:spacing w:before="0"/>
        <w:jc w:val="left"/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не являющим</w:t>
      </w:r>
      <w:r w:rsidR="00222E0C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и</w:t>
      </w: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ся индивидуальным</w:t>
      </w:r>
      <w:r w:rsidR="00222E0C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и</w:t>
      </w: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 предпринимател</w:t>
      </w:r>
      <w:r w:rsidR="00222E0C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я</w:t>
      </w: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м</w:t>
      </w:r>
      <w:r w:rsidR="00222E0C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 xml:space="preserve">и, </w:t>
      </w:r>
    </w:p>
    <w:p w:rsidR="003E5D61" w:rsidRPr="00511120" w:rsidRDefault="00222E0C" w:rsidP="00E34CD4">
      <w:pPr>
        <w:pStyle w:val="1"/>
        <w:spacing w:before="0"/>
        <w:jc w:val="left"/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и работниками</w:t>
      </w:r>
      <w:r w:rsidR="003E5D61" w:rsidRPr="00511120">
        <w:rPr>
          <w:rFonts w:ascii="Times New Roman" w:hAnsi="Times New Roman"/>
          <w:b w:val="0"/>
          <w:i/>
          <w:color w:val="000000" w:themeColor="text1"/>
          <w:sz w:val="28"/>
          <w:szCs w:val="28"/>
          <w:u w:val="none"/>
        </w:rPr>
        <w:t>»</w:t>
      </w:r>
    </w:p>
    <w:p w:rsidR="00E22A08" w:rsidRPr="00511120" w:rsidRDefault="00E22A08" w:rsidP="00E34CD4">
      <w:pPr>
        <w:spacing w:line="240" w:lineRule="auto"/>
        <w:rPr>
          <w:rFonts w:ascii="Times New Roman" w:hAnsi="Times New Roman"/>
          <w:color w:val="000000" w:themeColor="text1"/>
          <w:lang w:val="ru-RU" w:eastAsia="ru-RU"/>
        </w:rPr>
      </w:pPr>
    </w:p>
    <w:p w:rsidR="006C5C19" w:rsidRPr="00511120" w:rsidRDefault="00436CEB" w:rsidP="00E34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</w:t>
      </w:r>
      <w:hyperlink r:id="rId9" w:history="1">
        <w:r w:rsidRPr="0051112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51112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51112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порядке разработки и утверждения административных регламентов предоставления муниципальных услуг" </w:t>
      </w:r>
      <w:r w:rsidR="006C5C19"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D5380"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>Ароматненского</w:t>
      </w:r>
      <w:r w:rsidR="006C5C19"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E7680"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Бахчисарайского района Республики Крым </w:t>
      </w:r>
    </w:p>
    <w:p w:rsidR="006C5C19" w:rsidRPr="00511120" w:rsidRDefault="006C5C19" w:rsidP="00E34CD4">
      <w:pPr>
        <w:spacing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ПОСТАНОВЛЯЕТ:</w:t>
      </w:r>
    </w:p>
    <w:p w:rsidR="006C5C19" w:rsidRPr="00511120" w:rsidRDefault="006C5C19" w:rsidP="00E34CD4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Утвердить административный регламент предоставления администрацией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</w:t>
      </w:r>
      <w:r w:rsidR="002E76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Бахчисарайского района Республики Крым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муниципальной услуги «Уведомительная регистрация заключения и расторжения трудовых договоров, заключаемых между работодателями – физическими лицами, не являющимся индивидуальными предпринимателями, и работниками». </w:t>
      </w:r>
    </w:p>
    <w:p w:rsidR="006C5C19" w:rsidRPr="00511120" w:rsidRDefault="006C5C19" w:rsidP="00E34CD4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Настоящее постановление подлежит официальному опубликованию (обнародованию) на официальной странице муниципального образования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Ароматненского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сельское поселение Бахчисарайского района </w:t>
      </w:r>
      <w:r w:rsidR="002E76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Республики Крым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портале Правительства Республики Крым </w:t>
      </w:r>
      <w:proofErr w:type="spellStart"/>
      <w:r w:rsidRPr="00511120">
        <w:rPr>
          <w:rFonts w:ascii="Times New Roman" w:hAnsi="Times New Roman"/>
          <w:color w:val="000000" w:themeColor="text1"/>
          <w:sz w:val="28"/>
          <w:szCs w:val="28"/>
        </w:rPr>
        <w:t>rk</w:t>
      </w:r>
      <w:proofErr w:type="spellEnd"/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Pr="00511120">
        <w:rPr>
          <w:rFonts w:ascii="Times New Roman" w:hAnsi="Times New Roman"/>
          <w:color w:val="000000" w:themeColor="text1"/>
          <w:sz w:val="28"/>
          <w:szCs w:val="28"/>
        </w:rPr>
        <w:t>gov</w:t>
      </w:r>
      <w:proofErr w:type="spellEnd"/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Pr="00511120">
        <w:rPr>
          <w:rFonts w:ascii="Times New Roman" w:hAnsi="Times New Roman"/>
          <w:color w:val="000000" w:themeColor="text1"/>
          <w:sz w:val="28"/>
          <w:szCs w:val="28"/>
        </w:rPr>
        <w:t>ru</w:t>
      </w:r>
      <w:proofErr w:type="spellEnd"/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разделе «Бахчисарайский район. Муниципальные образования района.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сельское поселение», и на информационном стенде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совета по адресу: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Бахчисарайский район, село Ароматное, ул. Дорожная, д.1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C5C19" w:rsidRPr="00511120" w:rsidRDefault="006C5C19" w:rsidP="00E34CD4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3. Контроль за выполнением настоящего постановления оставляю за собой. </w:t>
      </w:r>
    </w:p>
    <w:p w:rsidR="006C5C19" w:rsidRDefault="006C5C19" w:rsidP="00E34CD4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4. Настоящее постановление вступает в силу после его официального опубликования.</w:t>
      </w:r>
    </w:p>
    <w:p w:rsidR="00ED1CED" w:rsidRDefault="00ED1CED" w:rsidP="00ED1CED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D1CE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D1CED">
        <w:rPr>
          <w:rFonts w:ascii="Times New Roman" w:hAnsi="Times New Roman"/>
          <w:sz w:val="28"/>
          <w:szCs w:val="28"/>
        </w:rPr>
        <w:t xml:space="preserve"> </w:t>
      </w:r>
      <w:r w:rsidRPr="00ED1CED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ED1CED">
        <w:rPr>
          <w:rFonts w:ascii="Times New Roman" w:hAnsi="Times New Roman"/>
          <w:sz w:val="28"/>
          <w:szCs w:val="28"/>
        </w:rPr>
        <w:t>Постановление</w:t>
      </w:r>
      <w:r w:rsidRPr="00ED1CED">
        <w:rPr>
          <w:rFonts w:ascii="Times New Roman" w:hAnsi="Times New Roman"/>
          <w:sz w:val="28"/>
          <w:szCs w:val="28"/>
        </w:rPr>
        <w:t xml:space="preserve"> от 10.08.2016 № 171«</w:t>
      </w:r>
      <w:r w:rsidRPr="00ED1CED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ED1CED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"О порядке уведомительной регистрации заключения и расторжения трудовых договоров, заключаемых между работодателем – </w:t>
      </w:r>
      <w:proofErr w:type="spellStart"/>
      <w:r w:rsidRPr="00ED1CED">
        <w:rPr>
          <w:rFonts w:ascii="Times New Roman" w:hAnsi="Times New Roman"/>
          <w:bCs/>
          <w:sz w:val="28"/>
          <w:szCs w:val="28"/>
        </w:rPr>
        <w:t>физическим</w:t>
      </w:r>
      <w:proofErr w:type="spellEnd"/>
      <w:r w:rsidRPr="00ED1CED">
        <w:rPr>
          <w:rFonts w:ascii="Times New Roman" w:hAnsi="Times New Roman"/>
          <w:bCs/>
          <w:sz w:val="28"/>
          <w:szCs w:val="28"/>
        </w:rPr>
        <w:t xml:space="preserve"> лицом, </w:t>
      </w:r>
      <w:proofErr w:type="spellStart"/>
      <w:r w:rsidRPr="00ED1CED">
        <w:rPr>
          <w:rFonts w:ascii="Times New Roman" w:hAnsi="Times New Roman"/>
          <w:bCs/>
          <w:sz w:val="28"/>
          <w:szCs w:val="28"/>
        </w:rPr>
        <w:t>не</w:t>
      </w:r>
      <w:proofErr w:type="spellEnd"/>
      <w:r w:rsidRPr="00ED1CE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D1CED">
        <w:rPr>
          <w:rFonts w:ascii="Times New Roman" w:hAnsi="Times New Roman"/>
          <w:bCs/>
          <w:sz w:val="28"/>
          <w:szCs w:val="28"/>
        </w:rPr>
        <w:t>являющимся</w:t>
      </w:r>
      <w:proofErr w:type="spellEnd"/>
      <w:r w:rsidRPr="00ED1CED">
        <w:rPr>
          <w:rFonts w:ascii="Times New Roman" w:hAnsi="Times New Roman"/>
          <w:bCs/>
          <w:sz w:val="28"/>
          <w:szCs w:val="28"/>
        </w:rPr>
        <w:t xml:space="preserve"> индивидуальным предпринимателем, и работниками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D1CED" w:rsidRDefault="00ED1CED" w:rsidP="00ED1CED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7F38FA" w:rsidRPr="00511120" w:rsidRDefault="00436CEB" w:rsidP="00ED1CED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Гл</w:t>
      </w:r>
      <w:r w:rsidR="00F2604D" w:rsidRPr="005111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ава </w:t>
      </w:r>
      <w:r w:rsidR="008D5380" w:rsidRPr="005111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Ароматненского </w:t>
      </w:r>
      <w:r w:rsidR="00F2604D" w:rsidRPr="005111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сельского поселения</w:t>
      </w:r>
      <w:r w:rsidR="00F2604D" w:rsidRPr="005111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ab/>
      </w:r>
      <w:r w:rsidR="00F2604D" w:rsidRPr="005111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ab/>
      </w:r>
      <w:r w:rsidR="00F2604D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F2604D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bookmarkStart w:id="0" w:name="_GoBack"/>
      <w:bookmarkEnd w:id="0"/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И.А. Лизогуб</w:t>
      </w:r>
      <w:r w:rsidR="00F2604D" w:rsidRPr="00511120">
        <w:rPr>
          <w:rFonts w:ascii="Times New Roman" w:hAnsi="Times New Roman"/>
          <w:color w:val="000000" w:themeColor="text1"/>
          <w:sz w:val="27"/>
          <w:szCs w:val="27"/>
          <w:lang w:val="ru-RU"/>
        </w:rPr>
        <w:br w:type="page"/>
      </w:r>
      <w:bookmarkStart w:id="1" w:name="page3"/>
      <w:bookmarkEnd w:id="1"/>
    </w:p>
    <w:p w:rsidR="00F2604D" w:rsidRPr="00511120" w:rsidRDefault="002E7680" w:rsidP="00E34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lang w:val="ru-RU"/>
        </w:rPr>
        <w:lastRenderedPageBreak/>
        <w:t xml:space="preserve"> </w:t>
      </w:r>
    </w:p>
    <w:p w:rsidR="00997665" w:rsidRPr="00511120" w:rsidRDefault="00997665" w:rsidP="00E34CD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Приложение № 1</w:t>
      </w:r>
    </w:p>
    <w:p w:rsidR="00997665" w:rsidRPr="00511120" w:rsidRDefault="00997665" w:rsidP="00E34CD4">
      <w:pPr>
        <w:spacing w:after="0" w:line="240" w:lineRule="auto"/>
        <w:ind w:firstLine="552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к  Постановлению</w:t>
      </w:r>
      <w:proofErr w:type="gramEnd"/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администрации</w:t>
      </w:r>
    </w:p>
    <w:p w:rsidR="00997665" w:rsidRPr="00511120" w:rsidRDefault="008D5380" w:rsidP="00E34CD4">
      <w:pPr>
        <w:spacing w:after="0" w:line="240" w:lineRule="auto"/>
        <w:ind w:firstLine="552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997665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</w:t>
      </w:r>
    </w:p>
    <w:p w:rsidR="002E7680" w:rsidRPr="00511120" w:rsidRDefault="002E7680" w:rsidP="00E34CD4">
      <w:pPr>
        <w:spacing w:after="0" w:line="240" w:lineRule="auto"/>
        <w:ind w:firstLine="552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Бахчисарайского района </w:t>
      </w:r>
    </w:p>
    <w:p w:rsidR="002E7680" w:rsidRPr="00511120" w:rsidRDefault="002E7680" w:rsidP="00E34CD4">
      <w:pPr>
        <w:spacing w:after="0" w:line="240" w:lineRule="auto"/>
        <w:ind w:firstLine="552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Республики Крым</w:t>
      </w:r>
    </w:p>
    <w:p w:rsidR="00997665" w:rsidRPr="00511120" w:rsidRDefault="00997665" w:rsidP="00E34CD4">
      <w:pPr>
        <w:spacing w:after="0" w:line="240" w:lineRule="auto"/>
        <w:ind w:firstLine="552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18.12.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201</w:t>
      </w:r>
      <w:r w:rsidR="00436CEB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г. №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198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A9476F" w:rsidRPr="00511120" w:rsidRDefault="00A9476F" w:rsidP="00E34CD4">
      <w:pPr>
        <w:pStyle w:val="a5"/>
        <w:ind w:firstLine="552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5380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Административный регламент</w:t>
      </w: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предоставления администрацией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Ароматненского 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сельского поселения </w:t>
      </w:r>
      <w:r w:rsidR="002E7680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Бахчисарайского района Республики Крым 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муниципальной услуги «Уведомительная регистрация </w:t>
      </w:r>
      <w:r w:rsidR="0013703D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заключения и расторжения 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трудов</w:t>
      </w:r>
      <w:r w:rsidR="0013703D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ых 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договор</w:t>
      </w:r>
      <w:r w:rsidR="0013703D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ов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13703D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между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работодател</w:t>
      </w:r>
      <w:r w:rsidR="0013703D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ями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- физическим</w:t>
      </w:r>
      <w:r w:rsidR="0013703D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и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лиц</w:t>
      </w:r>
      <w:r w:rsidR="0013703D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а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м</w:t>
      </w:r>
      <w:r w:rsidR="0013703D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и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, не являющимся индивидуальным</w:t>
      </w:r>
      <w:r w:rsidR="0013703D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и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предпринимател</w:t>
      </w:r>
      <w:r w:rsidR="0013703D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ями, и работниками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»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1. Общие положения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1.1. Предмет регулирования административного регламента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Административный регламент предоставления администрацией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</w:t>
      </w:r>
      <w:r w:rsidR="00B96141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Бахчисарайского района </w:t>
      </w:r>
      <w:r w:rsidR="002E76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Республики Крым</w:t>
      </w:r>
      <w:r w:rsidR="00B163B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муниципальной услуги «</w:t>
      </w:r>
      <w:r w:rsidR="00B96141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Уведомительная регистрация заключения и расторжения трудовых договоров между работодателями - физическими лицами, не являющимся индивидуальными предпринимателями, и работниками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Предоставление муниципальной услуги «</w:t>
      </w:r>
      <w:r w:rsidR="00B96141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Уведомительная регистрация заключения и расторжения трудовых договоров между работодателями - физическими лицами, не являющимся индивидуальными предпринимателями, и работниками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(далее - Муниципальная услуга) осуществляется </w:t>
      </w:r>
      <w:r w:rsidR="00744604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специалистом по предоставлению муниципальных услуг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администраци</w:t>
      </w:r>
      <w:r w:rsidR="00744604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сельского поселения </w:t>
      </w:r>
      <w:r w:rsidR="002E76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Бахчисарайского района Республики </w:t>
      </w:r>
      <w:proofErr w:type="gramStart"/>
      <w:r w:rsidR="002E76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Крым 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proofErr w:type="gramEnd"/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далее - специалист).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1.2. Круг заявителей</w:t>
      </w:r>
    </w:p>
    <w:p w:rsidR="00436CEB" w:rsidRPr="00511120" w:rsidRDefault="00436CEB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6CEB" w:rsidRPr="00511120" w:rsidRDefault="00436CEB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Заявителями на предоставление муниципальной услуги являются:</w:t>
      </w:r>
    </w:p>
    <w:p w:rsidR="00436CEB" w:rsidRPr="00511120" w:rsidRDefault="00436CEB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6CEB" w:rsidRPr="00511120" w:rsidRDefault="00436CEB" w:rsidP="00E34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120">
        <w:rPr>
          <w:rFonts w:ascii="Times New Roman" w:hAnsi="Times New Roman" w:cs="Times New Roman"/>
          <w:color w:val="000000" w:themeColor="text1"/>
        </w:rPr>
        <w:t xml:space="preserve">- </w:t>
      </w:r>
      <w:r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Российской Федерации, не являющийся индивидуальным предпринимателем, заключивший трудовой договор с работником и имеющий место жительства (в соответствии с регистрацией) на территории </w:t>
      </w:r>
      <w:r w:rsidR="008D5380"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Ароматненского сельского поселения </w:t>
      </w:r>
      <w:r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работодатель, заявитель);</w:t>
      </w:r>
    </w:p>
    <w:p w:rsidR="00436CEB" w:rsidRPr="00511120" w:rsidRDefault="00436CEB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физическое лицо - работник, обращающийся за регистрацией факта прекращения трудового договора в случае смерти работодателя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если данный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трудовой договор был зарегистрирован в органе местного самоуправления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 сельского поселения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436CEB" w:rsidRPr="00511120" w:rsidRDefault="00436CEB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1.3. Требования к порядку информирования о предоставлении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Информацию о порядке предоставления Муниципальной услуги можно получить: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1) при личном или письменном обращении в администрацию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</w:t>
      </w:r>
      <w:r w:rsidR="002E76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Бахчисарайского района Республики </w:t>
      </w:r>
      <w:proofErr w:type="gramStart"/>
      <w:r w:rsidR="002E76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Крым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  <w:proofErr w:type="gramEnd"/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2) по электронной почте;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3) на информационных стендах, размещаемых в администрации</w:t>
      </w:r>
      <w:r w:rsidR="00744604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744604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</w:t>
      </w:r>
      <w:r w:rsidR="002E76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Бахчисарайского района Республики Крым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4) по телефону;</w:t>
      </w:r>
    </w:p>
    <w:p w:rsidR="002E7680" w:rsidRPr="00511120" w:rsidRDefault="002E7680" w:rsidP="00E34CD4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5) на официальном сайте администрации </w:t>
      </w:r>
      <w:r w:rsidR="008D5380"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Ароматненского</w:t>
      </w:r>
      <w:r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 сельского поселения Бахчисарайского района Республики Крым в информационно-телекоммуникационной сети Интернет (далее - официальный сайт)</w:t>
      </w:r>
      <w:r w:rsidR="008D5380"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 </w:t>
      </w:r>
      <w:r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и на официальной странице муниципального образования </w:t>
      </w:r>
      <w:r w:rsidR="008D5380"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Ароматненское </w:t>
      </w:r>
      <w:r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сельское поселение Бахчисарайского района </w:t>
      </w:r>
      <w:r w:rsidR="007606DC"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Республики Крым </w:t>
      </w:r>
      <w:r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на портале Правительства Республики Крым rk.gov.ru в разделе «Б</w:t>
      </w:r>
      <w:r w:rsidR="007606DC"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ахчисарайский </w:t>
      </w:r>
      <w:r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район. Муниципальные образования района. </w:t>
      </w:r>
      <w:r w:rsidR="008D5380"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Ароматненское</w:t>
      </w:r>
      <w:r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 сельское поселение; </w:t>
      </w:r>
    </w:p>
    <w:p w:rsidR="002E7680" w:rsidRPr="00511120" w:rsidRDefault="002E7680" w:rsidP="00E34CD4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6) на «Едином портале государственных и муниципальных услуг (функций)» http://www.gosuslugi.ru (далее - Портал) </w:t>
      </w:r>
    </w:p>
    <w:p w:rsidR="002E7680" w:rsidRPr="00511120" w:rsidRDefault="002E7680" w:rsidP="00E34CD4">
      <w:pPr>
        <w:pStyle w:val="1"/>
        <w:spacing w:before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1.4. Требования к порядку информирования о порядке предоставления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1) срок предоставления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2) перечень документов, необходимых для предоставления Муниципальной услуги, и предъявляемые к ним требования;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3) перечень оснований для отказа в предоставлении Муниципальной услуги; информация о платности (бесплатности) предоставления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4) блок-схема описания административного процесса по предоставлению Муниципальной услуги.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1.5. Органы, участвующие в предоставлении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Информирование о предоставлении муниципальной услуги, в том числе о месте нахождения и графике работы администрации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Бахчисарайского района Республики Крым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, предоставляющей муниципальную услугу, осуществляется: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1) специалистом администрации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Адрес места нахождения специалиста:</w:t>
      </w:r>
      <w:r w:rsidR="001657E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298444, Бахчисарайский район, село Ароматное, ул. Дорожная, д.1.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Адрес электронной почты специалиста:</w:t>
      </w:r>
      <w:r w:rsidR="001657E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</w:rPr>
        <w:t>aromsovet</w:t>
      </w:r>
      <w:proofErr w:type="spellEnd"/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@</w:t>
      </w:r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</w:rPr>
        <w:t>mail</w:t>
      </w:r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</w:rPr>
        <w:t>ru</w:t>
      </w:r>
      <w:proofErr w:type="spellEnd"/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3EA8" w:rsidRPr="00511120" w:rsidRDefault="001657EC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Телефон</w:t>
      </w:r>
      <w:r w:rsidR="00363EA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специалиста: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3(6554)77846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Должностн</w:t>
      </w:r>
      <w:r w:rsidR="001657E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ое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лиц</w:t>
      </w:r>
      <w:r w:rsidR="001657E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657E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специалист осуществляет прием документов и консультирование заявителей по вопросам, связанным с предоставлением Муниципальной услуги, а также прием заявок на предоставление Муниципальной услуги и прилагаемых к ним документов и выдачу документов по результатам.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2) посредством размещения информации на официальном сайте администрации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Бахчисарайского района Республики Крым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информационно-телекоммуникационной сети Интернет по адресу: </w:t>
      </w:r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</w:rPr>
        <w:t>http</w:t>
      </w:r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://</w:t>
      </w:r>
      <w:proofErr w:type="spellStart"/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</w:rPr>
        <w:t>aromat</w:t>
      </w:r>
      <w:proofErr w:type="spellEnd"/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proofErr w:type="spellStart"/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</w:rPr>
        <w:t>crimea</w:t>
      </w:r>
      <w:proofErr w:type="spellEnd"/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</w:rPr>
        <w:t>ru</w:t>
      </w:r>
      <w:proofErr w:type="spellEnd"/>
      <w:r w:rsidR="008D5380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3EA8" w:rsidRPr="00511120" w:rsidRDefault="00D835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363EA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Посредством размещения информационных стендов в администрации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63EA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Бахчисарайского района Республики Крым</w:t>
      </w:r>
      <w:r w:rsidR="00363EA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Консультирование по вопросам предоставления муниципальной услуги осуществляется бесплатно.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1.6. Основными требованиями к информированию заявителей являются: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1) достоверность предоставляемой информации;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2) четкость в изложении информации;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3) полнота информации;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4) удобство и доступность получения информации.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5) своевременность предоставления информации.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1.7. Обязанности должностных лиц при ответе на телефонные звонки, устные и письменные обращения граждан или организаций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ответах на телефонные звонки и устные обращения ответственный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D835A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администрации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, в котор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ую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позвонил гражданин, фамилии, имени, отчестве и должности специалиста, принявшего телефонный звонок.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1.8. Порядок информирования о ходе предоставления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Информирование о ходе предоставления Муниципальной услуги осуществляется ответственным специалистом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В любое время с момента подачи документов заявитель имеет право на получение сведений о прохождении процедур по предоставлению Муниципальной услуги.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2. Стандарт предоставления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2.1. Наименование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«Уведомительная регистрация 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заключения и расторжения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трудов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ых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договор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ов, заключаемых </w:t>
      </w:r>
      <w:proofErr w:type="gramStart"/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между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работодател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ями</w:t>
      </w:r>
      <w:proofErr w:type="gramEnd"/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физическим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лиц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, не являющим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ся индивидуальным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предпринимател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и, и работниками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».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2.2. Орган, предоставляющий Муниципальную услугу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Исполнитель услуги - специалист администрации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</w:t>
      </w:r>
      <w:r w:rsidR="007606D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Бахчисарайского района Республики Крым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2.3. Результат предоставления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Конечным результатом предоставления Муниципальной услуги являются:</w:t>
      </w:r>
    </w:p>
    <w:p w:rsidR="0090045E" w:rsidRPr="00511120" w:rsidRDefault="0090045E" w:rsidP="00E34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>1) регистрация трудового договора;</w:t>
      </w:r>
    </w:p>
    <w:p w:rsidR="0090045E" w:rsidRPr="00511120" w:rsidRDefault="0090045E" w:rsidP="00E34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>2) регистрация факта прекращения трудового договора;</w:t>
      </w:r>
    </w:p>
    <w:p w:rsidR="0090045E" w:rsidRPr="00511120" w:rsidRDefault="0090045E" w:rsidP="00E34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>3) уведомление об отказе в регистрации трудового договора.</w:t>
      </w:r>
    </w:p>
    <w:p w:rsidR="0090045E" w:rsidRPr="00511120" w:rsidRDefault="0090045E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2.4. Срок предоставления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Максимальный срок предоставления Муниципальной услуги составляет 5 рабочих дней со дня регистрации заявления.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Максимальный срок ожидания в очереди при подаче заявления для предоставления Муниципальной услуги, составляет 15 минут.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Максимальный срок ожидания в очереди для получения консультации составляет 15 минут.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Максимальный срок ожидания в очереди для получения результата предоставления Муниципальной услуги составляет 15 минут.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2.5. Нормативные правовые акты, регулирующие предоставление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1) Конституцией Российской Федерации;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2) Трудовым кодексом Российской Федерации;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3) Федеральным законом от 6 октября 2003 года №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</w:rPr>
        <w:t> 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4) Федеральным законом от 27 июля 2010 года №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</w:rPr>
        <w:t> 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210-ФЗ «Об организации предоставления государственных и муниципальных услуг»;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5) Федеральный закон от 27 июля 2006 г. № 152-ФЗ «О персональных данных»;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6) Уставом</w:t>
      </w:r>
      <w:r w:rsidR="0081079D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муниципального образования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</w:t>
      </w:r>
      <w:r w:rsidR="00B2048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Бахчисарайского района Республики Крым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Для получения Муниципальной услуги заявитель представляет следующие документы:</w:t>
      </w:r>
    </w:p>
    <w:p w:rsidR="00363EA8" w:rsidRPr="00511120" w:rsidRDefault="00B2048C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1)</w:t>
      </w:r>
      <w:r w:rsidR="00363EA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заявление</w:t>
      </w:r>
      <w:proofErr w:type="gramEnd"/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согласно приложению 2 к административному регламенту</w:t>
      </w:r>
      <w:r w:rsidR="00363EA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2) паспорт работодателя физического лица, не являющегося индивидуальным предпринимателем при его личном обращении в администрацию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B2048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</w:t>
      </w:r>
      <w:r w:rsidR="00B2048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Бахчисарайского района Республики Крым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3) трудовой договор с работником в трех подлинных экземплярах.</w:t>
      </w:r>
      <w:r w:rsidR="00A43302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При регистрации факта изменения трудового договора заявитель представляет: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1) заявление;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2) паспорт работодателя физического лица, не являющегося индивидуальным предпринимателем при его личном обращении в </w:t>
      </w:r>
      <w:r w:rsidR="00B2048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администрацию </w:t>
      </w:r>
      <w:r w:rsidR="008D5380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B2048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3) трудовой договор с работником в трех экземплярах.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При этом указанные документы представляются для регистрации одновременно с изменениями в трудовой договор только в случае их отсутствия в приложении к первоначально зарегистрированному трудовому договору или в случае изменения в необходимых для регистрации договора паспортных данных.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При регистрации факта прекращения трудового договора заявитель предоставляет: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1) заявление</w:t>
      </w:r>
      <w:r w:rsidR="00B2048C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2048C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согласно приложениям 3 и 4 к административному регламенту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2) паспорт;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3) трудовой договор в двух экземплярах (экземпляр работника и экземпляр работодателя);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4) копия документа, являющегося основанием прекращения трудового договора.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для данной Муниципальной услуги, отсутствуют.</w:t>
      </w:r>
    </w:p>
    <w:p w:rsidR="00363EA8" w:rsidRPr="00511120" w:rsidRDefault="00AD29C3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AD29C3" w:rsidRPr="00511120" w:rsidRDefault="00AD29C3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2.7. Информация о платности (бесплатности) предоставления Муниципальной услуги</w:t>
      </w:r>
    </w:p>
    <w:p w:rsidR="0090045E" w:rsidRPr="00511120" w:rsidRDefault="0090045E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Муниципальная услуга предоставляется на бесплатной основе.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2.8. Перечень оснований для отказа в приеме документов для 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lastRenderedPageBreak/>
        <w:t>предоставления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Основания для отказа в приеме документов для предоставления Муниципальной услуги отсутствуют.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2.9. Основания для отказа в предоставлении Муниципальной услуги</w:t>
      </w:r>
    </w:p>
    <w:p w:rsidR="0090045E" w:rsidRPr="00511120" w:rsidRDefault="0090045E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Трудовой договор не подлежит регистрации в </w:t>
      </w:r>
      <w:proofErr w:type="gramStart"/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случае</w:t>
      </w:r>
      <w:r w:rsidR="009D45D4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несоответствия</w:t>
      </w:r>
      <w:proofErr w:type="gramEnd"/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сведений, представленных в документах, содержанию трудового договора, и (или) отсутствия необходимых реквизитов и условий трудового договора</w:t>
      </w:r>
      <w:r w:rsidR="009D45D4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  <w:r w:rsidR="0090045E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0045E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отсутствие у работодателя регистрации по месту жительства.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2.10. Требования к помещениям, в которых предоставляется Муниципальная услуга</w:t>
      </w:r>
    </w:p>
    <w:p w:rsidR="0090045E" w:rsidRPr="00511120" w:rsidRDefault="0090045E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90045E" w:rsidRPr="00511120" w:rsidRDefault="0090045E" w:rsidP="00E34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инвалидов.</w:t>
      </w:r>
    </w:p>
    <w:p w:rsidR="0090045E" w:rsidRPr="00511120" w:rsidRDefault="0090045E" w:rsidP="00E34C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120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стендах, расположенных в </w:t>
      </w:r>
      <w:r w:rsidR="00D75D09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администрации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, размещается следующая информация: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 полное наименование и месторасположение администрации,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 извлечения из текста регламента (процедура предоставления муниципальной услуги в текстовом виде);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 перечень и формы документов, необходимых для предоставления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 порядок обжалования решений, действий (бездействия) администрации, должностных лиц администрации, предоставляющих муниципальную услугу.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2.11. Показатели доступности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Показатели доступности и качества муниципальной услуги.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Информация (консультация) по вопросам предоставления муниципальной услуги может быть получена заявителем: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 в устной форме на личном приеме или посредством телефонной связи;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 в письменной форме по письменному запросу заявителя в адрес администрации;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посредством размещения информации в информационно-телекоммуникационной сети «Интернет» на официальном сайте администрации </w:t>
      </w:r>
      <w:r w:rsidR="00C50F6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</w:t>
      </w:r>
      <w:r w:rsidR="009D45D4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Бахчисарайского района Республики Крым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(далее - официальный сайт)</w:t>
      </w:r>
      <w:r w:rsidR="00D75D09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на стендах администрации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администрации по всем вопросам предоставления муниципальной услуги, в том числе: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 установления права заявителя на предоставление ему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 перечня документов, необходимых для предоставления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 времени приема и выдачи документов;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- порядка обжалования решений, действий (бездействия) администрации, должностных лиц администрации, предоставляющих муниципальную услугу.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Письменные обращения физических лиц о порядке предоставления муниципальной услуги рассматриваются комитетом в соответствии с Федеральным законом от 2 мая 2006 г. № 59-ФЗ «О порядке рассмотрения обращений граждан в Российской Федерации».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 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lastRenderedPageBreak/>
        <w:t>2.12. Показатели качества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Показателями качества Муниципальной услуги являются: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соблюдение срока предоставления Муниципальной услуги; соблюдение сроков ожидания в очереди при предоставлении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отсутствие поданных в установленном порядке обоснованных жалоб на решения и действия (бездействие) ответственных специалистов, принятые и осуществленные в ходе предоставления Муниципальной услуги.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spacing w:after="0" w:line="240" w:lineRule="auto"/>
        <w:ind w:firstLine="567"/>
        <w:jc w:val="center"/>
        <w:rPr>
          <w:rStyle w:val="a6"/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b/>
          <w:color w:val="000000" w:themeColor="text1"/>
          <w:sz w:val="28"/>
          <w:szCs w:val="28"/>
          <w:lang w:val="ru-RU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Предоставление муниципальной услуги в «МФЦ» осуществляется при наличии соглашения о взаимодействии между администрацией </w:t>
      </w:r>
      <w:r w:rsidR="00C50F6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 и МФЦ (далее – соглашение о взаимодействии).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C50F6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</w:t>
      </w:r>
      <w:r w:rsidR="009D45D4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Бахчисарайского района Республики Крым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3. Состав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,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3.1. Последовательность административных действий (процедур)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1) прием и проверка заявления и приложенных к нему документов;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2) уведомительная регистрация трудового договора, регистрация факта прекращения трудового договора, отказ в предоставлении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3) выдача трудового договора с работодателем - физическим лицом, не являющимся индивидуальным предпринимателем.</w:t>
      </w:r>
    </w:p>
    <w:p w:rsidR="00CB5C8E" w:rsidRPr="00511120" w:rsidRDefault="00CB5C8E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Блок-схема последовательности действий при предоставлении муниципальной услуги приведена в приложении № 6 к настоящему Административному регламенту.</w:t>
      </w: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3.2. Описание административных процедур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Основанием для начала предоставления Муниципальной услуги является личное обращение заявителя (его представителя, доверенного лица) с заявлением и пакетом документов, указанном в Административном регламенте, необходимым для предоставления услуги.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Ответственный специалист, уполномоченный на прием документов, устанавливает: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1) предмет обращения;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2) личность заявителя, проверяет документ, удостоверяющий личность;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3) проверяет полномочия заявителя, в том числе полномочия представителя действовать от его имени;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4) проверяет наличие всех необходимых документов, исходя из соответствующего перечня документов, указанного в Административном регламенте;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5) в случае отсутствия одного из документов или нарушений в оформлении документов, указанных в Административном регламенте, ответственный специалист уведомляет заявителя о необходимости устранения нарушений и предоставления отсутствующих документов, необходимых для предоставления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6) фиксирует получение документов путем регистрации в журнале регистрации трудовых договоров работодателей физических лиц.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Для получения Муниципальной услуги гражданин, подавший заявление в электронной форме, представляет специалисту все надлежащим образом оформленные документы, указанные в Административном регламенте.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Исполнение Муниципальной услуги до представления всех необходимых документов не допускается.</w:t>
      </w:r>
    </w:p>
    <w:p w:rsidR="00CB5C8E" w:rsidRPr="00511120" w:rsidRDefault="00CB5C8E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363EA8" w:rsidRPr="00511120" w:rsidRDefault="00363EA8" w:rsidP="00E34CD4">
      <w:pPr>
        <w:pStyle w:val="1"/>
        <w:spacing w:before="0"/>
        <w:ind w:firstLine="567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3.3. Уведомительная регистрация трудового договора, регистрация факта прекращения трудового договора, отказ в предоставлении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Регистрация трудового договора осуществляется путем внесения записи в Журнал регистрации трудовых договоров с работодателем - физическим </w:t>
      </w:r>
      <w:proofErr w:type="gramStart"/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лицом</w:t>
      </w:r>
      <w:r w:rsidR="00CB5C8E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присвоением трудовому договору порядкового номера</w:t>
      </w:r>
      <w:r w:rsidR="00CB5C8E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(приложение 5)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который проставляется на каждом экземпляре трудового договора с указанием даты регистрации, подлинность которых удостоверяется подписью </w:t>
      </w:r>
      <w:r w:rsidR="001C4EBA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главы администрации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печатью администрации</w:t>
      </w:r>
      <w:r w:rsidR="00CB5C8E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Для регистрации трудового договора - проставление на трудовом договоре специального штампа о его регистрации</w:t>
      </w:r>
      <w:r w:rsidR="00CB5C8E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(приложение 1)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Регистрация трудового договора осуществляется в день регистрации заявления.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Письменный отказ в предоставлении Муниципальной услуги направляется в течение 3-х рабочих дней с момента регистрации заявления.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физических лиц с присвоением порядкового номера, который проставляется на каждом экземпляре трудового договора с указанием даты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регистрации факта прекращения трудового договора, подлинность которых удостоверяется подписью </w:t>
      </w:r>
      <w:r w:rsidR="00944992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главы администрации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печатью администрации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</w:t>
      </w:r>
      <w:r w:rsidR="00EB1E52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Бахчисарайского района Республики Крым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 Для регистрации факта прекращения трудового договора - проставление на трудовом договоре специального штампа о регистрации факта его прекращения.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3.4. Выдача трудового договора с работодателем - физическим лицом, не являющимся индивидуальным предпринимателем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Выдача заявителю двух экземпляров зарегистрированных трудовых договоров (либо двух экземпляров трудовых договоров с отметкой факта прекращения трудового договора) работника и работодателя физического лица отделом/сектором/специалистом осуществляется не позднее 5 рабочих дней со дня регистрации заявления.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Ответственный специалист устанавливает личность заявителя.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Заявитель подтверждает получение результата Муниципальной услуги личной подписью в Журнале регистрации трудовых договоров.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>4. Порядок и формы контроля за предоставлением Муниципальной услуги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решения, осуществляется главой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</w:t>
      </w:r>
      <w:r w:rsidR="00EB1E52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Бахчисарайского района Республики Крым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Текущий контроль осуществляется главой администрации</w:t>
      </w:r>
      <w:r w:rsidR="00944992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Текущий контроль осуществляется в течение установленного срока предоставления Муниципальной услуги путем проведения главой администрации</w:t>
      </w:r>
      <w:r w:rsidR="00944992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 w:rsidR="00944992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администрации</w:t>
      </w: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4.3. По результатам проведенных проверок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363EA8" w:rsidP="00E34CD4">
      <w:pPr>
        <w:pStyle w:val="1"/>
        <w:spacing w:before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t xml:space="preserve">5. Досудебный (внесудебный) порядок обжалования решений и действий </w:t>
      </w:r>
      <w:r w:rsidRPr="00511120">
        <w:rPr>
          <w:rFonts w:ascii="Times New Roman" w:hAnsi="Times New Roman"/>
          <w:color w:val="000000" w:themeColor="text1"/>
          <w:sz w:val="28"/>
          <w:szCs w:val="28"/>
          <w:u w:val="none"/>
        </w:rPr>
        <w:lastRenderedPageBreak/>
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5.2. Заявитель может обратиться с жалобой, в том числе в следующих случаях: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нарушение срока регистрации запроса заявителя о предоставлении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нарушение срока предоставления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требование у заявителя документов, не предусмотренных нормативными правовыми актами Российской Федерации, </w:t>
      </w:r>
      <w:r w:rsidR="00E20876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Республики Крым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муниципальными правовыми актами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Бахчисарайского района Республики Крыма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предоставления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</w:t>
      </w:r>
      <w:r w:rsidR="00E20876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Республики Крым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муниципальными правовыми актами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Бахчисарайского района Республики Крым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предоставления муниципальной услуги;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20876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Республики Крым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муниципальными правовыми актами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C50F6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Бахчисарайского района Республики Крым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E20876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Республики Крым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, муниципальными правовыми актами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Российской Федерации срока таких исправлений.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5.3. Жалоба может быть направлена по почте, по электронной почте администрации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C50F6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поселения, а также может быть принята при личном приеме от заявителя.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5.4. Жалоба подается в письменной форме на бумажном носителе, в электронной форме в администрацию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адресу: </w:t>
      </w:r>
      <w:r w:rsidR="00C50F6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298444, Бахчисарайский район, село Ароматное, ул. Дорожная, д.1.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5.5. Жалобы на решения администрации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подаются главе администрации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C50F6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 либо в прокуратуру.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5.6. Жалоба должна содержать: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наименование администрации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предоставляющей муниципальную услугу, фамилию, имя, отчество должностного лица администрации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, предоставляющего муниципальную услугу, решения и действия (бездействие) которого обжалуются;</w:t>
      </w:r>
    </w:p>
    <w:p w:rsidR="00363EA8" w:rsidRPr="00511120" w:rsidRDefault="00EB1E52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363EA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EA8" w:rsidRPr="00511120" w:rsidRDefault="00EB1E52" w:rsidP="00E34CD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363EA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сведения об обжалуемых решениях и действиях (бездействии) администрации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</w:t>
      </w:r>
      <w:r w:rsidR="00363EA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, предоставляющей муниципальную услугу, должностного лица администрации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Ароматненского</w:t>
      </w:r>
      <w:r w:rsidR="00363EA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поселения, предоставляющего муниципальную услугу;</w:t>
      </w:r>
    </w:p>
    <w:p w:rsidR="00363EA8" w:rsidRPr="00511120" w:rsidRDefault="00EB1E52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363EA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администрации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</w:t>
      </w:r>
      <w:r w:rsidR="00363EA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предоставляющей муниципальную услугу, должностного лица администрации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</w:t>
      </w:r>
      <w:r w:rsidR="00363EA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5.7. Жалоба, поступившая в администрацию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подлежит рассмотрению должностным лицом администрации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C50F6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5.8. По результатам рассмотрения жалобы должностное лицо администрации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, рассматривающее жалобу, принимает одно из следующих решений:</w:t>
      </w:r>
    </w:p>
    <w:p w:rsidR="00363EA8" w:rsidRPr="00511120" w:rsidRDefault="00EB1E52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363EA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E54DFA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Республики Крым</w:t>
      </w:r>
      <w:r w:rsidR="00363EA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муниципальными правовыми актами </w:t>
      </w:r>
      <w:r w:rsidR="00C50F6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</w:t>
      </w:r>
      <w:r w:rsidR="00363EA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C50F6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63EA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а также в иных формах;</w:t>
      </w:r>
    </w:p>
    <w:p w:rsidR="00363EA8" w:rsidRPr="00511120" w:rsidRDefault="00EB1E52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363EA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об отказе в удовлетворении жалобы.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5.9. Не позднее дня, следующего за днем принятия решения, указанного в пункте 5.8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3EA8" w:rsidRPr="00511120" w:rsidRDefault="00363EA8" w:rsidP="00E34C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B823B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EB1E52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Бахчисарайского района Республики Крым</w:t>
      </w: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E54DFA" w:rsidRPr="00511120" w:rsidRDefault="00E54DFA" w:rsidP="00E34C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54DFA" w:rsidRPr="00511120" w:rsidRDefault="00E54DFA" w:rsidP="00E34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63EA8" w:rsidRPr="00511120" w:rsidRDefault="006771F5" w:rsidP="00E34CD4">
      <w:pPr>
        <w:widowControl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>Г</w:t>
      </w:r>
      <w:r w:rsidR="00E54DFA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лава </w:t>
      </w:r>
      <w:r w:rsidR="00B823B8" w:rsidRPr="00511120"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  <w:t>Ароматненского</w:t>
      </w:r>
      <w:r w:rsidR="00E54DFA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</w:t>
      </w:r>
      <w:r w:rsidR="00E54DFA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D65A9D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B823B8" w:rsidRPr="0051112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И.А. Лизогуб</w:t>
      </w:r>
      <w:r w:rsidR="00D65A9D" w:rsidRPr="00511120">
        <w:rPr>
          <w:rFonts w:ascii="Times New Roman" w:hAnsi="Times New Roman"/>
          <w:color w:val="000000" w:themeColor="text1"/>
          <w:sz w:val="27"/>
          <w:szCs w:val="27"/>
          <w:lang w:val="ru-RU"/>
        </w:rPr>
        <w:br w:type="page"/>
      </w:r>
      <w:r w:rsidR="00363EA8" w:rsidRPr="00511120"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  <w:lastRenderedPageBreak/>
        <w:t>Приложение № 1 к административному регламенту</w:t>
      </w:r>
    </w:p>
    <w:p w:rsidR="00D65A9D" w:rsidRPr="00511120" w:rsidRDefault="00363EA8" w:rsidP="00E34CD4">
      <w:pPr>
        <w:spacing w:after="0" w:line="240" w:lineRule="auto"/>
        <w:ind w:firstLine="4536"/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>«Уведомительная регистрация трудового договора</w:t>
      </w:r>
    </w:p>
    <w:p w:rsidR="00D65A9D" w:rsidRPr="00511120" w:rsidRDefault="00363EA8" w:rsidP="00E34CD4">
      <w:pPr>
        <w:spacing w:after="0" w:line="240" w:lineRule="auto"/>
        <w:ind w:firstLine="4536"/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>с работодателем - физическим лицом, не являющимся</w:t>
      </w:r>
    </w:p>
    <w:p w:rsidR="00363EA8" w:rsidRPr="00511120" w:rsidRDefault="00363EA8" w:rsidP="00E34CD4">
      <w:pPr>
        <w:spacing w:after="0" w:line="240" w:lineRule="auto"/>
        <w:ind w:firstLine="4536"/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>индивидуальным предпринимателем»</w:t>
      </w:r>
    </w:p>
    <w:p w:rsidR="00363EA8" w:rsidRPr="00511120" w:rsidRDefault="00363EA8" w:rsidP="00E34CD4">
      <w:pPr>
        <w:spacing w:line="240" w:lineRule="auto"/>
        <w:ind w:firstLine="4536"/>
        <w:rPr>
          <w:rStyle w:val="a6"/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700"/>
        <w:gridCol w:w="420"/>
        <w:gridCol w:w="1820"/>
        <w:gridCol w:w="420"/>
        <w:gridCol w:w="140"/>
        <w:gridCol w:w="700"/>
        <w:gridCol w:w="5585"/>
      </w:tblGrid>
      <w:tr w:rsidR="00511120" w:rsidRPr="00ED1CE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3B8" w:rsidRPr="00511120" w:rsidRDefault="00363EA8" w:rsidP="00E34CD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Штамп</w:t>
            </w:r>
          </w:p>
          <w:p w:rsidR="00363EA8" w:rsidRPr="00511120" w:rsidRDefault="00363EA8" w:rsidP="00E34CD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для регистрации трудового договора с работодателем - физическим лицом, не являющимся индивидуальным предпринимателем, с работниками, факта прекращения трудового договора</w:t>
            </w:r>
          </w:p>
        </w:tc>
      </w:tr>
      <w:tr w:rsidR="00511120" w:rsidRPr="00ED1CE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bookmarkStart w:id="2" w:name="sub_1101"/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1. Штамп для регистрации трудового договора</w:t>
            </w:r>
            <w:bookmarkEnd w:id="2"/>
          </w:p>
        </w:tc>
      </w:tr>
      <w:tr w:rsidR="00511120" w:rsidRPr="00ED1CE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Трудовой договор зарегистрирован в Администрации</w:t>
            </w:r>
            <w:r w:rsidR="00D65A9D"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3B8" w:rsidRPr="00511120">
              <w:rPr>
                <w:rStyle w:val="a6"/>
                <w:rFonts w:ascii="Times New Roman" w:hAnsi="Times New Roman"/>
                <w:color w:val="000000" w:themeColor="text1"/>
                <w:sz w:val="28"/>
                <w:szCs w:val="28"/>
              </w:rPr>
              <w:t>Ароматненского</w:t>
            </w:r>
            <w:r w:rsidR="00B823B8"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B823B8"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Бахчисарайского района Республики Крым</w:t>
            </w:r>
          </w:p>
        </w:tc>
      </w:tr>
      <w:tr w:rsidR="00511120" w:rsidRPr="00511120" w:rsidTr="00382043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511120" w:rsidRPr="00511120" w:rsidTr="00382043"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(должность)</w:t>
            </w:r>
          </w:p>
        </w:tc>
      </w:tr>
      <w:tr w:rsidR="00511120" w:rsidRPr="00511120" w:rsidTr="00382043"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511120" w:rsidRPr="00511120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МП</w:t>
            </w:r>
          </w:p>
        </w:tc>
      </w:tr>
      <w:tr w:rsidR="00511120" w:rsidRPr="00511120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bookmarkStart w:id="3" w:name="sub_1102"/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2. Штамп для регистрации факта прекращения трудового договора</w:t>
            </w:r>
            <w:bookmarkEnd w:id="3"/>
          </w:p>
        </w:tc>
      </w:tr>
      <w:tr w:rsidR="00511120" w:rsidRPr="00ED1CE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Факт прекращения трудового договора зарегистрирован в Администрации </w:t>
            </w:r>
            <w:r w:rsidR="00B823B8" w:rsidRPr="00511120">
              <w:rPr>
                <w:rStyle w:val="a6"/>
                <w:rFonts w:ascii="Times New Roman" w:hAnsi="Times New Roman"/>
                <w:color w:val="000000" w:themeColor="text1"/>
                <w:sz w:val="28"/>
                <w:szCs w:val="28"/>
              </w:rPr>
              <w:t>Ароматненского</w:t>
            </w: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B823B8"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Бахчисарайского района Республики Крым</w:t>
            </w:r>
          </w:p>
        </w:tc>
      </w:tr>
      <w:tr w:rsidR="00511120" w:rsidRPr="00511120" w:rsidTr="00382043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511120" w:rsidRPr="00511120" w:rsidTr="00382043"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(должность)</w:t>
            </w:r>
          </w:p>
        </w:tc>
      </w:tr>
      <w:tr w:rsidR="00511120" w:rsidRPr="00511120" w:rsidTr="00382043"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511120" w:rsidRPr="00511120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МП</w:t>
            </w:r>
          </w:p>
        </w:tc>
      </w:tr>
      <w:tr w:rsidR="00511120" w:rsidRPr="00511120" w:rsidTr="00382043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65A9D" w:rsidRPr="00511120" w:rsidRDefault="00D65A9D" w:rsidP="00E34CD4">
      <w:pPr>
        <w:spacing w:after="0" w:line="240" w:lineRule="auto"/>
        <w:jc w:val="right"/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511120"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  <w:lastRenderedPageBreak/>
        <w:t>Приложение № 2 к административному регламенту</w:t>
      </w:r>
    </w:p>
    <w:p w:rsidR="00D65A9D" w:rsidRPr="00511120" w:rsidRDefault="00D65A9D" w:rsidP="00E34CD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>«Уведомительная регистрация трудового договора</w:t>
      </w:r>
    </w:p>
    <w:p w:rsidR="00D65A9D" w:rsidRPr="00511120" w:rsidRDefault="00D65A9D" w:rsidP="00E34CD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 xml:space="preserve"> с работодателем - физическим лицом, не являющимся</w:t>
      </w:r>
    </w:p>
    <w:p w:rsidR="00D65A9D" w:rsidRPr="00511120" w:rsidRDefault="00D65A9D" w:rsidP="00E34CD4">
      <w:pPr>
        <w:spacing w:after="0" w:line="240" w:lineRule="auto"/>
        <w:jc w:val="right"/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 xml:space="preserve"> индивидуальным предпринимателем»</w:t>
      </w:r>
    </w:p>
    <w:p w:rsidR="00363EA8" w:rsidRPr="00511120" w:rsidRDefault="00363EA8" w:rsidP="00E34CD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10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20"/>
        <w:gridCol w:w="280"/>
        <w:gridCol w:w="1540"/>
        <w:gridCol w:w="336"/>
        <w:gridCol w:w="420"/>
        <w:gridCol w:w="420"/>
        <w:gridCol w:w="2900"/>
        <w:gridCol w:w="40"/>
        <w:gridCol w:w="2048"/>
      </w:tblGrid>
      <w:tr w:rsidR="00511120" w:rsidRPr="00511120" w:rsidTr="00D76FD4"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Главе администрации</w:t>
            </w:r>
          </w:p>
        </w:tc>
      </w:tr>
      <w:tr w:rsidR="00511120" w:rsidRPr="00ED1CED" w:rsidTr="00D76FD4"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B823B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Ароматненского сельского поселения Бахчисарайского района Республики Крым</w:t>
            </w:r>
          </w:p>
        </w:tc>
      </w:tr>
      <w:tr w:rsidR="00511120" w:rsidRPr="00ED1CED" w:rsidTr="00D76FD4"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23B8" w:rsidRPr="00511120" w:rsidRDefault="00363EA8" w:rsidP="00E34CD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Заявление</w:t>
            </w:r>
          </w:p>
          <w:p w:rsidR="00363EA8" w:rsidRPr="00511120" w:rsidRDefault="00363EA8" w:rsidP="00E34CD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о регистрации трудового договора с работодателем - физическим лицом, не являющимся индивидуальным предпринимателем, с работником</w:t>
            </w:r>
          </w:p>
        </w:tc>
      </w:tr>
      <w:tr w:rsidR="00511120" w:rsidRPr="00ED1CED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5AC8" w:rsidRPr="00511120" w:rsidRDefault="00135AC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Прошу зарегистрировать в Администрации </w:t>
            </w:r>
            <w:r w:rsidR="00B823B8" w:rsidRPr="00511120">
              <w:rPr>
                <w:rStyle w:val="a6"/>
                <w:rFonts w:ascii="Times New Roman" w:hAnsi="Times New Roman"/>
                <w:color w:val="000000" w:themeColor="text1"/>
                <w:sz w:val="28"/>
                <w:szCs w:val="28"/>
              </w:rPr>
              <w:t>Ароматненского</w:t>
            </w: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511120" w:rsidRPr="00511120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трудовой договор, заключенный мной</w:t>
            </w:r>
          </w:p>
        </w:tc>
      </w:tr>
      <w:tr w:rsidR="00511120" w:rsidRPr="00511120" w:rsidTr="00D76FD4">
        <w:tc>
          <w:tcPr>
            <w:tcW w:w="8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511120" w:rsidRPr="00ED1CED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(фамилия, имя, отчество (полностью) работодателя)</w:t>
            </w:r>
          </w:p>
        </w:tc>
      </w:tr>
      <w:tr w:rsidR="00511120" w:rsidRPr="00511120" w:rsidTr="00D76FD4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зарегистрированному(ой) по адресу: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D76FD4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 соответствии с регистрацией,</w:t>
            </w:r>
          </w:p>
        </w:tc>
      </w:tr>
      <w:tr w:rsidR="00511120" w:rsidRPr="00511120" w:rsidTr="00D76FD4"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511120" w:rsidRPr="00ED1CED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телефон, адрес электронной почты (при наличии))</w:t>
            </w:r>
          </w:p>
        </w:tc>
      </w:tr>
      <w:tr w:rsidR="00511120" w:rsidRPr="00511120" w:rsidTr="00D76FD4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работником</w:t>
            </w:r>
          </w:p>
        </w:tc>
        <w:tc>
          <w:tcPr>
            <w:tcW w:w="84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(фамилия, имя, отчество (полностью) работника)</w:t>
            </w:r>
          </w:p>
        </w:tc>
      </w:tr>
      <w:tr w:rsidR="00511120" w:rsidRPr="00ED1CED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D76FD4"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регистрации трудового договора представляются два оригинала трудовых договоров.</w:t>
            </w:r>
          </w:p>
        </w:tc>
      </w:tr>
      <w:tr w:rsidR="00511120" w:rsidRPr="00511120" w:rsidTr="00D76FD4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</w:tr>
      <w:tr w:rsidR="00511120" w:rsidRPr="00511120" w:rsidTr="00D76FD4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подачи заявления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расшифровка подписи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</w:tr>
    </w:tbl>
    <w:p w:rsidR="00363EA8" w:rsidRPr="00511120" w:rsidRDefault="00135AC8" w:rsidP="00E34CD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1120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11120" w:rsidRPr="00511120" w:rsidTr="0038204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AC8" w:rsidRPr="00511120" w:rsidRDefault="00135AC8" w:rsidP="00E34CD4">
      <w:pPr>
        <w:spacing w:after="0" w:line="240" w:lineRule="auto"/>
        <w:jc w:val="right"/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  <w:t>Приложение № 3 к административному регламенту</w:t>
      </w:r>
    </w:p>
    <w:p w:rsidR="00135AC8" w:rsidRPr="00511120" w:rsidRDefault="00135AC8" w:rsidP="00E34CD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>«Уведомительная регистрация трудового договора</w:t>
      </w:r>
    </w:p>
    <w:p w:rsidR="00135AC8" w:rsidRPr="00511120" w:rsidRDefault="00135AC8" w:rsidP="00E34CD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 xml:space="preserve"> с работодателем - физическим лицом, не являющимся</w:t>
      </w:r>
    </w:p>
    <w:p w:rsidR="00135AC8" w:rsidRPr="00511120" w:rsidRDefault="00135AC8" w:rsidP="00E34CD4">
      <w:pPr>
        <w:spacing w:after="0" w:line="240" w:lineRule="auto"/>
        <w:jc w:val="right"/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 xml:space="preserve"> индивидуальным предпринимателем»</w:t>
      </w:r>
    </w:p>
    <w:p w:rsidR="00363EA8" w:rsidRPr="00511120" w:rsidRDefault="00363EA8" w:rsidP="00E34CD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20"/>
        <w:gridCol w:w="280"/>
        <w:gridCol w:w="140"/>
        <w:gridCol w:w="280"/>
        <w:gridCol w:w="1120"/>
        <w:gridCol w:w="140"/>
        <w:gridCol w:w="420"/>
        <w:gridCol w:w="420"/>
        <w:gridCol w:w="700"/>
        <w:gridCol w:w="560"/>
        <w:gridCol w:w="700"/>
        <w:gridCol w:w="980"/>
        <w:gridCol w:w="140"/>
        <w:gridCol w:w="1805"/>
      </w:tblGrid>
      <w:tr w:rsidR="00511120" w:rsidRPr="00511120" w:rsidTr="0038204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Главе администрации</w:t>
            </w:r>
          </w:p>
        </w:tc>
      </w:tr>
      <w:tr w:rsidR="00511120" w:rsidRPr="00ED1CED" w:rsidTr="0038204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B823B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Ароматненского сельского поселения Бахчисарайского района Республики Крым</w:t>
            </w:r>
          </w:p>
        </w:tc>
      </w:tr>
      <w:tr w:rsidR="00511120" w:rsidRPr="00ED1CED" w:rsidTr="0038204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823B8" w:rsidRPr="00511120" w:rsidRDefault="00363EA8" w:rsidP="00E34CD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Заявление</w:t>
            </w:r>
          </w:p>
          <w:p w:rsidR="00363EA8" w:rsidRPr="00511120" w:rsidRDefault="00363EA8" w:rsidP="00E34CD4">
            <w:pPr>
              <w:pStyle w:val="1"/>
              <w:spacing w:before="0"/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о регистрации факта прекращения трудового договора с работодателем - физическим лицом, не являющимся индивидуальным предпринимателем, с работником</w:t>
            </w:r>
          </w:p>
        </w:tc>
      </w:tr>
      <w:tr w:rsidR="00511120" w:rsidRPr="00ED1CED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BC74F0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5AC8" w:rsidRPr="00511120" w:rsidRDefault="00135AC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Прошу зарегистрировать в Администрации </w:t>
            </w:r>
            <w:r w:rsidR="00B823B8"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Ароматненского</w:t>
            </w: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511120" w:rsidRPr="00ED1CED" w:rsidTr="00382043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факт прекращения трудового договора, заключенного мной</w:t>
            </w:r>
          </w:p>
        </w:tc>
      </w:tr>
      <w:tr w:rsidR="00511120" w:rsidRPr="00511120" w:rsidTr="00382043">
        <w:tc>
          <w:tcPr>
            <w:tcW w:w="82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511120" w:rsidRPr="00ED1CED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(фамилия, имя, отчество (полностью) работодателя)</w:t>
            </w:r>
          </w:p>
        </w:tc>
      </w:tr>
      <w:tr w:rsidR="00511120" w:rsidRPr="00ED1CED" w:rsidTr="00382043"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зарегистрированному(ой) по адресу:</w:t>
            </w:r>
          </w:p>
        </w:tc>
        <w:tc>
          <w:tcPr>
            <w:tcW w:w="5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 соответствии с регистрацией,</w:t>
            </w:r>
          </w:p>
        </w:tc>
      </w:tr>
      <w:tr w:rsidR="00511120" w:rsidRPr="00511120" w:rsidTr="00382043"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511120" w:rsidRPr="00ED1CED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телефон, адрес электронной почты (при наличии))</w:t>
            </w:r>
          </w:p>
        </w:tc>
      </w:tr>
      <w:tr w:rsidR="00511120" w:rsidRPr="00511120" w:rsidTr="00382043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работником</w:t>
            </w:r>
          </w:p>
        </w:tc>
        <w:tc>
          <w:tcPr>
            <w:tcW w:w="81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(фамилия, имя, отчество (полностью) работника)</w:t>
            </w:r>
          </w:p>
        </w:tc>
      </w:tr>
      <w:tr w:rsidR="00511120" w:rsidRPr="00ED1CED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регистрации факта прекращения трудового договора представляются два трудовых договора, зарегистрированных в Администрации</w:t>
            </w:r>
          </w:p>
        </w:tc>
      </w:tr>
      <w:tr w:rsidR="00511120" w:rsidRPr="00ED1CED" w:rsidTr="00382043">
        <w:tc>
          <w:tcPr>
            <w:tcW w:w="4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511120" w:rsidRPr="00511120" w:rsidTr="00382043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11120" w:rsidRPr="00511120" w:rsidTr="00382043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</w:tr>
      <w:tr w:rsidR="00511120" w:rsidRPr="00511120" w:rsidTr="00382043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подачи заявления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расшифровка подписи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</w:tr>
    </w:tbl>
    <w:p w:rsidR="00363EA8" w:rsidRPr="00511120" w:rsidRDefault="00135AC8" w:rsidP="00E34CD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1120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11120" w:rsidRPr="00511120" w:rsidTr="0038204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AC8" w:rsidRPr="00511120" w:rsidRDefault="00135AC8" w:rsidP="00E34CD4">
      <w:pPr>
        <w:spacing w:after="0" w:line="240" w:lineRule="auto"/>
        <w:jc w:val="right"/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  <w:t>Приложение № 4 к административному регламенту</w:t>
      </w:r>
    </w:p>
    <w:p w:rsidR="00135AC8" w:rsidRPr="00511120" w:rsidRDefault="00135AC8" w:rsidP="00E34CD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>«Уведомительная регистрация трудового договора</w:t>
      </w:r>
    </w:p>
    <w:p w:rsidR="00135AC8" w:rsidRPr="00511120" w:rsidRDefault="00135AC8" w:rsidP="00E34CD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 xml:space="preserve"> с работодателем - физическим лицом, не являющимся</w:t>
      </w:r>
    </w:p>
    <w:p w:rsidR="00135AC8" w:rsidRPr="00511120" w:rsidRDefault="00135AC8" w:rsidP="00E34CD4">
      <w:pPr>
        <w:spacing w:after="0" w:line="240" w:lineRule="auto"/>
        <w:jc w:val="right"/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 xml:space="preserve"> индивидуальным предпринимателем»</w:t>
      </w:r>
    </w:p>
    <w:p w:rsidR="00363EA8" w:rsidRPr="00511120" w:rsidRDefault="00363EA8" w:rsidP="00E34CD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120"/>
        <w:gridCol w:w="280"/>
        <w:gridCol w:w="280"/>
        <w:gridCol w:w="840"/>
        <w:gridCol w:w="140"/>
        <w:gridCol w:w="1120"/>
        <w:gridCol w:w="420"/>
        <w:gridCol w:w="560"/>
        <w:gridCol w:w="700"/>
        <w:gridCol w:w="1120"/>
        <w:gridCol w:w="1805"/>
      </w:tblGrid>
      <w:tr w:rsidR="00511120" w:rsidRPr="00511120" w:rsidTr="00382043"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Главе </w:t>
            </w:r>
            <w:r w:rsidR="00B823B8"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Ароматненского </w:t>
            </w:r>
            <w:r w:rsidR="00F2604D"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</w:tr>
      <w:tr w:rsidR="00511120" w:rsidRPr="00511120" w:rsidTr="00382043"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B823B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Бахчисарайского района Республики Крым</w:t>
            </w:r>
          </w:p>
        </w:tc>
      </w:tr>
      <w:tr w:rsidR="00511120" w:rsidRPr="00511120" w:rsidTr="00382043"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23B8" w:rsidRPr="00511120" w:rsidRDefault="00363EA8" w:rsidP="00E34CD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Заявление</w:t>
            </w:r>
          </w:p>
          <w:p w:rsidR="00363EA8" w:rsidRPr="00511120" w:rsidRDefault="00363EA8" w:rsidP="00E34CD4">
            <w:pPr>
              <w:pStyle w:val="1"/>
              <w:spacing w:before="0"/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о регистрации факта прекращения трудового договора с работодателем - физическим лицом, не являющимся индивидуальным предпринимателем, с работником</w:t>
            </w: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ind w:firstLine="41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связи</w:t>
            </w:r>
          </w:p>
        </w:tc>
        <w:tc>
          <w:tcPr>
            <w:tcW w:w="8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(со смертью работодателя, с отсутствием в течение</w:t>
            </w: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двух месяцев сведений о месте пребывания работодателя, иными случаями (указываются какими)</w:t>
            </w: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(фамилия, имя, отчество (полностью) работодателя)</w:t>
            </w: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BC74F0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5AC8" w:rsidRPr="00511120" w:rsidRDefault="00135AC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Прошу зарегистрировать в Администрации </w:t>
            </w:r>
            <w:r w:rsidR="00B823B8"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Ароматненского </w:t>
            </w: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</w:tr>
      <w:tr w:rsidR="00511120" w:rsidRPr="00ED1CED" w:rsidTr="00382043"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факт прекращения трудового договора, заключенного названным работодателем со мной</w:t>
            </w:r>
          </w:p>
        </w:tc>
      </w:tr>
      <w:tr w:rsidR="00511120" w:rsidRPr="00511120" w:rsidTr="00382043">
        <w:tc>
          <w:tcPr>
            <w:tcW w:w="8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(фамилия, имя, отчество (полностью) работника)</w:t>
            </w: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 почтовый адрес, контактный телефон)</w:t>
            </w: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ED1CED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регистрации факта прекращения трудового договора представляется один трудовой договор, зарегистрированный в Администрации</w:t>
            </w:r>
            <w:r w:rsidR="00944925"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3B8"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Ароматненского</w:t>
            </w:r>
            <w:r w:rsidR="00944925"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511120" w:rsidRPr="00ED1CED" w:rsidTr="00382043"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511120" w:rsidRPr="00511120" w:rsidTr="00382043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11120" w:rsidRPr="00511120" w:rsidTr="00382043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1120" w:rsidRPr="00511120" w:rsidTr="00382043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подачи заявления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63EA8" w:rsidRPr="00511120" w:rsidRDefault="00944925" w:rsidP="00E34CD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1120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11120" w:rsidRPr="00511120" w:rsidTr="0038204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63EA8" w:rsidRPr="00511120" w:rsidRDefault="00363EA8" w:rsidP="00E34CD4">
            <w:pPr>
              <w:pStyle w:val="a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925" w:rsidRPr="00511120" w:rsidRDefault="00944925" w:rsidP="00E34CD4">
      <w:pPr>
        <w:spacing w:after="0" w:line="240" w:lineRule="auto"/>
        <w:jc w:val="right"/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  <w:t>Приложение № 5 к административному регламенту</w:t>
      </w:r>
    </w:p>
    <w:p w:rsidR="00944925" w:rsidRPr="00511120" w:rsidRDefault="00944925" w:rsidP="00E34CD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>«Уведомительная регистрация трудового договора</w:t>
      </w:r>
    </w:p>
    <w:p w:rsidR="00944925" w:rsidRPr="00511120" w:rsidRDefault="00944925" w:rsidP="00E34CD4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 xml:space="preserve"> с работодателем - физическим лицом, не являющимся</w:t>
      </w:r>
    </w:p>
    <w:p w:rsidR="00944925" w:rsidRPr="00511120" w:rsidRDefault="00944925" w:rsidP="00E34CD4">
      <w:pPr>
        <w:spacing w:after="0" w:line="240" w:lineRule="auto"/>
        <w:jc w:val="right"/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 xml:space="preserve"> индивидуальным предпринимателем»</w:t>
      </w:r>
    </w:p>
    <w:p w:rsidR="00944925" w:rsidRPr="00511120" w:rsidRDefault="00944925" w:rsidP="00E34CD4">
      <w:pPr>
        <w:pStyle w:val="1"/>
        <w:rPr>
          <w:rFonts w:ascii="Times New Roman" w:hAnsi="Times New Roman"/>
          <w:color w:val="000000" w:themeColor="text1"/>
          <w:u w:val="none"/>
        </w:rPr>
      </w:pPr>
    </w:p>
    <w:p w:rsidR="00B823B8" w:rsidRPr="00511120" w:rsidRDefault="00363EA8" w:rsidP="00E34CD4">
      <w:pPr>
        <w:pStyle w:val="1"/>
        <w:rPr>
          <w:rFonts w:ascii="Times New Roman" w:hAnsi="Times New Roman"/>
          <w:color w:val="000000" w:themeColor="text1"/>
          <w:sz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u w:val="none"/>
        </w:rPr>
        <w:t>Журнал</w:t>
      </w:r>
    </w:p>
    <w:p w:rsidR="00363EA8" w:rsidRPr="00511120" w:rsidRDefault="00363EA8" w:rsidP="00E34CD4">
      <w:pPr>
        <w:pStyle w:val="1"/>
        <w:spacing w:before="0"/>
        <w:rPr>
          <w:rFonts w:ascii="Times New Roman" w:hAnsi="Times New Roman"/>
          <w:color w:val="000000" w:themeColor="text1"/>
          <w:sz w:val="28"/>
          <w:u w:val="none"/>
        </w:rPr>
      </w:pPr>
      <w:r w:rsidRPr="00511120">
        <w:rPr>
          <w:rFonts w:ascii="Times New Roman" w:hAnsi="Times New Roman"/>
          <w:color w:val="000000" w:themeColor="text1"/>
          <w:sz w:val="28"/>
          <w:u w:val="none"/>
        </w:rPr>
        <w:t>регистрации трудовых договоров, зарегистрированных работодателями - физическими лицами, не являющимся индивидуальным предпринимателем</w:t>
      </w:r>
    </w:p>
    <w:p w:rsidR="00363EA8" w:rsidRPr="00511120" w:rsidRDefault="00363EA8" w:rsidP="00E34CD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567"/>
        <w:gridCol w:w="709"/>
        <w:gridCol w:w="850"/>
        <w:gridCol w:w="851"/>
        <w:gridCol w:w="1275"/>
        <w:gridCol w:w="709"/>
        <w:gridCol w:w="567"/>
        <w:gridCol w:w="567"/>
        <w:gridCol w:w="992"/>
        <w:gridCol w:w="1276"/>
        <w:gridCol w:w="992"/>
      </w:tblGrid>
      <w:tr w:rsidR="00511120" w:rsidRPr="00511120" w:rsidTr="00121C3B">
        <w:trPr>
          <w:cantSplit/>
          <w:trHeight w:val="2818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регистрации трудового договора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факте прекращения трудового договора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работодателе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работнике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511120" w:rsidRPr="00ED1CED" w:rsidTr="00BC74F0">
        <w:trPr>
          <w:cantSplit/>
          <w:trHeight w:val="3819"/>
        </w:trPr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регистрации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регистрации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 трудового договора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(полностью), паспортные данные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жительства (в соответствии с регистрацией), номер телефона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(полностью), паспортные данные, год рождения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 (профессия) работника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заключения трудового договора (срок действия договора)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C3B" w:rsidRPr="00511120" w:rsidRDefault="00121C3B" w:rsidP="00E34CD4">
            <w:pPr>
              <w:pStyle w:val="a7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Дата выдачи зарегистрированных документов работодателю, подпись работодателя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C3B" w:rsidRPr="00511120" w:rsidRDefault="00121C3B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1120" w:rsidRPr="00511120" w:rsidTr="00121C3B"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EA8" w:rsidRPr="00511120" w:rsidRDefault="00363EA8" w:rsidP="00E34CD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11120" w:rsidRPr="00511120" w:rsidTr="00121C3B"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1120" w:rsidRPr="00511120" w:rsidTr="00121C3B"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EA8" w:rsidRPr="00511120" w:rsidRDefault="00363EA8" w:rsidP="00E34CD4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7EAE" w:rsidRPr="00511120" w:rsidRDefault="00121C3B" w:rsidP="00B87EAE">
      <w:pPr>
        <w:spacing w:after="0"/>
        <w:jc w:val="right"/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Style w:val="a6"/>
          <w:rFonts w:ascii="Times New Roman" w:hAnsi="Times New Roman"/>
          <w:b/>
          <w:color w:val="000000" w:themeColor="text1"/>
          <w:sz w:val="24"/>
          <w:szCs w:val="24"/>
          <w:lang w:val="ru-RU"/>
        </w:rPr>
        <w:br w:type="page"/>
      </w:r>
      <w:r w:rsidR="00B87EAE" w:rsidRPr="00511120"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  <w:lastRenderedPageBreak/>
        <w:t>Приложение № 6 к административному регламенту</w:t>
      </w:r>
    </w:p>
    <w:p w:rsidR="00B87EAE" w:rsidRPr="00511120" w:rsidRDefault="00B87EAE" w:rsidP="00B87EAE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>«Уведомительная регистрация трудового договора</w:t>
      </w:r>
    </w:p>
    <w:p w:rsidR="00B87EAE" w:rsidRPr="00511120" w:rsidRDefault="00B87EAE" w:rsidP="00B87EAE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 xml:space="preserve"> с работодателем - физическим лицом, не являющимся</w:t>
      </w:r>
    </w:p>
    <w:p w:rsidR="00B87EAE" w:rsidRPr="00511120" w:rsidRDefault="00B87EAE" w:rsidP="00B87EAE">
      <w:pPr>
        <w:spacing w:after="0"/>
        <w:jc w:val="right"/>
        <w:rPr>
          <w:rStyle w:val="a6"/>
          <w:rFonts w:ascii="Times New Roman" w:hAnsi="Times New Roman"/>
          <w:i/>
          <w:color w:val="000000" w:themeColor="text1"/>
          <w:sz w:val="24"/>
          <w:szCs w:val="28"/>
          <w:lang w:val="ru-RU"/>
        </w:rPr>
      </w:pPr>
      <w:r w:rsidRPr="00511120">
        <w:rPr>
          <w:rFonts w:ascii="Times New Roman" w:hAnsi="Times New Roman"/>
          <w:i/>
          <w:color w:val="000000" w:themeColor="text1"/>
          <w:sz w:val="24"/>
          <w:szCs w:val="28"/>
          <w:lang w:val="ru-RU"/>
        </w:rPr>
        <w:t xml:space="preserve"> индивидуальным предпринимателем»</w:t>
      </w:r>
    </w:p>
    <w:p w:rsidR="00B87EAE" w:rsidRPr="00511120" w:rsidRDefault="00B87EAE" w:rsidP="00B87EAE">
      <w:pPr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87EAE" w:rsidRPr="00511120" w:rsidRDefault="00B87EAE" w:rsidP="00B87EAE">
      <w:pPr>
        <w:pStyle w:val="1"/>
        <w:rPr>
          <w:rFonts w:ascii="Times New Roman" w:hAnsi="Times New Roman"/>
          <w:color w:val="000000" w:themeColor="text1"/>
          <w:u w:val="none"/>
        </w:rPr>
      </w:pPr>
      <w:r w:rsidRPr="00511120">
        <w:rPr>
          <w:rFonts w:ascii="Times New Roman" w:hAnsi="Times New Roman"/>
          <w:color w:val="000000" w:themeColor="text1"/>
          <w:u w:val="none"/>
        </w:rPr>
        <w:t>Блок-схема</w:t>
      </w:r>
      <w:r w:rsidRPr="00511120">
        <w:rPr>
          <w:rFonts w:ascii="Times New Roman" w:hAnsi="Times New Roman"/>
          <w:color w:val="000000" w:themeColor="text1"/>
          <w:u w:val="none"/>
        </w:rPr>
        <w:br/>
        <w:t>последовательности действий предоставления муниципальной услуги 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B87EAE" w:rsidRPr="00511120" w:rsidRDefault="00B87EAE" w:rsidP="00B87EAE">
      <w:pPr>
        <w:rPr>
          <w:color w:val="000000" w:themeColor="text1"/>
          <w:lang w:val="ru-RU"/>
        </w:rPr>
      </w:pP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┌───────────────────────────────────────────────────────────┐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│Прием заявления и прилагаемых к нему документов при личном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обращении или посредством почтовой связи, регистрация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</w:t>
      </w:r>
      <w:proofErr w:type="gramStart"/>
      <w:r w:rsidRPr="00511120">
        <w:rPr>
          <w:color w:val="000000" w:themeColor="text1"/>
          <w:sz w:val="22"/>
          <w:szCs w:val="22"/>
        </w:rPr>
        <w:t>│  заявления</w:t>
      </w:r>
      <w:proofErr w:type="gramEnd"/>
      <w:r w:rsidRPr="00511120">
        <w:rPr>
          <w:color w:val="000000" w:themeColor="text1"/>
          <w:sz w:val="22"/>
          <w:szCs w:val="22"/>
        </w:rPr>
        <w:t xml:space="preserve"> в администрации сельского поселения      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                                                  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                                                  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└────────────────────────────┬──────────────────────────────┘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                       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                             ▼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┌───────────────────────────────────────────────────────────┐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   Рассмотрение документов в администрации        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        и принятие решения о предоставлении       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</w:t>
      </w:r>
      <w:proofErr w:type="gramStart"/>
      <w:r w:rsidRPr="00511120">
        <w:rPr>
          <w:color w:val="000000" w:themeColor="text1"/>
          <w:sz w:val="22"/>
          <w:szCs w:val="22"/>
        </w:rPr>
        <w:t xml:space="preserve">   (</w:t>
      </w:r>
      <w:proofErr w:type="gramEnd"/>
      <w:r w:rsidRPr="00511120">
        <w:rPr>
          <w:color w:val="000000" w:themeColor="text1"/>
          <w:sz w:val="22"/>
          <w:szCs w:val="22"/>
        </w:rPr>
        <w:t>отказе в предоставлении) муниципальной услуги 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└───────────┬─────────────────────────────────────┬─────────┘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            │                               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            ▼                                     ▼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┌──────────────────────┐              ┌─────────────────────┐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│Отказ в предоставлении│              │   Уведомительная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│муниципальной услуги, │              │регистрация трудового│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│подготовка письменного│              │     договора с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│уведомления об отказе │              │   работодателем -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в предоставлении   │              │физическим лицом, не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муниципальной услуги │              │     являющимся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                   │              │   индивидуальным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                   │              </w:t>
      </w:r>
      <w:proofErr w:type="gramStart"/>
      <w:r w:rsidRPr="00511120">
        <w:rPr>
          <w:color w:val="000000" w:themeColor="text1"/>
          <w:sz w:val="22"/>
          <w:szCs w:val="22"/>
        </w:rPr>
        <w:t>│  предпринимателем</w:t>
      </w:r>
      <w:proofErr w:type="gramEnd"/>
      <w:r w:rsidRPr="00511120">
        <w:rPr>
          <w:color w:val="000000" w:themeColor="text1"/>
          <w:sz w:val="22"/>
          <w:szCs w:val="22"/>
        </w:rPr>
        <w:t xml:space="preserve">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└──────────┬───────────┘              └────────────┬────────┘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           │                                 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           ▼                                       ▼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┌──────────────────────┐              ┌─────────────────────┐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│Почтовое уведомление о│              │Почтовое уведомление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   результате      │              │    о результате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 предоставления    │              │   предоставления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муниципальной услуги │              │муниципальной услуги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└──────────┬───────────┘              └────────────┬────────┘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           │                                 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           ▼                                       ▼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┌──────────────────────┐              ┌─────────────────────┐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</w:t>
      </w:r>
      <w:proofErr w:type="gramStart"/>
      <w:r w:rsidRPr="00511120">
        <w:rPr>
          <w:color w:val="000000" w:themeColor="text1"/>
          <w:sz w:val="22"/>
          <w:szCs w:val="22"/>
        </w:rPr>
        <w:t>│  Выдача</w:t>
      </w:r>
      <w:proofErr w:type="gramEnd"/>
      <w:r w:rsidRPr="00511120">
        <w:rPr>
          <w:color w:val="000000" w:themeColor="text1"/>
          <w:sz w:val="22"/>
          <w:szCs w:val="22"/>
        </w:rPr>
        <w:t xml:space="preserve"> документов   │              │  Выдача документов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│заявителю в           │              │   заявителю в 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администрации      │              │   администрации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│                      │              │       района        │</w:t>
      </w:r>
    </w:p>
    <w:p w:rsidR="00B87EAE" w:rsidRPr="00511120" w:rsidRDefault="00B87EAE" w:rsidP="00B87EAE">
      <w:pPr>
        <w:pStyle w:val="a9"/>
        <w:rPr>
          <w:color w:val="000000" w:themeColor="text1"/>
          <w:sz w:val="22"/>
          <w:szCs w:val="22"/>
        </w:rPr>
      </w:pPr>
      <w:r w:rsidRPr="00511120">
        <w:rPr>
          <w:color w:val="000000" w:themeColor="text1"/>
          <w:sz w:val="22"/>
          <w:szCs w:val="22"/>
        </w:rPr>
        <w:t xml:space="preserve">   └──────────────────────┘              └─────────────────────┘</w:t>
      </w:r>
    </w:p>
    <w:p w:rsidR="00B87EAE" w:rsidRPr="00511120" w:rsidRDefault="00B87EAE" w:rsidP="00B87EAE">
      <w:pPr>
        <w:rPr>
          <w:color w:val="000000" w:themeColor="text1"/>
        </w:rPr>
      </w:pPr>
    </w:p>
    <w:sectPr w:rsidR="00B87EAE" w:rsidRPr="00511120" w:rsidSect="00E34CD4">
      <w:footerReference w:type="default" r:id="rId12"/>
      <w:pgSz w:w="11900" w:h="16838"/>
      <w:pgMar w:top="1134" w:right="567" w:bottom="1134" w:left="1134" w:header="720" w:footer="720" w:gutter="0"/>
      <w:cols w:space="720" w:equalWidth="0">
        <w:col w:w="1019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E5" w:rsidRDefault="00AC74E5" w:rsidP="00856BB9">
      <w:pPr>
        <w:spacing w:after="0" w:line="240" w:lineRule="auto"/>
      </w:pPr>
      <w:r>
        <w:separator/>
      </w:r>
    </w:p>
  </w:endnote>
  <w:endnote w:type="continuationSeparator" w:id="0">
    <w:p w:rsidR="00AC74E5" w:rsidRDefault="00AC74E5" w:rsidP="0085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21328"/>
      <w:docPartObj>
        <w:docPartGallery w:val="Page Numbers (Bottom of Page)"/>
        <w:docPartUnique/>
      </w:docPartObj>
    </w:sdtPr>
    <w:sdtEndPr/>
    <w:sdtContent>
      <w:p w:rsidR="00856BB9" w:rsidRDefault="00856B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CED" w:rsidRPr="00ED1CED">
          <w:rPr>
            <w:noProof/>
            <w:lang w:val="ru-RU"/>
          </w:rPr>
          <w:t>20</w:t>
        </w:r>
        <w:r>
          <w:fldChar w:fldCharType="end"/>
        </w:r>
      </w:p>
    </w:sdtContent>
  </w:sdt>
  <w:p w:rsidR="00856BB9" w:rsidRDefault="00856B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E5" w:rsidRDefault="00AC74E5" w:rsidP="00856BB9">
      <w:pPr>
        <w:spacing w:after="0" w:line="240" w:lineRule="auto"/>
      </w:pPr>
      <w:r>
        <w:separator/>
      </w:r>
    </w:p>
  </w:footnote>
  <w:footnote w:type="continuationSeparator" w:id="0">
    <w:p w:rsidR="00AC74E5" w:rsidRDefault="00AC74E5" w:rsidP="0085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0000390C"/>
    <w:lvl w:ilvl="0" w:tplc="00000F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D8"/>
    <w:rsid w:val="00000800"/>
    <w:rsid w:val="000146E2"/>
    <w:rsid w:val="00032510"/>
    <w:rsid w:val="000822BA"/>
    <w:rsid w:val="000D35AA"/>
    <w:rsid w:val="000E4C9D"/>
    <w:rsid w:val="000E590B"/>
    <w:rsid w:val="000F1874"/>
    <w:rsid w:val="00121C3B"/>
    <w:rsid w:val="00135AC8"/>
    <w:rsid w:val="0013703D"/>
    <w:rsid w:val="00143AF1"/>
    <w:rsid w:val="00147FB1"/>
    <w:rsid w:val="00150156"/>
    <w:rsid w:val="001657EC"/>
    <w:rsid w:val="00173AC7"/>
    <w:rsid w:val="00186E23"/>
    <w:rsid w:val="001A5F19"/>
    <w:rsid w:val="001B62C4"/>
    <w:rsid w:val="001C4EBA"/>
    <w:rsid w:val="00203D8C"/>
    <w:rsid w:val="00222E0C"/>
    <w:rsid w:val="002244E1"/>
    <w:rsid w:val="002268E6"/>
    <w:rsid w:val="00290885"/>
    <w:rsid w:val="002E7680"/>
    <w:rsid w:val="002E785F"/>
    <w:rsid w:val="002F7E6D"/>
    <w:rsid w:val="00304402"/>
    <w:rsid w:val="00363EA8"/>
    <w:rsid w:val="00382043"/>
    <w:rsid w:val="003E5D61"/>
    <w:rsid w:val="00436CEB"/>
    <w:rsid w:val="004751C5"/>
    <w:rsid w:val="00485022"/>
    <w:rsid w:val="00486402"/>
    <w:rsid w:val="004B09CB"/>
    <w:rsid w:val="00511120"/>
    <w:rsid w:val="0058709B"/>
    <w:rsid w:val="005B07A1"/>
    <w:rsid w:val="005F53CD"/>
    <w:rsid w:val="0062386E"/>
    <w:rsid w:val="006466AC"/>
    <w:rsid w:val="006771F5"/>
    <w:rsid w:val="006C1376"/>
    <w:rsid w:val="006C5C19"/>
    <w:rsid w:val="006D0827"/>
    <w:rsid w:val="00744604"/>
    <w:rsid w:val="007606DC"/>
    <w:rsid w:val="0076255C"/>
    <w:rsid w:val="00766E17"/>
    <w:rsid w:val="00785EA5"/>
    <w:rsid w:val="007E2923"/>
    <w:rsid w:val="007F38FA"/>
    <w:rsid w:val="0081079D"/>
    <w:rsid w:val="008178CD"/>
    <w:rsid w:val="0084063D"/>
    <w:rsid w:val="00856BB9"/>
    <w:rsid w:val="008D5380"/>
    <w:rsid w:val="008D63CD"/>
    <w:rsid w:val="008E3535"/>
    <w:rsid w:val="008E5A62"/>
    <w:rsid w:val="0090045E"/>
    <w:rsid w:val="00913D4C"/>
    <w:rsid w:val="0092242C"/>
    <w:rsid w:val="00944925"/>
    <w:rsid w:val="00944992"/>
    <w:rsid w:val="009567D8"/>
    <w:rsid w:val="00997665"/>
    <w:rsid w:val="009A66E8"/>
    <w:rsid w:val="009B12F0"/>
    <w:rsid w:val="009D45D4"/>
    <w:rsid w:val="00A43302"/>
    <w:rsid w:val="00A55AFF"/>
    <w:rsid w:val="00A70733"/>
    <w:rsid w:val="00A944CC"/>
    <w:rsid w:val="00A9476F"/>
    <w:rsid w:val="00AC0810"/>
    <w:rsid w:val="00AC74E5"/>
    <w:rsid w:val="00AD29C3"/>
    <w:rsid w:val="00B163BC"/>
    <w:rsid w:val="00B2048C"/>
    <w:rsid w:val="00B37E3E"/>
    <w:rsid w:val="00B823B8"/>
    <w:rsid w:val="00B87EAE"/>
    <w:rsid w:val="00B96141"/>
    <w:rsid w:val="00BC74F0"/>
    <w:rsid w:val="00C10C1F"/>
    <w:rsid w:val="00C50F68"/>
    <w:rsid w:val="00C87358"/>
    <w:rsid w:val="00CB5C8E"/>
    <w:rsid w:val="00CB74DC"/>
    <w:rsid w:val="00D136A1"/>
    <w:rsid w:val="00D52A32"/>
    <w:rsid w:val="00D65A9D"/>
    <w:rsid w:val="00D75D09"/>
    <w:rsid w:val="00D76FD4"/>
    <w:rsid w:val="00D835A8"/>
    <w:rsid w:val="00DC1B1B"/>
    <w:rsid w:val="00DC24C3"/>
    <w:rsid w:val="00DE51DC"/>
    <w:rsid w:val="00E20876"/>
    <w:rsid w:val="00E22A08"/>
    <w:rsid w:val="00E34CD4"/>
    <w:rsid w:val="00E36E58"/>
    <w:rsid w:val="00E54DFA"/>
    <w:rsid w:val="00EB1E52"/>
    <w:rsid w:val="00ED1CED"/>
    <w:rsid w:val="00EE33E1"/>
    <w:rsid w:val="00F2604D"/>
    <w:rsid w:val="00FA2589"/>
    <w:rsid w:val="00F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63356E-8185-4803-8A51-24B76BA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C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A258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/>
      <w:b/>
      <w:bCs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AF1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143AF1"/>
    <w:rPr>
      <w:rFonts w:ascii="Calibri" w:eastAsia="Times New Roman" w:hAnsi="Calibri" w:cs="Times New Roman"/>
      <w:lang w:val="ru-RU"/>
    </w:rPr>
  </w:style>
  <w:style w:type="paragraph" w:customStyle="1" w:styleId="11">
    <w:name w:val="Абзац списка1"/>
    <w:basedOn w:val="a"/>
    <w:rsid w:val="0099766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9B12F0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2589"/>
    <w:rPr>
      <w:rFonts w:ascii="Arial" w:hAnsi="Arial"/>
      <w:b/>
      <w:bCs/>
      <w:sz w:val="24"/>
      <w:szCs w:val="24"/>
      <w:u w:val="single"/>
    </w:rPr>
  </w:style>
  <w:style w:type="character" w:customStyle="1" w:styleId="a6">
    <w:name w:val="Цветовое выделение для Нормальный"/>
    <w:basedOn w:val="a0"/>
    <w:rsid w:val="00FA2589"/>
  </w:style>
  <w:style w:type="paragraph" w:customStyle="1" w:styleId="a7">
    <w:name w:val="Нормальный (таблица)"/>
    <w:basedOn w:val="a"/>
    <w:next w:val="a"/>
    <w:uiPriority w:val="99"/>
    <w:rsid w:val="00363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0"/>
      <w:szCs w:val="20"/>
      <w:lang w:val="ru-RU" w:eastAsia="ru-RU"/>
    </w:rPr>
  </w:style>
  <w:style w:type="paragraph" w:customStyle="1" w:styleId="a8">
    <w:name w:val="Прижатый влево"/>
    <w:basedOn w:val="a"/>
    <w:next w:val="a"/>
    <w:uiPriority w:val="99"/>
    <w:rsid w:val="00363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ru-RU"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6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PlusNormal">
    <w:name w:val="ConsPlusNormal"/>
    <w:rsid w:val="0090045E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basedOn w:val="a0"/>
    <w:uiPriority w:val="99"/>
    <w:semiHidden/>
    <w:unhideWhenUsed/>
    <w:rsid w:val="0090045E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85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6BB9"/>
    <w:rPr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1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0C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2FF4DD9E616C94133BDBAED32E56C0E50F1FF3F61D4995D9BC6081CD5AE25EEF0B2B7429C800A3DC64AEd4f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FF4DD9E616C94133BC5A3C54208C5E10440FFF51343CB87E33BDC9A53E809A84472366DC501AAdDf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FF4DD9E616C94133BC5A3C54208C5E20D46FBF01243CB87E33BDC9A53E809A84472366CC7d0f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F2A09-AE14-4771-99EE-A7743BB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zam_glavy</cp:lastModifiedBy>
  <cp:revision>4</cp:revision>
  <cp:lastPrinted>2017-12-22T08:52:00Z</cp:lastPrinted>
  <dcterms:created xsi:type="dcterms:W3CDTF">2017-12-22T08:54:00Z</dcterms:created>
  <dcterms:modified xsi:type="dcterms:W3CDTF">2017-12-22T09:00:00Z</dcterms:modified>
</cp:coreProperties>
</file>