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75" w:rsidRPr="000614DB" w:rsidRDefault="00554575" w:rsidP="00554575">
      <w:pPr>
        <w:pStyle w:val="a6"/>
        <w:jc w:val="center"/>
        <w:rPr>
          <w:b/>
          <w:sz w:val="28"/>
          <w:szCs w:val="28"/>
        </w:rPr>
      </w:pPr>
      <w:r w:rsidRPr="000614DB">
        <w:rPr>
          <w:b/>
          <w:noProof/>
          <w:sz w:val="28"/>
          <w:szCs w:val="28"/>
        </w:rPr>
        <w:drawing>
          <wp:anchor distT="0" distB="0" distL="114300" distR="114300" simplePos="0" relativeHeight="251672064" behindDoc="1" locked="0" layoutInCell="0" allowOverlap="1" wp14:anchorId="5FB242A6" wp14:editId="54B3B185">
            <wp:simplePos x="0" y="0"/>
            <wp:positionH relativeFrom="page">
              <wp:posOffset>3724275</wp:posOffset>
            </wp:positionH>
            <wp:positionV relativeFrom="page">
              <wp:posOffset>723900</wp:posOffset>
            </wp:positionV>
            <wp:extent cx="668020" cy="762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668020" cy="762000"/>
                    </a:xfrm>
                    <a:prstGeom prst="rect">
                      <a:avLst/>
                    </a:prstGeom>
                    <a:noFill/>
                  </pic:spPr>
                </pic:pic>
              </a:graphicData>
            </a:graphic>
          </wp:anchor>
        </w:drawing>
      </w:r>
      <w:r w:rsidRPr="000614DB">
        <w:rPr>
          <w:rFonts w:eastAsia="Times New Roman"/>
          <w:b/>
          <w:sz w:val="28"/>
          <w:szCs w:val="28"/>
        </w:rPr>
        <w:t>РЕСПУБЛИКА КРЫМ</w:t>
      </w:r>
    </w:p>
    <w:p w:rsidR="00554575" w:rsidRPr="000614DB" w:rsidRDefault="00554575" w:rsidP="00554575">
      <w:pPr>
        <w:pStyle w:val="a6"/>
        <w:jc w:val="center"/>
        <w:rPr>
          <w:b/>
          <w:sz w:val="28"/>
          <w:szCs w:val="28"/>
        </w:rPr>
      </w:pPr>
      <w:r w:rsidRPr="000614DB">
        <w:rPr>
          <w:rFonts w:eastAsia="Times New Roman"/>
          <w:b/>
          <w:sz w:val="28"/>
          <w:szCs w:val="28"/>
        </w:rPr>
        <w:t>БАХЧИСАРАЙСКИЙ РАЙОН</w:t>
      </w:r>
    </w:p>
    <w:p w:rsidR="00554575" w:rsidRPr="000614DB" w:rsidRDefault="00554575" w:rsidP="00554575">
      <w:pPr>
        <w:pStyle w:val="a6"/>
        <w:jc w:val="center"/>
        <w:rPr>
          <w:b/>
          <w:sz w:val="28"/>
          <w:szCs w:val="28"/>
        </w:rPr>
      </w:pPr>
      <w:r w:rsidRPr="000614DB">
        <w:rPr>
          <w:rFonts w:eastAsia="Times New Roman"/>
          <w:b/>
          <w:sz w:val="28"/>
          <w:szCs w:val="28"/>
        </w:rPr>
        <w:t>АДМИНИСТРАЦИЯ АРОМАТНЕНСКОГО СЕЛЬСКОГО ПОСЕЛЕНИЯ</w:t>
      </w:r>
    </w:p>
    <w:p w:rsidR="00554575" w:rsidRPr="000614DB" w:rsidRDefault="00554575" w:rsidP="00554575">
      <w:pPr>
        <w:widowControl w:val="0"/>
        <w:rPr>
          <w:sz w:val="28"/>
          <w:szCs w:val="28"/>
        </w:rPr>
      </w:pPr>
      <w:r w:rsidRPr="000614DB">
        <w:rPr>
          <w:noProof/>
          <w:sz w:val="28"/>
          <w:szCs w:val="28"/>
        </w:rPr>
        <mc:AlternateContent>
          <mc:Choice Requires="wps">
            <w:drawing>
              <wp:anchor distT="0" distB="0" distL="114300" distR="114300" simplePos="0" relativeHeight="251673088" behindDoc="1" locked="0" layoutInCell="0" allowOverlap="1" wp14:anchorId="0CAE25A5" wp14:editId="0FE6D4C1">
                <wp:simplePos x="0" y="0"/>
                <wp:positionH relativeFrom="column">
                  <wp:posOffset>182880</wp:posOffset>
                </wp:positionH>
                <wp:positionV relativeFrom="paragraph">
                  <wp:posOffset>123825</wp:posOffset>
                </wp:positionV>
                <wp:extent cx="5852160" cy="0"/>
                <wp:effectExtent l="0" t="0" r="0" b="0"/>
                <wp:wrapNone/>
                <wp:docPr id="2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2160" cy="4763"/>
                        </a:xfrm>
                        <a:prstGeom prst="line">
                          <a:avLst/>
                        </a:prstGeom>
                        <a:solidFill>
                          <a:srgbClr val="FFFFFF"/>
                        </a:solidFill>
                        <a:ln w="57240">
                          <a:solidFill>
                            <a:srgbClr val="000000"/>
                          </a:solidFill>
                          <a:miter lim="800000"/>
                          <a:headEnd/>
                          <a:tailEnd/>
                        </a:ln>
                      </wps:spPr>
                      <wps:bodyPr/>
                    </wps:wsp>
                  </a:graphicData>
                </a:graphic>
              </wp:anchor>
            </w:drawing>
          </mc:Choice>
          <mc:Fallback>
            <w:pict>
              <v:line w14:anchorId="132F9BB7" id="Shape 2"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4.4pt,9.75pt" to="475.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N0uQEAAIEDAAAOAAAAZHJzL2Uyb0RvYy54bWysU8tu2zAQvBfoPxC815LVxDYEyzkkdS9B&#10;ayDtB6z5sIjyBZK15L/vkrKduO2pKA8Elzsc7syS64fRaHIUISpnOzqf1ZQIyxxX9tDR79+2H1aU&#10;xASWg3ZWdPQkIn3YvH+3HnwrGtc7zUUgSGJjO/iO9in5tqoi64WBOHNeWExKFwwkDMOh4gEGZDe6&#10;aup6UQ0ucB8cEzHi7tOUpJvCL6Vg6auUUSSiO4q1pTKHMu/zXG3W0B4C+F6xcxnwD1UYUBYvvVI9&#10;QQLyM6g/qIxiwUUn04w5UzkpFRNFA6qZ17+peenBi6IFzYn+alP8f7Tsy3EXiOIdbZaUWDDYo3It&#10;abI3g48tQh7tLmR1bLQv/tmxHxFz1U0yB9FPsFEGk+Eoj4zF69PVazEmwnDzfnXfzBfYEoa5u+Xi&#10;Y76ugvZy1oeYPgtnSF50VCubnYAWjs8xTdALJG9HpxXfKq1LEA77Rx3IEbDr2zLO7DcwbcmAhSyb&#10;u7pQ3yTjW466jL9xGJXw/WplOrq6gqDtBfBPlmOd0CZQelqjPG3Pxk1eZdf2jp924WIo9rn4cH6T&#10;+SG9jcvp15+z+QUAAP//AwBQSwMEFAAGAAgAAAAhAL3VoIveAAAACAEAAA8AAABkcnMvZG93bnJl&#10;di54bWxMj0FLw0AQhe+C/2EZwYvYjaUtTcymWEFQBMFa6HWaHZNodjZmt0367x3xoMf33vDeN/lq&#10;dK06Uh8azwZuJgko4tLbhisD27eH6yWoEJEttp7JwIkCrIrzsxwz6wd+peMmVkpKOGRooI6xy7QO&#10;ZU0Ow8R3xJK9+95hFNlX2vY4SLlr9TRJFtphw7JQY0f3NZWfm4Mz0O0esfnqFmtO48fTsJ5dPZ/S&#10;F2MuL8a7W1CRxvh3DD/4gg6FMO39gW1QrYHpUsij+OkclOTpPJmB2v8ausj1/weKbwAAAP//AwBQ&#10;SwECLQAUAAYACAAAACEAtoM4kv4AAADhAQAAEwAAAAAAAAAAAAAAAAAAAAAAW0NvbnRlbnRfVHlw&#10;ZXNdLnhtbFBLAQItABQABgAIAAAAIQA4/SH/1gAAAJQBAAALAAAAAAAAAAAAAAAAAC8BAABfcmVs&#10;cy8ucmVsc1BLAQItABQABgAIAAAAIQBMRvN0uQEAAIEDAAAOAAAAAAAAAAAAAAAAAC4CAABkcnMv&#10;ZTJvRG9jLnhtbFBLAQItABQABgAIAAAAIQC91aCL3gAAAAgBAAAPAAAAAAAAAAAAAAAAABMEAABk&#10;cnMvZG93bnJldi54bWxQSwUGAAAAAAQABADzAAAAHgUAAAAA&#10;" o:allowincell="f" filled="t" strokeweight="1.59mm">
                <v:stroke joinstyle="miter"/>
                <o:lock v:ext="edit" shapetype="f"/>
              </v:line>
            </w:pict>
          </mc:Fallback>
        </mc:AlternateContent>
      </w:r>
    </w:p>
    <w:p w:rsidR="00554575" w:rsidRDefault="00554575" w:rsidP="00554575">
      <w:pPr>
        <w:widowControl w:val="0"/>
        <w:jc w:val="center"/>
        <w:rPr>
          <w:rFonts w:eastAsia="Times New Roman"/>
          <w:b/>
          <w:bCs/>
          <w:color w:val="000000"/>
          <w:sz w:val="28"/>
          <w:szCs w:val="28"/>
        </w:rPr>
      </w:pPr>
      <w:r>
        <w:rPr>
          <w:rFonts w:eastAsia="Times New Roman"/>
          <w:b/>
          <w:bCs/>
          <w:color w:val="000000"/>
          <w:sz w:val="28"/>
          <w:szCs w:val="28"/>
        </w:rPr>
        <w:t>ПОСТАНОВЛЕНИЕ</w:t>
      </w:r>
    </w:p>
    <w:p w:rsidR="00B62330" w:rsidRDefault="00B62330">
      <w:pPr>
        <w:spacing w:line="312" w:lineRule="exact"/>
        <w:rPr>
          <w:sz w:val="24"/>
          <w:szCs w:val="24"/>
        </w:rPr>
      </w:pPr>
      <w:bookmarkStart w:id="0" w:name="_GoBack"/>
      <w:bookmarkEnd w:id="0"/>
    </w:p>
    <w:tbl>
      <w:tblPr>
        <w:tblW w:w="0" w:type="auto"/>
        <w:tblInd w:w="120" w:type="dxa"/>
        <w:tblLayout w:type="fixed"/>
        <w:tblCellMar>
          <w:left w:w="0" w:type="dxa"/>
          <w:right w:w="0" w:type="dxa"/>
        </w:tblCellMar>
        <w:tblLook w:val="04A0" w:firstRow="1" w:lastRow="0" w:firstColumn="1" w:lastColumn="0" w:noHBand="0" w:noVBand="1"/>
      </w:tblPr>
      <w:tblGrid>
        <w:gridCol w:w="4720"/>
        <w:gridCol w:w="3100"/>
      </w:tblGrid>
      <w:tr w:rsidR="00B62330">
        <w:trPr>
          <w:trHeight w:val="322"/>
        </w:trPr>
        <w:tc>
          <w:tcPr>
            <w:tcW w:w="4720" w:type="dxa"/>
            <w:vAlign w:val="bottom"/>
          </w:tcPr>
          <w:p w:rsidR="00B62330" w:rsidRDefault="00AF0CC6" w:rsidP="00CD67E4">
            <w:pPr>
              <w:rPr>
                <w:sz w:val="20"/>
                <w:szCs w:val="20"/>
              </w:rPr>
            </w:pPr>
            <w:r>
              <w:rPr>
                <w:rFonts w:eastAsia="Times New Roman"/>
                <w:sz w:val="28"/>
                <w:szCs w:val="28"/>
              </w:rPr>
              <w:t xml:space="preserve">От 30 ноября </w:t>
            </w:r>
            <w:r w:rsidR="00BA33D0">
              <w:rPr>
                <w:rFonts w:eastAsia="Times New Roman"/>
                <w:sz w:val="28"/>
                <w:szCs w:val="28"/>
              </w:rPr>
              <w:t>2017</w:t>
            </w:r>
            <w:r w:rsidR="005520F3">
              <w:rPr>
                <w:rFonts w:eastAsia="Times New Roman"/>
                <w:sz w:val="28"/>
                <w:szCs w:val="28"/>
              </w:rPr>
              <w:t xml:space="preserve"> г.</w:t>
            </w:r>
          </w:p>
        </w:tc>
        <w:tc>
          <w:tcPr>
            <w:tcW w:w="3100" w:type="dxa"/>
            <w:vAlign w:val="bottom"/>
          </w:tcPr>
          <w:p w:rsidR="00B62330" w:rsidRDefault="00BA33D0" w:rsidP="00BA33D0">
            <w:pPr>
              <w:rPr>
                <w:sz w:val="20"/>
                <w:szCs w:val="20"/>
              </w:rPr>
            </w:pPr>
            <w:r>
              <w:rPr>
                <w:rFonts w:eastAsia="Times New Roman"/>
                <w:sz w:val="28"/>
                <w:szCs w:val="28"/>
              </w:rPr>
              <w:t>№</w:t>
            </w:r>
            <w:r w:rsidR="00AF0CC6">
              <w:rPr>
                <w:rFonts w:eastAsia="Times New Roman"/>
                <w:sz w:val="28"/>
                <w:szCs w:val="28"/>
              </w:rPr>
              <w:t>184</w:t>
            </w:r>
          </w:p>
        </w:tc>
      </w:tr>
    </w:tbl>
    <w:p w:rsidR="00B62330" w:rsidRDefault="00B62330">
      <w:pPr>
        <w:spacing w:line="200" w:lineRule="exact"/>
        <w:rPr>
          <w:sz w:val="24"/>
          <w:szCs w:val="24"/>
        </w:rPr>
      </w:pPr>
    </w:p>
    <w:p w:rsidR="00B62330" w:rsidRDefault="00B62330">
      <w:pPr>
        <w:spacing w:line="200" w:lineRule="exact"/>
        <w:rPr>
          <w:sz w:val="24"/>
          <w:szCs w:val="24"/>
        </w:rPr>
      </w:pPr>
    </w:p>
    <w:p w:rsidR="00B62330" w:rsidRDefault="00B62330">
      <w:pPr>
        <w:spacing w:line="264" w:lineRule="exact"/>
        <w:rPr>
          <w:sz w:val="24"/>
          <w:szCs w:val="24"/>
        </w:rPr>
      </w:pPr>
    </w:p>
    <w:p w:rsidR="00B62330" w:rsidRDefault="005520F3">
      <w:pPr>
        <w:spacing w:line="237" w:lineRule="auto"/>
        <w:ind w:left="120" w:right="780"/>
        <w:jc w:val="both"/>
        <w:rPr>
          <w:sz w:val="20"/>
          <w:szCs w:val="20"/>
        </w:rPr>
      </w:pPr>
      <w:r>
        <w:rPr>
          <w:rFonts w:eastAsia="Times New Roman"/>
          <w:b/>
          <w:bCs/>
          <w:i/>
          <w:iCs/>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p>
    <w:p w:rsidR="00B62330" w:rsidRDefault="00B62330">
      <w:pPr>
        <w:spacing w:line="328" w:lineRule="exact"/>
        <w:rPr>
          <w:sz w:val="24"/>
          <w:szCs w:val="24"/>
        </w:rPr>
      </w:pPr>
    </w:p>
    <w:p w:rsidR="00B62330" w:rsidRDefault="005520F3">
      <w:pPr>
        <w:spacing w:line="238" w:lineRule="auto"/>
        <w:ind w:left="120" w:right="100" w:firstLine="566"/>
        <w:jc w:val="both"/>
        <w:rPr>
          <w:sz w:val="20"/>
          <w:szCs w:val="20"/>
        </w:rPr>
      </w:pPr>
      <w:r>
        <w:rPr>
          <w:rFonts w:eastAsia="Times New Roman"/>
          <w:sz w:val="28"/>
          <w:szCs w:val="28"/>
        </w:rPr>
        <w:t>Во исполнение Федерального закона Российской Федерации от 27.07.2010г. № 210-ФЗ «Об организации предоставления государственных и муниципальных услуг», 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w:t>
      </w:r>
      <w:r w:rsidR="00BA33D0">
        <w:rPr>
          <w:rFonts w:eastAsia="Times New Roman"/>
          <w:sz w:val="28"/>
          <w:szCs w:val="28"/>
        </w:rPr>
        <w:t>Ароматненское</w:t>
      </w:r>
      <w:r>
        <w:rPr>
          <w:rFonts w:eastAsia="Times New Roman"/>
          <w:sz w:val="28"/>
          <w:szCs w:val="28"/>
        </w:rPr>
        <w:t xml:space="preserve"> сельское поселение», в целях перехода на предоставление муниципальных услуг в электронном виде</w:t>
      </w:r>
    </w:p>
    <w:p w:rsidR="00B62330" w:rsidRDefault="00B62330">
      <w:pPr>
        <w:spacing w:line="329" w:lineRule="exact"/>
        <w:rPr>
          <w:sz w:val="24"/>
          <w:szCs w:val="24"/>
        </w:rPr>
      </w:pPr>
    </w:p>
    <w:p w:rsidR="00B62330" w:rsidRDefault="005520F3">
      <w:pPr>
        <w:jc w:val="center"/>
        <w:rPr>
          <w:sz w:val="20"/>
          <w:szCs w:val="20"/>
        </w:rPr>
      </w:pPr>
      <w:r>
        <w:rPr>
          <w:rFonts w:eastAsia="Times New Roman"/>
          <w:sz w:val="28"/>
          <w:szCs w:val="28"/>
        </w:rPr>
        <w:t>ПОСТАНОВЛЯЮ:</w:t>
      </w:r>
    </w:p>
    <w:p w:rsidR="00B62330" w:rsidRDefault="00B62330">
      <w:pPr>
        <w:spacing w:line="16" w:lineRule="exact"/>
        <w:rPr>
          <w:sz w:val="24"/>
          <w:szCs w:val="24"/>
        </w:rPr>
      </w:pPr>
    </w:p>
    <w:p w:rsidR="00B62330" w:rsidRDefault="005520F3">
      <w:pPr>
        <w:numPr>
          <w:ilvl w:val="0"/>
          <w:numId w:val="1"/>
        </w:numPr>
        <w:tabs>
          <w:tab w:val="left" w:pos="1361"/>
        </w:tabs>
        <w:spacing w:line="236" w:lineRule="auto"/>
        <w:ind w:left="120" w:right="100" w:firstLine="707"/>
        <w:jc w:val="both"/>
        <w:rPr>
          <w:rFonts w:eastAsia="Times New Roman"/>
          <w:sz w:val="28"/>
          <w:szCs w:val="28"/>
        </w:rPr>
      </w:pPr>
      <w:r>
        <w:rPr>
          <w:rFonts w:eastAsia="Times New Roman"/>
          <w:sz w:val="28"/>
          <w:szCs w:val="28"/>
        </w:rPr>
        <w:t>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w:t>
      </w:r>
    </w:p>
    <w:p w:rsidR="00B62330" w:rsidRDefault="00B62330">
      <w:pPr>
        <w:spacing w:line="14" w:lineRule="exact"/>
        <w:rPr>
          <w:rFonts w:eastAsia="Times New Roman"/>
          <w:sz w:val="28"/>
          <w:szCs w:val="28"/>
        </w:rPr>
      </w:pPr>
    </w:p>
    <w:p w:rsidR="00B62330" w:rsidRDefault="005520F3">
      <w:pPr>
        <w:spacing w:line="234" w:lineRule="auto"/>
        <w:ind w:left="120" w:right="100" w:firstLine="708"/>
        <w:rPr>
          <w:rFonts w:eastAsia="Times New Roman"/>
          <w:sz w:val="28"/>
          <w:szCs w:val="28"/>
        </w:rPr>
      </w:pPr>
      <w:r>
        <w:rPr>
          <w:rFonts w:eastAsia="Times New Roman"/>
          <w:sz w:val="28"/>
          <w:szCs w:val="28"/>
        </w:rPr>
        <w:t xml:space="preserve">2.Обеспечить размещение утвержденного административного регламента на официальном сайте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B62330">
      <w:pPr>
        <w:spacing w:line="2" w:lineRule="exact"/>
        <w:rPr>
          <w:sz w:val="24"/>
          <w:szCs w:val="24"/>
        </w:rPr>
      </w:pPr>
    </w:p>
    <w:p w:rsidR="00B62330" w:rsidRDefault="005520F3">
      <w:pPr>
        <w:numPr>
          <w:ilvl w:val="0"/>
          <w:numId w:val="2"/>
        </w:numPr>
        <w:tabs>
          <w:tab w:val="left" w:pos="1200"/>
        </w:tabs>
        <w:ind w:left="1200" w:hanging="373"/>
        <w:rPr>
          <w:rFonts w:eastAsia="Times New Roman"/>
          <w:sz w:val="28"/>
          <w:szCs w:val="28"/>
        </w:rPr>
      </w:pPr>
      <w:r>
        <w:rPr>
          <w:rFonts w:eastAsia="Times New Roman"/>
          <w:sz w:val="28"/>
          <w:szCs w:val="28"/>
        </w:rPr>
        <w:t>Контроль  за  выполнением  настоящего  постановления  оставляю  за</w:t>
      </w:r>
    </w:p>
    <w:p w:rsidR="00B62330" w:rsidRDefault="005520F3">
      <w:pPr>
        <w:ind w:left="120"/>
        <w:rPr>
          <w:rFonts w:eastAsia="Times New Roman"/>
          <w:sz w:val="28"/>
          <w:szCs w:val="28"/>
        </w:rPr>
      </w:pPr>
      <w:r>
        <w:rPr>
          <w:rFonts w:eastAsia="Times New Roman"/>
          <w:sz w:val="28"/>
          <w:szCs w:val="28"/>
        </w:rPr>
        <w:t>собой.</w:t>
      </w:r>
    </w:p>
    <w:p w:rsidR="00B62330" w:rsidRDefault="00B62330">
      <w:pPr>
        <w:sectPr w:rsidR="00B62330">
          <w:pgSz w:w="11900" w:h="16838"/>
          <w:pgMar w:top="1440" w:right="746" w:bottom="1440" w:left="1300" w:header="0" w:footer="0" w:gutter="0"/>
          <w:cols w:space="720" w:equalWidth="0">
            <w:col w:w="9860"/>
          </w:cols>
        </w:sectPr>
      </w:pPr>
    </w:p>
    <w:p w:rsidR="00B62330" w:rsidRDefault="00B62330">
      <w:pPr>
        <w:spacing w:line="200" w:lineRule="exact"/>
        <w:rPr>
          <w:sz w:val="24"/>
          <w:szCs w:val="24"/>
        </w:rPr>
      </w:pPr>
    </w:p>
    <w:p w:rsidR="00B62330" w:rsidRDefault="00B62330">
      <w:pPr>
        <w:spacing w:line="200" w:lineRule="exact"/>
        <w:rPr>
          <w:sz w:val="24"/>
          <w:szCs w:val="24"/>
        </w:rPr>
      </w:pPr>
    </w:p>
    <w:p w:rsidR="00B62330" w:rsidRDefault="00B62330">
      <w:pPr>
        <w:spacing w:line="258" w:lineRule="exact"/>
        <w:rPr>
          <w:sz w:val="24"/>
          <w:szCs w:val="24"/>
        </w:rPr>
      </w:pPr>
    </w:p>
    <w:p w:rsidR="00B62330" w:rsidRDefault="005520F3">
      <w:pPr>
        <w:spacing w:line="235" w:lineRule="auto"/>
        <w:ind w:left="120" w:right="2140"/>
        <w:rPr>
          <w:sz w:val="20"/>
          <w:szCs w:val="20"/>
        </w:rPr>
      </w:pPr>
      <w:r>
        <w:rPr>
          <w:rFonts w:eastAsia="Times New Roman"/>
          <w:sz w:val="28"/>
          <w:szCs w:val="28"/>
        </w:rPr>
        <w:t xml:space="preserve">Глава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5520F3">
      <w:pPr>
        <w:spacing w:line="20" w:lineRule="exact"/>
        <w:rPr>
          <w:sz w:val="24"/>
          <w:szCs w:val="24"/>
        </w:rPr>
      </w:pPr>
      <w:r>
        <w:rPr>
          <w:sz w:val="24"/>
          <w:szCs w:val="24"/>
        </w:rPr>
        <w:br w:type="column"/>
      </w:r>
    </w:p>
    <w:p w:rsidR="00B62330" w:rsidRDefault="00B62330">
      <w:pPr>
        <w:spacing w:line="200" w:lineRule="exact"/>
        <w:rPr>
          <w:sz w:val="24"/>
          <w:szCs w:val="24"/>
        </w:rPr>
      </w:pPr>
    </w:p>
    <w:p w:rsidR="00B62330" w:rsidRDefault="00B62330">
      <w:pPr>
        <w:spacing w:line="200" w:lineRule="exact"/>
        <w:rPr>
          <w:sz w:val="24"/>
          <w:szCs w:val="24"/>
        </w:rPr>
      </w:pPr>
    </w:p>
    <w:p w:rsidR="00B62330" w:rsidRDefault="00B62330">
      <w:pPr>
        <w:spacing w:line="200" w:lineRule="exact"/>
        <w:rPr>
          <w:sz w:val="24"/>
          <w:szCs w:val="24"/>
        </w:rPr>
      </w:pPr>
    </w:p>
    <w:p w:rsidR="00B62330" w:rsidRDefault="00B62330">
      <w:pPr>
        <w:spacing w:line="347" w:lineRule="exact"/>
        <w:rPr>
          <w:sz w:val="24"/>
          <w:szCs w:val="24"/>
        </w:rPr>
      </w:pPr>
    </w:p>
    <w:p w:rsidR="00B62330" w:rsidRDefault="00BA33D0">
      <w:pPr>
        <w:sectPr w:rsidR="00B62330">
          <w:type w:val="continuous"/>
          <w:pgSz w:w="11900" w:h="16838"/>
          <w:pgMar w:top="1440" w:right="746" w:bottom="1440" w:left="1300" w:header="0" w:footer="0" w:gutter="0"/>
          <w:cols w:num="2" w:space="720" w:equalWidth="0">
            <w:col w:w="6480" w:space="720"/>
            <w:col w:w="2660"/>
          </w:cols>
        </w:sectPr>
      </w:pPr>
      <w:r>
        <w:rPr>
          <w:rFonts w:eastAsia="Times New Roman"/>
          <w:sz w:val="28"/>
          <w:szCs w:val="28"/>
        </w:rPr>
        <w:t>И.А. Лизогуб</w:t>
      </w:r>
    </w:p>
    <w:p w:rsidR="00B62330" w:rsidRDefault="005520F3">
      <w:pPr>
        <w:jc w:val="right"/>
        <w:rPr>
          <w:sz w:val="20"/>
          <w:szCs w:val="20"/>
        </w:rPr>
      </w:pPr>
      <w:r>
        <w:rPr>
          <w:rFonts w:eastAsia="Times New Roman"/>
          <w:sz w:val="28"/>
          <w:szCs w:val="28"/>
        </w:rPr>
        <w:lastRenderedPageBreak/>
        <w:t>УТВЕРЖДЕН</w:t>
      </w:r>
    </w:p>
    <w:p w:rsidR="00B62330" w:rsidRDefault="005520F3">
      <w:pPr>
        <w:jc w:val="right"/>
        <w:rPr>
          <w:sz w:val="20"/>
          <w:szCs w:val="20"/>
        </w:rPr>
      </w:pPr>
      <w:r>
        <w:rPr>
          <w:rFonts w:eastAsia="Times New Roman"/>
          <w:sz w:val="28"/>
          <w:szCs w:val="28"/>
        </w:rPr>
        <w:t>постановлением Администрации</w:t>
      </w:r>
    </w:p>
    <w:p w:rsidR="00B62330" w:rsidRDefault="00BA33D0">
      <w:pPr>
        <w:jc w:val="right"/>
        <w:rPr>
          <w:sz w:val="20"/>
          <w:szCs w:val="20"/>
        </w:rPr>
      </w:pPr>
      <w:r>
        <w:rPr>
          <w:rFonts w:eastAsia="Times New Roman"/>
          <w:sz w:val="28"/>
          <w:szCs w:val="28"/>
        </w:rPr>
        <w:t>Ароматненского</w:t>
      </w:r>
      <w:r w:rsidR="005520F3">
        <w:rPr>
          <w:rFonts w:eastAsia="Times New Roman"/>
          <w:sz w:val="28"/>
          <w:szCs w:val="28"/>
        </w:rPr>
        <w:t xml:space="preserve"> сельского поселения</w:t>
      </w:r>
    </w:p>
    <w:p w:rsidR="00B62330" w:rsidRDefault="005520F3">
      <w:pPr>
        <w:jc w:val="right"/>
        <w:rPr>
          <w:sz w:val="20"/>
          <w:szCs w:val="20"/>
        </w:rPr>
      </w:pPr>
      <w:r>
        <w:rPr>
          <w:rFonts w:eastAsia="Times New Roman"/>
          <w:sz w:val="28"/>
          <w:szCs w:val="28"/>
        </w:rPr>
        <w:t xml:space="preserve">от </w:t>
      </w:r>
      <w:proofErr w:type="gramStart"/>
      <w:r w:rsidR="00AF0CC6">
        <w:rPr>
          <w:rFonts w:eastAsia="Times New Roman"/>
          <w:sz w:val="28"/>
          <w:szCs w:val="28"/>
        </w:rPr>
        <w:t>30.11.2017  №</w:t>
      </w:r>
      <w:proofErr w:type="gramEnd"/>
      <w:r w:rsidR="00AF0CC6">
        <w:rPr>
          <w:rFonts w:eastAsia="Times New Roman"/>
          <w:sz w:val="28"/>
          <w:szCs w:val="28"/>
        </w:rPr>
        <w:t xml:space="preserve"> 184</w:t>
      </w:r>
    </w:p>
    <w:p w:rsidR="00B62330" w:rsidRDefault="00B62330">
      <w:pPr>
        <w:spacing w:line="200" w:lineRule="exact"/>
        <w:rPr>
          <w:sz w:val="20"/>
          <w:szCs w:val="20"/>
        </w:rPr>
      </w:pPr>
    </w:p>
    <w:p w:rsidR="00B62330" w:rsidRDefault="00B62330">
      <w:pPr>
        <w:spacing w:line="200" w:lineRule="exact"/>
        <w:rPr>
          <w:sz w:val="20"/>
          <w:szCs w:val="20"/>
        </w:rPr>
      </w:pPr>
    </w:p>
    <w:p w:rsidR="00B62330" w:rsidRDefault="00B62330">
      <w:pPr>
        <w:spacing w:line="249" w:lineRule="exact"/>
        <w:rPr>
          <w:sz w:val="20"/>
          <w:szCs w:val="20"/>
        </w:rPr>
      </w:pPr>
    </w:p>
    <w:p w:rsidR="00B62330" w:rsidRDefault="005520F3">
      <w:pPr>
        <w:ind w:left="2200"/>
        <w:rPr>
          <w:sz w:val="20"/>
          <w:szCs w:val="20"/>
        </w:rPr>
      </w:pPr>
      <w:r>
        <w:rPr>
          <w:rFonts w:eastAsia="Times New Roman"/>
          <w:b/>
          <w:bCs/>
          <w:sz w:val="28"/>
          <w:szCs w:val="28"/>
        </w:rPr>
        <w:t>АДМИНИСТРАТИВНЫЙ РЕГЛАМЕНТ</w:t>
      </w:r>
    </w:p>
    <w:p w:rsidR="00B62330" w:rsidRDefault="005520F3">
      <w:pPr>
        <w:ind w:left="940"/>
        <w:rPr>
          <w:sz w:val="20"/>
          <w:szCs w:val="20"/>
        </w:rPr>
      </w:pPr>
      <w:r>
        <w:rPr>
          <w:rFonts w:eastAsia="Times New Roman"/>
          <w:b/>
          <w:bCs/>
          <w:sz w:val="28"/>
          <w:szCs w:val="28"/>
        </w:rPr>
        <w:t>по предоставлению муниципальной услуги «Утверждение схемы</w:t>
      </w:r>
    </w:p>
    <w:p w:rsidR="00B62330" w:rsidRDefault="005520F3">
      <w:pPr>
        <w:jc w:val="center"/>
        <w:rPr>
          <w:sz w:val="20"/>
          <w:szCs w:val="20"/>
        </w:rPr>
      </w:pPr>
      <w:r>
        <w:rPr>
          <w:rFonts w:eastAsia="Times New Roman"/>
          <w:b/>
          <w:bCs/>
          <w:sz w:val="28"/>
          <w:szCs w:val="28"/>
        </w:rPr>
        <w:t>расположения земельного участка на кадастровом плане территории»</w:t>
      </w:r>
    </w:p>
    <w:p w:rsidR="00B62330" w:rsidRDefault="00B62330">
      <w:pPr>
        <w:spacing w:line="316" w:lineRule="exact"/>
        <w:rPr>
          <w:sz w:val="20"/>
          <w:szCs w:val="20"/>
        </w:rPr>
      </w:pPr>
    </w:p>
    <w:p w:rsidR="00B62330" w:rsidRDefault="005520F3">
      <w:pPr>
        <w:jc w:val="center"/>
        <w:rPr>
          <w:sz w:val="20"/>
          <w:szCs w:val="20"/>
        </w:rPr>
      </w:pPr>
      <w:r>
        <w:rPr>
          <w:rFonts w:eastAsia="Times New Roman"/>
          <w:sz w:val="28"/>
          <w:szCs w:val="28"/>
        </w:rPr>
        <w:t xml:space="preserve">Глава 1. </w:t>
      </w:r>
      <w:r>
        <w:rPr>
          <w:rFonts w:eastAsia="Times New Roman"/>
          <w:b/>
          <w:bCs/>
          <w:sz w:val="28"/>
          <w:szCs w:val="28"/>
        </w:rPr>
        <w:t>ОБЩИЕ ПОЛОЖЕНИЯ</w:t>
      </w:r>
    </w:p>
    <w:p w:rsidR="00B62330" w:rsidRDefault="00B62330">
      <w:pPr>
        <w:spacing w:line="324" w:lineRule="exact"/>
        <w:rPr>
          <w:sz w:val="20"/>
          <w:szCs w:val="20"/>
        </w:rPr>
      </w:pPr>
    </w:p>
    <w:p w:rsidR="00B62330" w:rsidRDefault="005520F3">
      <w:pPr>
        <w:ind w:left="560"/>
        <w:rPr>
          <w:sz w:val="20"/>
          <w:szCs w:val="20"/>
        </w:rPr>
      </w:pPr>
      <w:r>
        <w:rPr>
          <w:rFonts w:eastAsia="Times New Roman"/>
          <w:sz w:val="28"/>
          <w:szCs w:val="28"/>
        </w:rPr>
        <w:t xml:space="preserve">Статья 1. </w:t>
      </w:r>
      <w:r>
        <w:rPr>
          <w:rFonts w:eastAsia="Times New Roman"/>
          <w:b/>
          <w:bCs/>
          <w:sz w:val="28"/>
          <w:szCs w:val="28"/>
        </w:rPr>
        <w:t>Цели и предмет административного регламента.</w:t>
      </w:r>
    </w:p>
    <w:p w:rsidR="00B62330" w:rsidRDefault="00B62330">
      <w:pPr>
        <w:spacing w:line="335" w:lineRule="exact"/>
        <w:rPr>
          <w:sz w:val="20"/>
          <w:szCs w:val="20"/>
        </w:rPr>
      </w:pPr>
    </w:p>
    <w:p w:rsidR="00B62330" w:rsidRDefault="005520F3">
      <w:pPr>
        <w:numPr>
          <w:ilvl w:val="0"/>
          <w:numId w:val="3"/>
        </w:numPr>
        <w:tabs>
          <w:tab w:val="left" w:pos="1144"/>
        </w:tabs>
        <w:spacing w:line="237" w:lineRule="auto"/>
        <w:ind w:firstLine="635"/>
        <w:jc w:val="both"/>
        <w:rPr>
          <w:rFonts w:eastAsia="Times New Roman"/>
          <w:sz w:val="28"/>
          <w:szCs w:val="28"/>
        </w:rPr>
      </w:pPr>
      <w:r>
        <w:rPr>
          <w:rFonts w:eastAsia="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«Утверждение схемы расположения земельного участка на кадастровом плане территории» и создания комфортных условий для ее получения.</w:t>
      </w:r>
    </w:p>
    <w:p w:rsidR="00B62330" w:rsidRDefault="00B62330">
      <w:pPr>
        <w:spacing w:line="17" w:lineRule="exact"/>
        <w:rPr>
          <w:rFonts w:eastAsia="Times New Roman"/>
          <w:sz w:val="28"/>
          <w:szCs w:val="28"/>
        </w:rPr>
      </w:pPr>
    </w:p>
    <w:p w:rsidR="00B62330" w:rsidRDefault="005520F3">
      <w:pPr>
        <w:numPr>
          <w:ilvl w:val="0"/>
          <w:numId w:val="3"/>
        </w:numPr>
        <w:tabs>
          <w:tab w:val="left" w:pos="945"/>
        </w:tabs>
        <w:spacing w:line="236" w:lineRule="auto"/>
        <w:ind w:right="20" w:firstLine="635"/>
        <w:jc w:val="both"/>
        <w:rPr>
          <w:rFonts w:eastAsia="Times New Roman"/>
          <w:sz w:val="28"/>
          <w:szCs w:val="28"/>
        </w:rPr>
      </w:pPr>
      <w:r>
        <w:rPr>
          <w:rFonts w:eastAsia="Times New Roman"/>
          <w:sz w:val="28"/>
          <w:szCs w:val="28"/>
        </w:rPr>
        <w:t xml:space="preserve">Настоящий административный регламент определяет порядок, сроки и последовательность действий, организацию работы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B62330">
      <w:pPr>
        <w:spacing w:line="14" w:lineRule="exact"/>
        <w:rPr>
          <w:rFonts w:eastAsia="Times New Roman"/>
          <w:sz w:val="28"/>
          <w:szCs w:val="28"/>
        </w:rPr>
      </w:pPr>
    </w:p>
    <w:p w:rsidR="00B62330" w:rsidRDefault="005520F3">
      <w:pPr>
        <w:numPr>
          <w:ilvl w:val="0"/>
          <w:numId w:val="3"/>
        </w:numPr>
        <w:tabs>
          <w:tab w:val="left" w:pos="1113"/>
        </w:tabs>
        <w:spacing w:line="236" w:lineRule="auto"/>
        <w:ind w:firstLine="635"/>
        <w:jc w:val="both"/>
        <w:rPr>
          <w:rFonts w:eastAsia="Times New Roman"/>
          <w:sz w:val="28"/>
          <w:szCs w:val="28"/>
        </w:rPr>
      </w:pPr>
      <w:r>
        <w:rPr>
          <w:rFonts w:eastAsia="Times New Roman"/>
          <w:sz w:val="28"/>
          <w:szCs w:val="28"/>
        </w:rPr>
        <w:t>Предметом настоящего административного регламента является муниципальная услуга предварительное согласование предоставления земельного участка.</w:t>
      </w:r>
    </w:p>
    <w:p w:rsidR="00B62330" w:rsidRDefault="00B62330">
      <w:pPr>
        <w:spacing w:line="339" w:lineRule="exact"/>
        <w:rPr>
          <w:sz w:val="20"/>
          <w:szCs w:val="20"/>
        </w:rPr>
      </w:pPr>
    </w:p>
    <w:p w:rsidR="00B62330" w:rsidRDefault="005520F3">
      <w:pPr>
        <w:spacing w:line="236" w:lineRule="auto"/>
        <w:ind w:firstLine="636"/>
        <w:rPr>
          <w:sz w:val="20"/>
          <w:szCs w:val="20"/>
        </w:rPr>
      </w:pPr>
      <w:r>
        <w:rPr>
          <w:rFonts w:eastAsia="Times New Roman"/>
          <w:sz w:val="28"/>
          <w:szCs w:val="28"/>
        </w:rPr>
        <w:t xml:space="preserve">Статья 2. </w:t>
      </w:r>
      <w:r>
        <w:rPr>
          <w:rFonts w:eastAsia="Times New Roman"/>
          <w:b/>
          <w:bCs/>
          <w:sz w:val="28"/>
          <w:szCs w:val="28"/>
        </w:rPr>
        <w:t>Основные понятия,</w:t>
      </w:r>
      <w:r>
        <w:rPr>
          <w:rFonts w:eastAsia="Times New Roman"/>
          <w:sz w:val="28"/>
          <w:szCs w:val="28"/>
        </w:rPr>
        <w:t xml:space="preserve"> </w:t>
      </w:r>
      <w:r>
        <w:rPr>
          <w:rFonts w:eastAsia="Times New Roman"/>
          <w:b/>
          <w:bCs/>
          <w:sz w:val="28"/>
          <w:szCs w:val="28"/>
        </w:rPr>
        <w:t>используемые в административном</w:t>
      </w:r>
      <w:r>
        <w:rPr>
          <w:rFonts w:eastAsia="Times New Roman"/>
          <w:sz w:val="28"/>
          <w:szCs w:val="28"/>
        </w:rPr>
        <w:t xml:space="preserve"> </w:t>
      </w:r>
      <w:r>
        <w:rPr>
          <w:rFonts w:eastAsia="Times New Roman"/>
          <w:b/>
          <w:bCs/>
          <w:sz w:val="28"/>
          <w:szCs w:val="28"/>
        </w:rPr>
        <w:t>регламенте.</w:t>
      </w:r>
    </w:p>
    <w:p w:rsidR="00B62330" w:rsidRDefault="00B62330">
      <w:pPr>
        <w:spacing w:line="332" w:lineRule="exact"/>
        <w:rPr>
          <w:sz w:val="20"/>
          <w:szCs w:val="20"/>
        </w:rPr>
      </w:pPr>
    </w:p>
    <w:p w:rsidR="00B62330" w:rsidRDefault="005520F3">
      <w:pPr>
        <w:numPr>
          <w:ilvl w:val="0"/>
          <w:numId w:val="4"/>
        </w:numPr>
        <w:tabs>
          <w:tab w:val="left" w:pos="540"/>
        </w:tabs>
        <w:spacing w:line="234" w:lineRule="auto"/>
        <w:ind w:firstLine="68"/>
        <w:rPr>
          <w:rFonts w:eastAsia="Times New Roman"/>
          <w:sz w:val="28"/>
          <w:szCs w:val="28"/>
        </w:rPr>
      </w:pPr>
      <w:r>
        <w:rPr>
          <w:rFonts w:eastAsia="Times New Roman"/>
          <w:sz w:val="28"/>
          <w:szCs w:val="28"/>
        </w:rPr>
        <w:t>настоящем административном регламенте используются следующие основные понятия:</w:t>
      </w:r>
    </w:p>
    <w:p w:rsidR="00B62330" w:rsidRDefault="00B62330">
      <w:pPr>
        <w:spacing w:line="2" w:lineRule="exact"/>
        <w:rPr>
          <w:rFonts w:eastAsia="Times New Roman"/>
          <w:sz w:val="28"/>
          <w:szCs w:val="28"/>
        </w:rPr>
      </w:pPr>
    </w:p>
    <w:p w:rsidR="00B62330" w:rsidRDefault="005520F3">
      <w:pPr>
        <w:numPr>
          <w:ilvl w:val="1"/>
          <w:numId w:val="4"/>
        </w:numPr>
        <w:tabs>
          <w:tab w:val="left" w:pos="1220"/>
        </w:tabs>
        <w:ind w:left="1220" w:hanging="585"/>
        <w:rPr>
          <w:rFonts w:eastAsia="Times New Roman"/>
          <w:sz w:val="28"/>
          <w:szCs w:val="28"/>
        </w:rPr>
      </w:pPr>
      <w:r>
        <w:rPr>
          <w:rFonts w:eastAsia="Times New Roman"/>
          <w:sz w:val="28"/>
          <w:szCs w:val="28"/>
        </w:rPr>
        <w:t>Муниципальная    услуга,    предоставляемая    органом    местного</w:t>
      </w:r>
    </w:p>
    <w:p w:rsidR="00B62330" w:rsidRDefault="00B62330">
      <w:pPr>
        <w:spacing w:line="63" w:lineRule="exact"/>
        <w:rPr>
          <w:sz w:val="20"/>
          <w:szCs w:val="20"/>
        </w:rPr>
      </w:pPr>
    </w:p>
    <w:p w:rsidR="00B62330" w:rsidRDefault="005520F3">
      <w:pPr>
        <w:spacing w:line="274" w:lineRule="auto"/>
        <w:jc w:val="both"/>
        <w:rPr>
          <w:sz w:val="20"/>
          <w:szCs w:val="20"/>
        </w:rPr>
      </w:pPr>
      <w:r>
        <w:rPr>
          <w:rFonts w:eastAsia="Times New Roman"/>
          <w:sz w:val="28"/>
          <w:szCs w:val="28"/>
        </w:rPr>
        <w:t xml:space="preserve">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BA33D0">
        <w:rPr>
          <w:rFonts w:eastAsia="Times New Roman"/>
          <w:sz w:val="28"/>
          <w:szCs w:val="28"/>
        </w:rPr>
        <w:t>Ароматненское</w:t>
      </w:r>
      <w:r>
        <w:rPr>
          <w:rFonts w:eastAsia="Times New Roman"/>
          <w:sz w:val="28"/>
          <w:szCs w:val="28"/>
        </w:rPr>
        <w:t xml:space="preserve"> сельское поселение</w:t>
      </w:r>
    </w:p>
    <w:p w:rsidR="00B62330" w:rsidRDefault="00B62330">
      <w:pPr>
        <w:spacing w:line="22" w:lineRule="exact"/>
        <w:rPr>
          <w:sz w:val="20"/>
          <w:szCs w:val="20"/>
        </w:rPr>
      </w:pPr>
    </w:p>
    <w:p w:rsidR="00B62330" w:rsidRDefault="005520F3">
      <w:pPr>
        <w:numPr>
          <w:ilvl w:val="0"/>
          <w:numId w:val="5"/>
        </w:numPr>
        <w:tabs>
          <w:tab w:val="left" w:pos="412"/>
        </w:tabs>
        <w:spacing w:line="237" w:lineRule="auto"/>
        <w:ind w:firstLine="68"/>
        <w:jc w:val="both"/>
        <w:rPr>
          <w:rFonts w:eastAsia="Times New Roman"/>
          <w:sz w:val="28"/>
          <w:szCs w:val="28"/>
        </w:rPr>
      </w:pPr>
      <w:r>
        <w:rPr>
          <w:rFonts w:eastAsia="Times New Roman"/>
          <w:sz w:val="28"/>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B62330" w:rsidRDefault="00B62330">
      <w:pPr>
        <w:sectPr w:rsidR="00B62330">
          <w:pgSz w:w="11900" w:h="16838"/>
          <w:pgMar w:top="1166" w:right="846" w:bottom="829" w:left="1420" w:header="0" w:footer="0" w:gutter="0"/>
          <w:cols w:space="720" w:equalWidth="0">
            <w:col w:w="9640"/>
          </w:cols>
        </w:sectPr>
      </w:pPr>
    </w:p>
    <w:p w:rsidR="00B62330" w:rsidRDefault="005520F3">
      <w:pPr>
        <w:spacing w:line="236" w:lineRule="auto"/>
        <w:ind w:firstLine="70"/>
        <w:jc w:val="both"/>
        <w:rPr>
          <w:sz w:val="20"/>
          <w:szCs w:val="20"/>
        </w:rPr>
      </w:pPr>
      <w:r>
        <w:rPr>
          <w:rFonts w:eastAsia="Times New Roman"/>
          <w:sz w:val="28"/>
          <w:szCs w:val="28"/>
        </w:rPr>
        <w:lastRenderedPageBreak/>
        <w:t>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62330" w:rsidRDefault="00B62330">
      <w:pPr>
        <w:spacing w:line="15" w:lineRule="exact"/>
        <w:rPr>
          <w:sz w:val="20"/>
          <w:szCs w:val="20"/>
        </w:rPr>
      </w:pPr>
    </w:p>
    <w:p w:rsidR="00B62330" w:rsidRDefault="005520F3">
      <w:pPr>
        <w:numPr>
          <w:ilvl w:val="0"/>
          <w:numId w:val="6"/>
        </w:numPr>
        <w:tabs>
          <w:tab w:val="left" w:pos="611"/>
        </w:tabs>
        <w:spacing w:line="238" w:lineRule="auto"/>
        <w:ind w:firstLine="68"/>
        <w:jc w:val="both"/>
        <w:rPr>
          <w:rFonts w:eastAsia="Times New Roman"/>
          <w:sz w:val="28"/>
          <w:szCs w:val="28"/>
        </w:rPr>
      </w:pPr>
      <w:r>
        <w:rPr>
          <w:rFonts w:eastAsia="Times New Roman"/>
          <w:sz w:val="28"/>
          <w:szCs w:val="28"/>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62330" w:rsidRDefault="00B62330">
      <w:pPr>
        <w:spacing w:line="338" w:lineRule="exact"/>
        <w:rPr>
          <w:sz w:val="20"/>
          <w:szCs w:val="20"/>
        </w:rPr>
      </w:pPr>
    </w:p>
    <w:p w:rsidR="00B62330" w:rsidRDefault="005520F3">
      <w:pPr>
        <w:rPr>
          <w:sz w:val="20"/>
          <w:szCs w:val="20"/>
        </w:rPr>
      </w:pPr>
      <w:r>
        <w:rPr>
          <w:rFonts w:eastAsia="Times New Roman"/>
          <w:sz w:val="27"/>
          <w:szCs w:val="27"/>
        </w:rPr>
        <w:t xml:space="preserve">Глава 2. </w:t>
      </w:r>
      <w:r>
        <w:rPr>
          <w:rFonts w:eastAsia="Times New Roman"/>
          <w:b/>
          <w:bCs/>
          <w:sz w:val="27"/>
          <w:szCs w:val="27"/>
        </w:rPr>
        <w:t>СТАНДАРТ ПРЕДОСТАВЛЕНИЯ МУНИЦИПАЛЬНОЙ УСЛУГИ</w:t>
      </w:r>
      <w:r>
        <w:rPr>
          <w:rFonts w:eastAsia="Times New Roman"/>
          <w:sz w:val="27"/>
          <w:szCs w:val="27"/>
        </w:rPr>
        <w:t>.</w:t>
      </w:r>
    </w:p>
    <w:p w:rsidR="00B62330" w:rsidRDefault="00B62330">
      <w:pPr>
        <w:spacing w:line="324" w:lineRule="exact"/>
        <w:rPr>
          <w:sz w:val="20"/>
          <w:szCs w:val="20"/>
        </w:rPr>
      </w:pPr>
    </w:p>
    <w:p w:rsidR="00B62330" w:rsidRDefault="005520F3">
      <w:pPr>
        <w:ind w:left="60"/>
        <w:rPr>
          <w:sz w:val="20"/>
          <w:szCs w:val="20"/>
        </w:rPr>
      </w:pPr>
      <w:r>
        <w:rPr>
          <w:rFonts w:eastAsia="Times New Roman"/>
          <w:sz w:val="28"/>
          <w:szCs w:val="28"/>
        </w:rPr>
        <w:t xml:space="preserve">Статья 3. </w:t>
      </w:r>
      <w:r>
        <w:rPr>
          <w:rFonts w:eastAsia="Times New Roman"/>
          <w:b/>
          <w:bCs/>
          <w:sz w:val="28"/>
          <w:szCs w:val="28"/>
        </w:rPr>
        <w:t>Наименование муниципальной услуги</w:t>
      </w:r>
    </w:p>
    <w:p w:rsidR="00B62330" w:rsidRDefault="00B62330">
      <w:pPr>
        <w:spacing w:line="335" w:lineRule="exact"/>
        <w:rPr>
          <w:sz w:val="20"/>
          <w:szCs w:val="20"/>
        </w:rPr>
      </w:pPr>
    </w:p>
    <w:p w:rsidR="00B62330" w:rsidRDefault="005520F3">
      <w:pPr>
        <w:spacing w:line="237" w:lineRule="auto"/>
        <w:jc w:val="both"/>
        <w:rPr>
          <w:sz w:val="20"/>
          <w:szCs w:val="20"/>
        </w:rPr>
      </w:pPr>
      <w:r>
        <w:rPr>
          <w:rFonts w:eastAsia="Times New Roman"/>
          <w:sz w:val="28"/>
          <w:szCs w:val="28"/>
        </w:rPr>
        <w:t xml:space="preserve">Муниципальная услуга </w:t>
      </w:r>
      <w:r>
        <w:rPr>
          <w:rFonts w:eastAsia="Times New Roman"/>
          <w:b/>
          <w:bCs/>
          <w:sz w:val="28"/>
          <w:szCs w:val="28"/>
        </w:rPr>
        <w:t>«Утверждение схемы расположения земельного</w:t>
      </w:r>
      <w:r>
        <w:rPr>
          <w:rFonts w:eastAsia="Times New Roman"/>
          <w:sz w:val="28"/>
          <w:szCs w:val="28"/>
        </w:rPr>
        <w:t xml:space="preserve"> </w:t>
      </w:r>
      <w:r>
        <w:rPr>
          <w:rFonts w:eastAsia="Times New Roman"/>
          <w:b/>
          <w:bCs/>
          <w:sz w:val="28"/>
          <w:szCs w:val="28"/>
        </w:rPr>
        <w:t xml:space="preserve">участка на кадастровом плане территории» </w:t>
      </w:r>
      <w:r>
        <w:rPr>
          <w:rFonts w:eastAsia="Times New Roman"/>
          <w:sz w:val="28"/>
          <w:szCs w:val="28"/>
        </w:rPr>
        <w:t>предоставляемая на территории</w:t>
      </w:r>
      <w:r>
        <w:rPr>
          <w:rFonts w:eastAsia="Times New Roman"/>
          <w:b/>
          <w:bCs/>
          <w:sz w:val="28"/>
          <w:szCs w:val="28"/>
        </w:rPr>
        <w:t xml:space="preserve"> </w:t>
      </w:r>
      <w:r w:rsidR="00BA33D0">
        <w:rPr>
          <w:rFonts w:eastAsia="Times New Roman"/>
          <w:sz w:val="28"/>
          <w:szCs w:val="28"/>
        </w:rPr>
        <w:t>Ароматненского</w:t>
      </w:r>
      <w:r>
        <w:rPr>
          <w:rFonts w:eastAsia="Times New Roman"/>
          <w:sz w:val="28"/>
          <w:szCs w:val="28"/>
        </w:rPr>
        <w:t xml:space="preserve"> сельского поселения из земель, находящихся в муниципальной собственности.</w:t>
      </w:r>
    </w:p>
    <w:p w:rsidR="00B62330" w:rsidRDefault="00B62330">
      <w:pPr>
        <w:spacing w:line="339" w:lineRule="exact"/>
        <w:rPr>
          <w:sz w:val="20"/>
          <w:szCs w:val="20"/>
        </w:rPr>
      </w:pPr>
    </w:p>
    <w:p w:rsidR="00B62330" w:rsidRDefault="005520F3">
      <w:pPr>
        <w:spacing w:line="236" w:lineRule="auto"/>
        <w:ind w:left="1940" w:right="320" w:hanging="1326"/>
        <w:rPr>
          <w:sz w:val="20"/>
          <w:szCs w:val="20"/>
        </w:rPr>
      </w:pPr>
      <w:r>
        <w:rPr>
          <w:rFonts w:eastAsia="Times New Roman"/>
          <w:sz w:val="28"/>
          <w:szCs w:val="28"/>
        </w:rPr>
        <w:t xml:space="preserve">Статья 4. </w:t>
      </w:r>
      <w:r>
        <w:rPr>
          <w:rFonts w:eastAsia="Times New Roman"/>
          <w:b/>
          <w:bCs/>
          <w:sz w:val="28"/>
          <w:szCs w:val="28"/>
        </w:rPr>
        <w:t>Наименование органа,</w:t>
      </w:r>
      <w:r>
        <w:rPr>
          <w:rFonts w:eastAsia="Times New Roman"/>
          <w:sz w:val="28"/>
          <w:szCs w:val="28"/>
        </w:rPr>
        <w:t xml:space="preserve"> </w:t>
      </w:r>
      <w:r>
        <w:rPr>
          <w:rFonts w:eastAsia="Times New Roman"/>
          <w:b/>
          <w:bCs/>
          <w:sz w:val="28"/>
          <w:szCs w:val="28"/>
        </w:rPr>
        <w:t>предоставляющего муниципальную</w:t>
      </w:r>
      <w:r>
        <w:rPr>
          <w:rFonts w:eastAsia="Times New Roman"/>
          <w:sz w:val="28"/>
          <w:szCs w:val="28"/>
        </w:rPr>
        <w:t xml:space="preserve"> </w:t>
      </w:r>
      <w:r>
        <w:rPr>
          <w:rFonts w:eastAsia="Times New Roman"/>
          <w:b/>
          <w:bCs/>
          <w:sz w:val="28"/>
          <w:szCs w:val="28"/>
        </w:rPr>
        <w:t>услугу и организации, участвующие в предоставлении</w:t>
      </w:r>
    </w:p>
    <w:p w:rsidR="00B62330" w:rsidRDefault="00B62330">
      <w:pPr>
        <w:spacing w:line="1" w:lineRule="exact"/>
        <w:rPr>
          <w:sz w:val="20"/>
          <w:szCs w:val="20"/>
        </w:rPr>
      </w:pPr>
    </w:p>
    <w:p w:rsidR="00B62330" w:rsidRDefault="005520F3">
      <w:pPr>
        <w:ind w:left="3900"/>
        <w:rPr>
          <w:sz w:val="20"/>
          <w:szCs w:val="20"/>
        </w:rPr>
      </w:pPr>
      <w:r>
        <w:rPr>
          <w:rFonts w:eastAsia="Times New Roman"/>
          <w:b/>
          <w:bCs/>
          <w:sz w:val="28"/>
          <w:szCs w:val="28"/>
        </w:rPr>
        <w:t>муниципальной услуги.</w:t>
      </w:r>
    </w:p>
    <w:p w:rsidR="00B62330" w:rsidRDefault="00B62330">
      <w:pPr>
        <w:spacing w:line="330" w:lineRule="exact"/>
        <w:rPr>
          <w:sz w:val="20"/>
          <w:szCs w:val="20"/>
        </w:rPr>
      </w:pPr>
    </w:p>
    <w:p w:rsidR="00B62330" w:rsidRDefault="005520F3">
      <w:pPr>
        <w:spacing w:line="237" w:lineRule="auto"/>
        <w:ind w:right="20" w:firstLine="792"/>
        <w:jc w:val="both"/>
        <w:rPr>
          <w:sz w:val="20"/>
          <w:szCs w:val="20"/>
        </w:rPr>
      </w:pPr>
      <w:r>
        <w:rPr>
          <w:rFonts w:eastAsia="Times New Roman"/>
          <w:sz w:val="28"/>
          <w:szCs w:val="28"/>
        </w:rPr>
        <w:t xml:space="preserve">Муниципальная услуга предоставляется Администрацией </w:t>
      </w:r>
      <w:r w:rsidR="00BA33D0">
        <w:rPr>
          <w:rFonts w:eastAsia="Times New Roman"/>
          <w:sz w:val="28"/>
          <w:szCs w:val="28"/>
        </w:rPr>
        <w:t>Ароматненского</w:t>
      </w:r>
      <w:r>
        <w:rPr>
          <w:rFonts w:eastAsia="Times New Roman"/>
          <w:sz w:val="28"/>
          <w:szCs w:val="28"/>
        </w:rPr>
        <w:t xml:space="preserve"> сельского поселения, непосредственно специалистами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(далее – специалисты).</w:t>
      </w:r>
    </w:p>
    <w:p w:rsidR="00B62330" w:rsidRDefault="005520F3">
      <w:pPr>
        <w:numPr>
          <w:ilvl w:val="1"/>
          <w:numId w:val="7"/>
        </w:numPr>
        <w:tabs>
          <w:tab w:val="left" w:pos="1140"/>
        </w:tabs>
        <w:ind w:left="1140" w:hanging="342"/>
        <w:rPr>
          <w:rFonts w:eastAsia="Times New Roman"/>
          <w:sz w:val="28"/>
          <w:szCs w:val="28"/>
        </w:rPr>
      </w:pPr>
      <w:r>
        <w:rPr>
          <w:rFonts w:eastAsia="Times New Roman"/>
          <w:sz w:val="28"/>
          <w:szCs w:val="28"/>
        </w:rPr>
        <w:t>предоставлении  муниципальной  услуги  может  быть  задействовано</w:t>
      </w:r>
    </w:p>
    <w:p w:rsidR="00B62330" w:rsidRDefault="00B62330">
      <w:pPr>
        <w:spacing w:line="13" w:lineRule="exact"/>
        <w:rPr>
          <w:rFonts w:eastAsia="Times New Roman"/>
          <w:sz w:val="28"/>
          <w:szCs w:val="28"/>
        </w:rPr>
      </w:pPr>
    </w:p>
    <w:p w:rsidR="00B62330" w:rsidRDefault="005520F3">
      <w:pPr>
        <w:spacing w:line="236" w:lineRule="auto"/>
        <w:jc w:val="both"/>
        <w:rPr>
          <w:rFonts w:eastAsia="Times New Roman"/>
          <w:sz w:val="28"/>
          <w:szCs w:val="28"/>
        </w:rPr>
      </w:pPr>
      <w:r>
        <w:rPr>
          <w:rFonts w:eastAsia="Times New Roman"/>
          <w:sz w:val="28"/>
          <w:szCs w:val="28"/>
        </w:rPr>
        <w:t>Муниципальное бюджетное учреждение Бахчисарайского района «Многофункциональный центр по предоставлению государственных и муниципальных услуг» (далее-МФЦ);</w:t>
      </w:r>
    </w:p>
    <w:p w:rsidR="00B62330" w:rsidRDefault="00B62330">
      <w:pPr>
        <w:spacing w:line="14" w:lineRule="exact"/>
        <w:rPr>
          <w:rFonts w:eastAsia="Times New Roman"/>
          <w:sz w:val="28"/>
          <w:szCs w:val="28"/>
        </w:rPr>
      </w:pPr>
    </w:p>
    <w:p w:rsidR="00B62330" w:rsidRDefault="005520F3">
      <w:pPr>
        <w:numPr>
          <w:ilvl w:val="1"/>
          <w:numId w:val="7"/>
        </w:numPr>
        <w:tabs>
          <w:tab w:val="left" w:pos="1195"/>
        </w:tabs>
        <w:spacing w:line="235" w:lineRule="auto"/>
        <w:ind w:firstLine="798"/>
        <w:rPr>
          <w:rFonts w:eastAsia="Times New Roman"/>
          <w:sz w:val="28"/>
          <w:szCs w:val="28"/>
        </w:rPr>
      </w:pPr>
      <w:r>
        <w:rPr>
          <w:rFonts w:eastAsia="Times New Roman"/>
          <w:sz w:val="28"/>
          <w:szCs w:val="28"/>
        </w:rPr>
        <w:t>целях получения документов, необходимых для предоставления муниципальной услуги осуществляется взаимодействие с:</w:t>
      </w:r>
    </w:p>
    <w:p w:rsidR="00B62330" w:rsidRDefault="00B62330">
      <w:pPr>
        <w:spacing w:line="15" w:lineRule="exact"/>
        <w:rPr>
          <w:rFonts w:eastAsia="Times New Roman"/>
          <w:sz w:val="28"/>
          <w:szCs w:val="28"/>
        </w:rPr>
      </w:pPr>
    </w:p>
    <w:p w:rsidR="00B62330" w:rsidRDefault="005520F3">
      <w:pPr>
        <w:spacing w:line="234" w:lineRule="auto"/>
        <w:ind w:right="20" w:firstLine="70"/>
        <w:rPr>
          <w:rFonts w:eastAsia="Times New Roman"/>
          <w:sz w:val="28"/>
          <w:szCs w:val="28"/>
        </w:rPr>
      </w:pPr>
      <w:r>
        <w:rPr>
          <w:rFonts w:eastAsia="Times New Roman"/>
          <w:sz w:val="28"/>
          <w:szCs w:val="28"/>
        </w:rPr>
        <w:t>1.Территориальным органом Федеральной налоговой службы по вопросам информационного взаимодействия;</w:t>
      </w:r>
    </w:p>
    <w:p w:rsidR="00B62330" w:rsidRDefault="00B62330">
      <w:pPr>
        <w:spacing w:line="15" w:lineRule="exact"/>
        <w:rPr>
          <w:rFonts w:eastAsia="Times New Roman"/>
          <w:sz w:val="28"/>
          <w:szCs w:val="28"/>
        </w:rPr>
      </w:pPr>
    </w:p>
    <w:p w:rsidR="00B62330" w:rsidRDefault="005520F3">
      <w:pPr>
        <w:numPr>
          <w:ilvl w:val="0"/>
          <w:numId w:val="7"/>
        </w:numPr>
        <w:tabs>
          <w:tab w:val="left" w:pos="611"/>
        </w:tabs>
        <w:spacing w:line="238" w:lineRule="auto"/>
        <w:ind w:firstLine="68"/>
        <w:rPr>
          <w:rFonts w:eastAsia="Times New Roman"/>
          <w:sz w:val="28"/>
          <w:szCs w:val="28"/>
        </w:rPr>
      </w:pPr>
      <w:r>
        <w:rPr>
          <w:rFonts w:eastAsia="Times New Roman"/>
          <w:sz w:val="28"/>
          <w:szCs w:val="28"/>
        </w:rPr>
        <w:t>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 3.Иными органами и организациями, имеющими сведения, необходимые для предоставления муниципальной услуги;</w:t>
      </w:r>
    </w:p>
    <w:p w:rsidR="00B62330" w:rsidRDefault="00B62330">
      <w:pPr>
        <w:spacing w:line="16" w:lineRule="exact"/>
        <w:rPr>
          <w:rFonts w:eastAsia="Times New Roman"/>
          <w:sz w:val="28"/>
          <w:szCs w:val="28"/>
        </w:rPr>
      </w:pPr>
    </w:p>
    <w:p w:rsidR="00B62330" w:rsidRDefault="005520F3">
      <w:pPr>
        <w:spacing w:line="238" w:lineRule="auto"/>
        <w:ind w:firstLine="792"/>
        <w:jc w:val="both"/>
        <w:rPr>
          <w:rFonts w:eastAsia="Times New Roman"/>
          <w:sz w:val="28"/>
          <w:szCs w:val="28"/>
        </w:rPr>
      </w:pPr>
      <w:r>
        <w:rPr>
          <w:rFonts w:eastAsia="Times New Roman"/>
          <w:sz w:val="28"/>
          <w:szCs w:val="28"/>
        </w:rPr>
        <w:t xml:space="preserve">Для получения услуги, граждане или юридические лица обращаются в Администрацию </w:t>
      </w:r>
      <w:r w:rsidR="00BA33D0">
        <w:rPr>
          <w:rFonts w:eastAsia="Times New Roman"/>
          <w:sz w:val="28"/>
          <w:szCs w:val="28"/>
        </w:rPr>
        <w:t>Ароматненского</w:t>
      </w:r>
      <w:r>
        <w:rPr>
          <w:rFonts w:eastAsia="Times New Roman"/>
          <w:sz w:val="28"/>
          <w:szCs w:val="28"/>
        </w:rPr>
        <w:t xml:space="preserve"> сельского поселения или в МФЦ с заявлением о предварительном согласовании предоставления земельного участка. К заявлению прилагаются оригиналы и заверенные копии документов, являющиеся приложением к заявлению.</w:t>
      </w:r>
    </w:p>
    <w:p w:rsidR="00B62330" w:rsidRDefault="00B62330">
      <w:pPr>
        <w:sectPr w:rsidR="00B62330">
          <w:pgSz w:w="11900" w:h="16838"/>
          <w:pgMar w:top="858" w:right="846" w:bottom="617" w:left="1420" w:header="0" w:footer="0" w:gutter="0"/>
          <w:cols w:space="720" w:equalWidth="0">
            <w:col w:w="9640"/>
          </w:cols>
        </w:sectPr>
      </w:pPr>
    </w:p>
    <w:p w:rsidR="00B62330" w:rsidRDefault="005520F3">
      <w:pPr>
        <w:spacing w:line="238" w:lineRule="auto"/>
        <w:ind w:firstLine="792"/>
        <w:jc w:val="both"/>
        <w:rPr>
          <w:sz w:val="20"/>
          <w:szCs w:val="20"/>
        </w:rPr>
      </w:pPr>
      <w:r>
        <w:rPr>
          <w:rFonts w:eastAsia="Times New Roman"/>
          <w:sz w:val="28"/>
          <w:szCs w:val="28"/>
        </w:rPr>
        <w:lastRenderedPageBreak/>
        <w:t xml:space="preserve">Администрация </w:t>
      </w:r>
      <w:r w:rsidR="00BA33D0">
        <w:rPr>
          <w:rFonts w:eastAsia="Times New Roman"/>
          <w:sz w:val="28"/>
          <w:szCs w:val="28"/>
        </w:rPr>
        <w:t>Ароматненского</w:t>
      </w:r>
      <w:r>
        <w:rPr>
          <w:rFonts w:eastAsia="Times New Roman"/>
          <w:sz w:val="28"/>
          <w:szCs w:val="28"/>
        </w:rPr>
        <w:t xml:space="preserve"> сельского поселения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62330" w:rsidRDefault="00B62330">
      <w:pPr>
        <w:spacing w:line="345" w:lineRule="exact"/>
        <w:rPr>
          <w:sz w:val="20"/>
          <w:szCs w:val="20"/>
        </w:rPr>
      </w:pPr>
    </w:p>
    <w:p w:rsidR="00B62330" w:rsidRDefault="005520F3">
      <w:pPr>
        <w:spacing w:line="236" w:lineRule="auto"/>
        <w:jc w:val="both"/>
        <w:rPr>
          <w:sz w:val="20"/>
          <w:szCs w:val="20"/>
        </w:rPr>
      </w:pPr>
      <w:r>
        <w:rPr>
          <w:rFonts w:eastAsia="Times New Roman"/>
          <w:sz w:val="28"/>
          <w:szCs w:val="28"/>
        </w:rPr>
        <w:t xml:space="preserve">Статья 5. </w:t>
      </w:r>
      <w:r>
        <w:rPr>
          <w:rFonts w:eastAsia="Times New Roman"/>
          <w:b/>
          <w:bCs/>
          <w:sz w:val="28"/>
          <w:szCs w:val="28"/>
        </w:rPr>
        <w:t>Сведения о конечном результате предоставления</w:t>
      </w:r>
      <w:r>
        <w:rPr>
          <w:rFonts w:eastAsia="Times New Roman"/>
          <w:sz w:val="28"/>
          <w:szCs w:val="28"/>
        </w:rPr>
        <w:t xml:space="preserve"> </w:t>
      </w:r>
      <w:r>
        <w:rPr>
          <w:rFonts w:eastAsia="Times New Roman"/>
          <w:b/>
          <w:bCs/>
          <w:sz w:val="28"/>
          <w:szCs w:val="28"/>
        </w:rPr>
        <w:t>муниципальной услуги</w:t>
      </w:r>
    </w:p>
    <w:p w:rsidR="00B62330" w:rsidRDefault="00B62330">
      <w:pPr>
        <w:spacing w:line="320" w:lineRule="exact"/>
        <w:rPr>
          <w:sz w:val="20"/>
          <w:szCs w:val="20"/>
        </w:rPr>
      </w:pPr>
    </w:p>
    <w:p w:rsidR="00B62330" w:rsidRDefault="005520F3">
      <w:pPr>
        <w:ind w:left="700"/>
        <w:rPr>
          <w:sz w:val="20"/>
          <w:szCs w:val="20"/>
        </w:rPr>
      </w:pPr>
      <w:r>
        <w:rPr>
          <w:rFonts w:eastAsia="Times New Roman"/>
          <w:sz w:val="28"/>
          <w:szCs w:val="28"/>
        </w:rPr>
        <w:t>5.1. Результатом предоставления муниципальной услуги является:</w:t>
      </w:r>
    </w:p>
    <w:p w:rsidR="00B62330" w:rsidRDefault="005520F3">
      <w:pPr>
        <w:tabs>
          <w:tab w:val="left" w:pos="1400"/>
          <w:tab w:val="left" w:pos="1900"/>
          <w:tab w:val="left" w:pos="3700"/>
          <w:tab w:val="left" w:pos="4680"/>
          <w:tab w:val="left" w:pos="6620"/>
          <w:tab w:val="left" w:pos="8200"/>
          <w:tab w:val="left" w:pos="9340"/>
        </w:tabs>
        <w:ind w:left="60"/>
        <w:rPr>
          <w:sz w:val="20"/>
          <w:szCs w:val="20"/>
        </w:rPr>
      </w:pPr>
      <w:r>
        <w:rPr>
          <w:rFonts w:eastAsia="Times New Roman"/>
          <w:sz w:val="28"/>
          <w:szCs w:val="28"/>
        </w:rPr>
        <w:t>-решение</w:t>
      </w:r>
      <w:r>
        <w:rPr>
          <w:sz w:val="20"/>
          <w:szCs w:val="20"/>
        </w:rPr>
        <w:tab/>
      </w:r>
      <w:r>
        <w:rPr>
          <w:rFonts w:eastAsia="Times New Roman"/>
          <w:sz w:val="28"/>
          <w:szCs w:val="28"/>
        </w:rPr>
        <w:t>об</w:t>
      </w:r>
      <w:r>
        <w:rPr>
          <w:rFonts w:eastAsia="Times New Roman"/>
          <w:sz w:val="28"/>
          <w:szCs w:val="28"/>
        </w:rPr>
        <w:tab/>
        <w:t>утверждении</w:t>
      </w:r>
      <w:r>
        <w:rPr>
          <w:rFonts w:eastAsia="Times New Roman"/>
          <w:sz w:val="28"/>
          <w:szCs w:val="28"/>
        </w:rPr>
        <w:tab/>
        <w:t>схемы</w:t>
      </w:r>
      <w:r>
        <w:rPr>
          <w:rFonts w:eastAsia="Times New Roman"/>
          <w:sz w:val="28"/>
          <w:szCs w:val="28"/>
        </w:rPr>
        <w:tab/>
        <w:t>расположения</w:t>
      </w:r>
      <w:r>
        <w:rPr>
          <w:rFonts w:eastAsia="Times New Roman"/>
          <w:sz w:val="28"/>
          <w:szCs w:val="28"/>
        </w:rPr>
        <w:tab/>
        <w:t>земельного</w:t>
      </w:r>
      <w:r>
        <w:rPr>
          <w:rFonts w:eastAsia="Times New Roman"/>
          <w:sz w:val="28"/>
          <w:szCs w:val="28"/>
        </w:rPr>
        <w:tab/>
        <w:t>участка</w:t>
      </w:r>
      <w:r>
        <w:rPr>
          <w:rFonts w:eastAsia="Times New Roman"/>
          <w:sz w:val="28"/>
          <w:szCs w:val="28"/>
        </w:rPr>
        <w:tab/>
        <w:t>на</w:t>
      </w:r>
    </w:p>
    <w:p w:rsidR="00B62330" w:rsidRDefault="005520F3">
      <w:pPr>
        <w:rPr>
          <w:sz w:val="20"/>
          <w:szCs w:val="20"/>
        </w:rPr>
      </w:pPr>
      <w:r>
        <w:rPr>
          <w:rFonts w:eastAsia="Times New Roman"/>
          <w:sz w:val="28"/>
          <w:szCs w:val="28"/>
        </w:rPr>
        <w:t>кадастровом плане территории;</w:t>
      </w:r>
    </w:p>
    <w:p w:rsidR="00B62330" w:rsidRDefault="00B62330">
      <w:pPr>
        <w:spacing w:line="13" w:lineRule="exact"/>
        <w:rPr>
          <w:sz w:val="20"/>
          <w:szCs w:val="20"/>
        </w:rPr>
      </w:pPr>
    </w:p>
    <w:p w:rsidR="00B62330" w:rsidRDefault="005520F3">
      <w:pPr>
        <w:numPr>
          <w:ilvl w:val="0"/>
          <w:numId w:val="8"/>
        </w:numPr>
        <w:tabs>
          <w:tab w:val="left" w:pos="293"/>
        </w:tabs>
        <w:spacing w:line="234" w:lineRule="auto"/>
        <w:ind w:firstLine="68"/>
        <w:rPr>
          <w:rFonts w:eastAsia="Times New Roman"/>
          <w:sz w:val="28"/>
          <w:szCs w:val="28"/>
        </w:rPr>
      </w:pPr>
      <w:r>
        <w:rPr>
          <w:rFonts w:eastAsia="Times New Roman"/>
          <w:sz w:val="28"/>
          <w:szCs w:val="28"/>
        </w:rPr>
        <w:t>принятие решения об отказе в предоставлении земельного участка в силу оснований, установленных действующим законодательством;</w:t>
      </w:r>
    </w:p>
    <w:p w:rsidR="00B62330" w:rsidRDefault="00B62330">
      <w:pPr>
        <w:spacing w:line="15" w:lineRule="exact"/>
        <w:rPr>
          <w:rFonts w:eastAsia="Times New Roman"/>
          <w:sz w:val="28"/>
          <w:szCs w:val="28"/>
        </w:rPr>
      </w:pPr>
    </w:p>
    <w:p w:rsidR="00B62330" w:rsidRDefault="005520F3">
      <w:pPr>
        <w:numPr>
          <w:ilvl w:val="0"/>
          <w:numId w:val="8"/>
        </w:numPr>
        <w:tabs>
          <w:tab w:val="left" w:pos="365"/>
        </w:tabs>
        <w:spacing w:line="237" w:lineRule="auto"/>
        <w:ind w:right="20" w:firstLine="68"/>
        <w:jc w:val="both"/>
        <w:rPr>
          <w:rFonts w:eastAsia="Times New Roman"/>
          <w:sz w:val="28"/>
          <w:szCs w:val="28"/>
        </w:rPr>
      </w:pPr>
      <w:r>
        <w:rPr>
          <w:rFonts w:eastAsia="Times New Roman"/>
          <w:sz w:val="28"/>
          <w:szCs w:val="28"/>
        </w:rPr>
        <w:t>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B62330" w:rsidRDefault="00B62330">
      <w:pPr>
        <w:spacing w:line="13" w:lineRule="exact"/>
        <w:rPr>
          <w:rFonts w:eastAsia="Times New Roman"/>
          <w:sz w:val="28"/>
          <w:szCs w:val="28"/>
        </w:rPr>
      </w:pPr>
    </w:p>
    <w:p w:rsidR="00B62330" w:rsidRDefault="005520F3">
      <w:pPr>
        <w:spacing w:line="234" w:lineRule="auto"/>
        <w:ind w:firstLine="720"/>
        <w:rPr>
          <w:rFonts w:eastAsia="Times New Roman"/>
          <w:sz w:val="28"/>
          <w:szCs w:val="28"/>
        </w:rPr>
      </w:pPr>
      <w:r>
        <w:rPr>
          <w:rFonts w:eastAsia="Times New Roman"/>
          <w:sz w:val="28"/>
          <w:szCs w:val="28"/>
        </w:rPr>
        <w:t>5.2. Процедура предоставления услуги завершается путем получения заявителем следующих документов:</w:t>
      </w:r>
    </w:p>
    <w:p w:rsidR="00B62330" w:rsidRDefault="00B62330">
      <w:pPr>
        <w:spacing w:line="15" w:lineRule="exact"/>
        <w:rPr>
          <w:rFonts w:eastAsia="Times New Roman"/>
          <w:sz w:val="28"/>
          <w:szCs w:val="28"/>
        </w:rPr>
      </w:pPr>
    </w:p>
    <w:p w:rsidR="00B62330" w:rsidRDefault="005520F3">
      <w:pPr>
        <w:numPr>
          <w:ilvl w:val="1"/>
          <w:numId w:val="8"/>
        </w:numPr>
        <w:tabs>
          <w:tab w:val="left" w:pos="912"/>
        </w:tabs>
        <w:spacing w:line="234" w:lineRule="auto"/>
        <w:ind w:right="20" w:firstLine="719"/>
        <w:rPr>
          <w:rFonts w:eastAsia="Times New Roman"/>
          <w:sz w:val="28"/>
          <w:szCs w:val="28"/>
        </w:rPr>
      </w:pPr>
      <w:r>
        <w:rPr>
          <w:rFonts w:eastAsia="Times New Roman"/>
          <w:sz w:val="28"/>
          <w:szCs w:val="28"/>
        </w:rPr>
        <w:t>копия постановления об утверждении схемы расположения земельного участка на кадастровом плане территории;</w:t>
      </w:r>
    </w:p>
    <w:p w:rsidR="00B62330" w:rsidRDefault="00B62330">
      <w:pPr>
        <w:spacing w:line="15" w:lineRule="exact"/>
        <w:rPr>
          <w:rFonts w:eastAsia="Times New Roman"/>
          <w:sz w:val="28"/>
          <w:szCs w:val="28"/>
        </w:rPr>
      </w:pPr>
    </w:p>
    <w:p w:rsidR="00B62330" w:rsidRDefault="005520F3">
      <w:pPr>
        <w:numPr>
          <w:ilvl w:val="0"/>
          <w:numId w:val="8"/>
        </w:numPr>
        <w:tabs>
          <w:tab w:val="left" w:pos="240"/>
        </w:tabs>
        <w:spacing w:line="235" w:lineRule="auto"/>
        <w:ind w:right="20" w:firstLine="68"/>
        <w:rPr>
          <w:rFonts w:eastAsia="Times New Roman"/>
          <w:sz w:val="28"/>
          <w:szCs w:val="28"/>
        </w:rPr>
      </w:pPr>
      <w:r>
        <w:rPr>
          <w:rFonts w:eastAsia="Times New Roman"/>
          <w:sz w:val="28"/>
          <w:szCs w:val="28"/>
        </w:rPr>
        <w:t>уведомления об отказе в предоставлении муниципальной услуги (приложение № 4).</w:t>
      </w:r>
    </w:p>
    <w:p w:rsidR="00B62330" w:rsidRDefault="00B62330">
      <w:pPr>
        <w:spacing w:line="324" w:lineRule="exact"/>
        <w:rPr>
          <w:sz w:val="20"/>
          <w:szCs w:val="20"/>
        </w:rPr>
      </w:pPr>
    </w:p>
    <w:p w:rsidR="00B62330" w:rsidRDefault="005520F3">
      <w:pPr>
        <w:ind w:left="560"/>
        <w:rPr>
          <w:sz w:val="20"/>
          <w:szCs w:val="20"/>
        </w:rPr>
      </w:pPr>
      <w:r>
        <w:rPr>
          <w:rFonts w:eastAsia="Times New Roman"/>
          <w:sz w:val="28"/>
          <w:szCs w:val="28"/>
        </w:rPr>
        <w:t>Статья 6.</w:t>
      </w:r>
      <w:r>
        <w:rPr>
          <w:rFonts w:eastAsia="Times New Roman"/>
          <w:b/>
          <w:bCs/>
          <w:sz w:val="28"/>
          <w:szCs w:val="28"/>
        </w:rPr>
        <w:t>Срок предоставления муниципальной услуги</w:t>
      </w:r>
    </w:p>
    <w:p w:rsidR="00B62330" w:rsidRDefault="00B62330">
      <w:pPr>
        <w:spacing w:line="326" w:lineRule="exact"/>
        <w:rPr>
          <w:sz w:val="20"/>
          <w:szCs w:val="20"/>
        </w:rPr>
      </w:pPr>
    </w:p>
    <w:p w:rsidR="00B62330" w:rsidRDefault="005520F3">
      <w:pPr>
        <w:jc w:val="center"/>
        <w:rPr>
          <w:sz w:val="20"/>
          <w:szCs w:val="20"/>
        </w:rPr>
      </w:pPr>
      <w:r>
        <w:rPr>
          <w:rFonts w:eastAsia="Times New Roman"/>
          <w:b/>
          <w:bCs/>
          <w:sz w:val="28"/>
          <w:szCs w:val="28"/>
        </w:rPr>
        <w:t>6.1. Срок предоставления услуги составляет</w:t>
      </w:r>
    </w:p>
    <w:p w:rsidR="00B62330" w:rsidRDefault="00B62330">
      <w:pPr>
        <w:spacing w:line="8" w:lineRule="exact"/>
        <w:rPr>
          <w:sz w:val="20"/>
          <w:szCs w:val="20"/>
        </w:rPr>
      </w:pPr>
    </w:p>
    <w:p w:rsidR="00B62330" w:rsidRDefault="005520F3">
      <w:pPr>
        <w:numPr>
          <w:ilvl w:val="0"/>
          <w:numId w:val="9"/>
        </w:numPr>
        <w:tabs>
          <w:tab w:val="left" w:pos="1034"/>
        </w:tabs>
        <w:spacing w:line="235" w:lineRule="auto"/>
        <w:ind w:right="20" w:firstLine="707"/>
        <w:rPr>
          <w:rFonts w:eastAsia="Times New Roman"/>
          <w:sz w:val="28"/>
          <w:szCs w:val="28"/>
        </w:rPr>
      </w:pPr>
      <w:r>
        <w:rPr>
          <w:rFonts w:eastAsia="Times New Roman"/>
          <w:sz w:val="28"/>
          <w:szCs w:val="28"/>
        </w:rPr>
        <w:t>1 месяц в случае образования земельного участка путем раздела или объединения земельного участка.</w:t>
      </w:r>
    </w:p>
    <w:p w:rsidR="00B62330" w:rsidRDefault="00B62330">
      <w:pPr>
        <w:spacing w:line="15" w:lineRule="exact"/>
        <w:rPr>
          <w:rFonts w:eastAsia="Times New Roman"/>
          <w:sz w:val="28"/>
          <w:szCs w:val="28"/>
        </w:rPr>
      </w:pPr>
    </w:p>
    <w:p w:rsidR="00B62330" w:rsidRDefault="005520F3">
      <w:pPr>
        <w:numPr>
          <w:ilvl w:val="0"/>
          <w:numId w:val="9"/>
        </w:numPr>
        <w:tabs>
          <w:tab w:val="left" w:pos="1067"/>
        </w:tabs>
        <w:spacing w:line="234" w:lineRule="auto"/>
        <w:ind w:firstLine="707"/>
        <w:rPr>
          <w:rFonts w:eastAsia="Times New Roman"/>
          <w:sz w:val="28"/>
          <w:szCs w:val="28"/>
        </w:rPr>
      </w:pPr>
      <w:r>
        <w:rPr>
          <w:rFonts w:eastAsia="Times New Roman"/>
          <w:sz w:val="28"/>
          <w:szCs w:val="28"/>
        </w:rPr>
        <w:t>2-месяца в случае образования земельного участка для проведения аукциона</w:t>
      </w:r>
    </w:p>
    <w:p w:rsidR="00B62330" w:rsidRDefault="00B62330">
      <w:pPr>
        <w:spacing w:line="342" w:lineRule="exact"/>
        <w:rPr>
          <w:sz w:val="20"/>
          <w:szCs w:val="20"/>
        </w:rPr>
      </w:pPr>
    </w:p>
    <w:p w:rsidR="00B62330" w:rsidRDefault="005520F3">
      <w:pPr>
        <w:spacing w:line="234" w:lineRule="auto"/>
        <w:ind w:left="700" w:right="600" w:hanging="637"/>
        <w:rPr>
          <w:sz w:val="20"/>
          <w:szCs w:val="20"/>
        </w:rPr>
      </w:pPr>
      <w:r>
        <w:rPr>
          <w:rFonts w:eastAsia="Times New Roman"/>
          <w:b/>
          <w:bCs/>
          <w:sz w:val="28"/>
          <w:szCs w:val="28"/>
        </w:rPr>
        <w:t>Статья 7. Нормативно правовые акты, регулирующие предоставление муниципальной услуги</w:t>
      </w:r>
    </w:p>
    <w:p w:rsidR="00B62330" w:rsidRDefault="00B62330">
      <w:pPr>
        <w:spacing w:line="335" w:lineRule="exact"/>
        <w:rPr>
          <w:sz w:val="20"/>
          <w:szCs w:val="20"/>
        </w:rPr>
      </w:pPr>
    </w:p>
    <w:p w:rsidR="00B62330" w:rsidRDefault="005520F3">
      <w:pPr>
        <w:spacing w:line="234" w:lineRule="auto"/>
        <w:ind w:firstLine="566"/>
        <w:rPr>
          <w:sz w:val="20"/>
          <w:szCs w:val="20"/>
        </w:rPr>
      </w:pPr>
      <w:r>
        <w:rPr>
          <w:rFonts w:eastAsia="Times New Roman"/>
          <w:sz w:val="28"/>
          <w:szCs w:val="28"/>
        </w:rPr>
        <w:t>Предоставление муниципальной услуги регулируется и осуществляется в соответствии с:</w:t>
      </w:r>
    </w:p>
    <w:p w:rsidR="00B62330" w:rsidRDefault="00B62330">
      <w:pPr>
        <w:spacing w:line="2" w:lineRule="exact"/>
        <w:rPr>
          <w:sz w:val="20"/>
          <w:szCs w:val="20"/>
        </w:rPr>
      </w:pPr>
    </w:p>
    <w:p w:rsidR="00B62330" w:rsidRDefault="005520F3">
      <w:pPr>
        <w:rPr>
          <w:sz w:val="20"/>
          <w:szCs w:val="20"/>
        </w:rPr>
      </w:pPr>
      <w:r>
        <w:rPr>
          <w:rFonts w:eastAsia="Times New Roman"/>
          <w:sz w:val="28"/>
          <w:szCs w:val="28"/>
        </w:rPr>
        <w:t>-Земельным кодексом от 25.10.2001 №136-ФЗ ;</w:t>
      </w:r>
    </w:p>
    <w:p w:rsidR="00B62330" w:rsidRDefault="005520F3">
      <w:pPr>
        <w:rPr>
          <w:sz w:val="20"/>
          <w:szCs w:val="20"/>
        </w:rPr>
      </w:pPr>
      <w:r>
        <w:rPr>
          <w:rFonts w:eastAsia="Times New Roman"/>
          <w:sz w:val="28"/>
          <w:szCs w:val="28"/>
        </w:rPr>
        <w:t>-Гражданский кодекс РФ (часть первая) от 26.01.1996 №14-ФЗ ;</w:t>
      </w:r>
    </w:p>
    <w:p w:rsidR="00B62330" w:rsidRDefault="00B62330">
      <w:pPr>
        <w:spacing w:line="13" w:lineRule="exact"/>
        <w:rPr>
          <w:sz w:val="20"/>
          <w:szCs w:val="20"/>
        </w:rPr>
      </w:pPr>
    </w:p>
    <w:p w:rsidR="00B62330" w:rsidRDefault="005520F3">
      <w:pPr>
        <w:spacing w:line="234" w:lineRule="auto"/>
        <w:rPr>
          <w:sz w:val="20"/>
          <w:szCs w:val="20"/>
        </w:rPr>
      </w:pPr>
      <w:r>
        <w:rPr>
          <w:rFonts w:eastAsia="Times New Roman"/>
          <w:sz w:val="28"/>
          <w:szCs w:val="28"/>
        </w:rPr>
        <w:t>-Федеральным законом от 25.10.2001 №137-ФЗ «О введении в действие Земельного кодекса РФ»;</w:t>
      </w:r>
    </w:p>
    <w:p w:rsidR="00B62330" w:rsidRDefault="00B62330">
      <w:pPr>
        <w:sectPr w:rsidR="00B62330">
          <w:pgSz w:w="11900" w:h="16838"/>
          <w:pgMar w:top="858" w:right="846" w:bottom="943" w:left="1420" w:header="0" w:footer="0" w:gutter="0"/>
          <w:cols w:space="720" w:equalWidth="0">
            <w:col w:w="9640"/>
          </w:cols>
        </w:sectPr>
      </w:pPr>
    </w:p>
    <w:p w:rsidR="00B62330" w:rsidRDefault="005520F3">
      <w:pPr>
        <w:spacing w:line="234" w:lineRule="auto"/>
        <w:rPr>
          <w:sz w:val="20"/>
          <w:szCs w:val="20"/>
        </w:rPr>
      </w:pPr>
      <w:r>
        <w:rPr>
          <w:rFonts w:eastAsia="Times New Roman"/>
          <w:sz w:val="28"/>
          <w:szCs w:val="28"/>
        </w:rPr>
        <w:lastRenderedPageBreak/>
        <w:t>-Федеральным законом от 27.07.2010 №210-ФЗ «Об организации предоставления государственных и муниципальных услуг» (пункт 3 статьи 7 );</w:t>
      </w:r>
    </w:p>
    <w:p w:rsidR="00B62330" w:rsidRDefault="00B62330">
      <w:pPr>
        <w:spacing w:line="337" w:lineRule="exact"/>
        <w:rPr>
          <w:sz w:val="20"/>
          <w:szCs w:val="20"/>
        </w:rPr>
      </w:pPr>
    </w:p>
    <w:p w:rsidR="00B62330" w:rsidRDefault="005520F3">
      <w:pPr>
        <w:spacing w:line="237" w:lineRule="auto"/>
        <w:rPr>
          <w:sz w:val="20"/>
          <w:szCs w:val="20"/>
        </w:rPr>
      </w:pPr>
      <w:r>
        <w:rPr>
          <w:rFonts w:eastAsia="Times New Roman"/>
          <w:sz w:val="28"/>
          <w:szCs w:val="28"/>
        </w:rPr>
        <w:t xml:space="preserve">Статья 8. </w:t>
      </w:r>
      <w:r>
        <w:rPr>
          <w:rFonts w:eastAsia="Times New Roman"/>
          <w:b/>
          <w:bCs/>
          <w:sz w:val="28"/>
          <w:szCs w:val="28"/>
        </w:rPr>
        <w:t>Перечень документов,</w:t>
      </w:r>
      <w:r>
        <w:rPr>
          <w:rFonts w:eastAsia="Times New Roman"/>
          <w:sz w:val="28"/>
          <w:szCs w:val="28"/>
        </w:rPr>
        <w:t xml:space="preserve"> </w:t>
      </w:r>
      <w:r>
        <w:rPr>
          <w:rFonts w:eastAsia="Times New Roman"/>
          <w:b/>
          <w:bCs/>
          <w:sz w:val="28"/>
          <w:szCs w:val="28"/>
        </w:rPr>
        <w:t>необходимых для получения</w:t>
      </w:r>
      <w:r>
        <w:rPr>
          <w:rFonts w:eastAsia="Times New Roman"/>
          <w:sz w:val="28"/>
          <w:szCs w:val="28"/>
        </w:rPr>
        <w:t xml:space="preserve"> </w:t>
      </w:r>
      <w:r>
        <w:rPr>
          <w:rFonts w:eastAsia="Times New Roman"/>
          <w:b/>
          <w:bCs/>
          <w:sz w:val="28"/>
          <w:szCs w:val="28"/>
        </w:rPr>
        <w:t>муниципальной услуги «Утверждение схемы расположения земельного участка на кадастровом плане территории»</w:t>
      </w:r>
    </w:p>
    <w:p w:rsidR="00B62330" w:rsidRDefault="00B62330">
      <w:pPr>
        <w:spacing w:line="335" w:lineRule="exact"/>
        <w:rPr>
          <w:sz w:val="20"/>
          <w:szCs w:val="20"/>
        </w:rPr>
      </w:pPr>
    </w:p>
    <w:p w:rsidR="00B62330" w:rsidRDefault="005520F3">
      <w:pPr>
        <w:spacing w:line="238" w:lineRule="auto"/>
        <w:ind w:firstLine="708"/>
        <w:jc w:val="both"/>
        <w:rPr>
          <w:sz w:val="20"/>
          <w:szCs w:val="20"/>
        </w:rPr>
      </w:pPr>
      <w:r>
        <w:rPr>
          <w:rFonts w:eastAsia="Times New Roman"/>
          <w:sz w:val="28"/>
          <w:szCs w:val="28"/>
        </w:rPr>
        <w:t xml:space="preserve">8.1. Для получения муниципальной услуги, граждане или юридические лица, обращаются в Администрацию </w:t>
      </w:r>
      <w:r w:rsidR="00BA33D0">
        <w:rPr>
          <w:rFonts w:eastAsia="Times New Roman"/>
          <w:sz w:val="28"/>
          <w:szCs w:val="28"/>
        </w:rPr>
        <w:t>Ароматненского</w:t>
      </w:r>
      <w:r>
        <w:rPr>
          <w:rFonts w:eastAsia="Times New Roman"/>
          <w:sz w:val="28"/>
          <w:szCs w:val="28"/>
        </w:rPr>
        <w:t xml:space="preserve"> сельского поселения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B62330" w:rsidRDefault="00B62330">
      <w:pPr>
        <w:spacing w:line="16" w:lineRule="exact"/>
        <w:rPr>
          <w:sz w:val="20"/>
          <w:szCs w:val="20"/>
        </w:rPr>
      </w:pPr>
    </w:p>
    <w:p w:rsidR="00B62330" w:rsidRDefault="005520F3">
      <w:pPr>
        <w:spacing w:line="236" w:lineRule="auto"/>
        <w:ind w:firstLine="70"/>
        <w:jc w:val="both"/>
        <w:rPr>
          <w:sz w:val="20"/>
          <w:szCs w:val="20"/>
        </w:rPr>
      </w:pPr>
      <w:r>
        <w:rPr>
          <w:rFonts w:eastAsia="Times New Roman"/>
          <w:sz w:val="28"/>
          <w:szCs w:val="28"/>
        </w:rPr>
        <w:t>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B62330" w:rsidRDefault="00B62330">
      <w:pPr>
        <w:spacing w:line="16" w:lineRule="exact"/>
        <w:rPr>
          <w:sz w:val="20"/>
          <w:szCs w:val="20"/>
        </w:rPr>
      </w:pPr>
    </w:p>
    <w:p w:rsidR="00B62330" w:rsidRDefault="005520F3">
      <w:pPr>
        <w:spacing w:line="236" w:lineRule="auto"/>
        <w:ind w:firstLine="360"/>
        <w:jc w:val="both"/>
        <w:rPr>
          <w:sz w:val="20"/>
          <w:szCs w:val="20"/>
        </w:rPr>
      </w:pPr>
      <w:r>
        <w:rPr>
          <w:rFonts w:eastAsia="Times New Roman"/>
          <w:sz w:val="28"/>
          <w:szCs w:val="28"/>
        </w:rPr>
        <w:t xml:space="preserve">Для оказания муниципальной услуги </w:t>
      </w:r>
      <w:r>
        <w:rPr>
          <w:rFonts w:eastAsia="Times New Roman"/>
          <w:b/>
          <w:bCs/>
          <w:sz w:val="28"/>
          <w:szCs w:val="28"/>
        </w:rPr>
        <w:t>«Утверждение схемы расположения</w:t>
      </w:r>
      <w:r>
        <w:rPr>
          <w:rFonts w:eastAsia="Times New Roman"/>
          <w:sz w:val="28"/>
          <w:szCs w:val="28"/>
        </w:rPr>
        <w:t xml:space="preserve"> </w:t>
      </w:r>
      <w:r>
        <w:rPr>
          <w:rFonts w:eastAsia="Times New Roman"/>
          <w:b/>
          <w:bCs/>
          <w:sz w:val="28"/>
          <w:szCs w:val="28"/>
        </w:rPr>
        <w:t xml:space="preserve">земельного участка на кадастровом плане территории» </w:t>
      </w:r>
      <w:r>
        <w:rPr>
          <w:rFonts w:eastAsia="Times New Roman"/>
          <w:sz w:val="28"/>
          <w:szCs w:val="28"/>
        </w:rPr>
        <w:t>необходимы</w:t>
      </w:r>
      <w:r>
        <w:rPr>
          <w:rFonts w:eastAsia="Times New Roman"/>
          <w:b/>
          <w:bCs/>
          <w:sz w:val="28"/>
          <w:szCs w:val="28"/>
        </w:rPr>
        <w:t xml:space="preserve"> </w:t>
      </w:r>
      <w:r>
        <w:rPr>
          <w:rFonts w:eastAsia="Times New Roman"/>
          <w:sz w:val="28"/>
          <w:szCs w:val="28"/>
        </w:rPr>
        <w:t>следующие документы:</w:t>
      </w:r>
    </w:p>
    <w:p w:rsidR="00B62330" w:rsidRDefault="00B62330">
      <w:pPr>
        <w:spacing w:line="22" w:lineRule="exact"/>
        <w:rPr>
          <w:sz w:val="20"/>
          <w:szCs w:val="20"/>
        </w:rPr>
      </w:pPr>
    </w:p>
    <w:p w:rsidR="00B62330" w:rsidRDefault="005520F3">
      <w:pPr>
        <w:numPr>
          <w:ilvl w:val="0"/>
          <w:numId w:val="10"/>
        </w:numPr>
        <w:tabs>
          <w:tab w:val="left" w:pos="796"/>
        </w:tabs>
        <w:spacing w:line="234" w:lineRule="auto"/>
        <w:ind w:firstLine="359"/>
        <w:rPr>
          <w:rFonts w:eastAsia="Times New Roman"/>
          <w:b/>
          <w:bCs/>
          <w:sz w:val="28"/>
          <w:szCs w:val="28"/>
        </w:rPr>
      </w:pPr>
      <w:r>
        <w:rPr>
          <w:rFonts w:eastAsia="Times New Roman"/>
          <w:b/>
          <w:bCs/>
          <w:sz w:val="28"/>
          <w:szCs w:val="28"/>
        </w:rPr>
        <w:t>В случае образования земельного участка путем раздела или объединения земельного участка:</w:t>
      </w:r>
    </w:p>
    <w:p w:rsidR="00B62330" w:rsidRDefault="00B62330">
      <w:pPr>
        <w:spacing w:line="10" w:lineRule="exact"/>
        <w:rPr>
          <w:rFonts w:eastAsia="Times New Roman"/>
          <w:b/>
          <w:bCs/>
          <w:sz w:val="28"/>
          <w:szCs w:val="28"/>
        </w:rPr>
      </w:pPr>
    </w:p>
    <w:p w:rsidR="00B62330" w:rsidRDefault="005520F3">
      <w:pPr>
        <w:numPr>
          <w:ilvl w:val="0"/>
          <w:numId w:val="11"/>
        </w:numPr>
        <w:tabs>
          <w:tab w:val="left" w:pos="852"/>
        </w:tabs>
        <w:spacing w:line="234" w:lineRule="auto"/>
        <w:ind w:left="360" w:hanging="1"/>
        <w:rPr>
          <w:rFonts w:eastAsia="Times New Roman"/>
          <w:sz w:val="28"/>
          <w:szCs w:val="28"/>
        </w:rPr>
      </w:pPr>
      <w:r>
        <w:rPr>
          <w:rFonts w:eastAsia="Times New Roman"/>
          <w:sz w:val="28"/>
          <w:szCs w:val="28"/>
        </w:rPr>
        <w:t>Заявление 1.2.Схема расположения земельного участка или земельных участков на</w:t>
      </w:r>
    </w:p>
    <w:p w:rsidR="00B62330" w:rsidRDefault="00B62330">
      <w:pPr>
        <w:spacing w:line="15" w:lineRule="exact"/>
        <w:rPr>
          <w:rFonts w:eastAsia="Times New Roman"/>
          <w:sz w:val="28"/>
          <w:szCs w:val="28"/>
        </w:rPr>
      </w:pPr>
    </w:p>
    <w:p w:rsidR="00B62330" w:rsidRDefault="005520F3">
      <w:pPr>
        <w:spacing w:line="234" w:lineRule="auto"/>
        <w:rPr>
          <w:rFonts w:eastAsia="Times New Roman"/>
          <w:sz w:val="28"/>
          <w:szCs w:val="28"/>
        </w:rPr>
      </w:pPr>
      <w:r>
        <w:rPr>
          <w:rFonts w:eastAsia="Times New Roman"/>
          <w:sz w:val="28"/>
          <w:szCs w:val="28"/>
        </w:rPr>
        <w:t>кадастровом плане территории, которые предлагается образовать и (или) изменить</w:t>
      </w:r>
    </w:p>
    <w:p w:rsidR="00B62330" w:rsidRDefault="00B62330">
      <w:pPr>
        <w:spacing w:line="15" w:lineRule="exact"/>
        <w:rPr>
          <w:rFonts w:eastAsia="Times New Roman"/>
          <w:sz w:val="28"/>
          <w:szCs w:val="28"/>
        </w:rPr>
      </w:pPr>
    </w:p>
    <w:p w:rsidR="00B62330" w:rsidRDefault="005520F3">
      <w:pPr>
        <w:numPr>
          <w:ilvl w:val="0"/>
          <w:numId w:val="12"/>
        </w:numPr>
        <w:tabs>
          <w:tab w:val="left" w:pos="926"/>
        </w:tabs>
        <w:spacing w:line="237" w:lineRule="auto"/>
        <w:ind w:firstLine="359"/>
        <w:jc w:val="both"/>
        <w:rPr>
          <w:rFonts w:eastAsia="Times New Roman"/>
          <w:sz w:val="28"/>
          <w:szCs w:val="28"/>
        </w:rPr>
      </w:pPr>
      <w:r>
        <w:rPr>
          <w:rFonts w:eastAsia="Times New Roman"/>
          <w:sz w:val="28"/>
          <w:szCs w:val="28"/>
        </w:rPr>
        <w:t>Правоустанавливающие и (или) правоудостоверяющие документы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B62330" w:rsidRDefault="00B62330">
      <w:pPr>
        <w:spacing w:line="17" w:lineRule="exact"/>
        <w:rPr>
          <w:rFonts w:eastAsia="Times New Roman"/>
          <w:sz w:val="28"/>
          <w:szCs w:val="28"/>
        </w:rPr>
      </w:pPr>
    </w:p>
    <w:p w:rsidR="00B62330" w:rsidRDefault="005520F3">
      <w:pPr>
        <w:numPr>
          <w:ilvl w:val="0"/>
          <w:numId w:val="13"/>
        </w:numPr>
        <w:tabs>
          <w:tab w:val="left" w:pos="1081"/>
        </w:tabs>
        <w:spacing w:line="234" w:lineRule="auto"/>
        <w:ind w:firstLine="359"/>
        <w:rPr>
          <w:rFonts w:eastAsia="Times New Roman"/>
          <w:sz w:val="28"/>
          <w:szCs w:val="28"/>
        </w:rPr>
      </w:pPr>
      <w:r>
        <w:rPr>
          <w:rFonts w:eastAsia="Times New Roman"/>
          <w:sz w:val="28"/>
          <w:szCs w:val="28"/>
        </w:rPr>
        <w:t>Свидетельство о праве собственности на землю (выданное земельным комитетом, исполнительным комитетом Совета народных депутатов)</w:t>
      </w:r>
    </w:p>
    <w:p w:rsidR="00B62330" w:rsidRDefault="00B62330">
      <w:pPr>
        <w:spacing w:line="15" w:lineRule="exact"/>
        <w:rPr>
          <w:rFonts w:eastAsia="Times New Roman"/>
          <w:sz w:val="28"/>
          <w:szCs w:val="28"/>
        </w:rPr>
      </w:pPr>
    </w:p>
    <w:p w:rsidR="00B62330" w:rsidRDefault="005520F3">
      <w:pPr>
        <w:numPr>
          <w:ilvl w:val="0"/>
          <w:numId w:val="13"/>
        </w:numPr>
        <w:tabs>
          <w:tab w:val="left" w:pos="1117"/>
        </w:tabs>
        <w:spacing w:line="237" w:lineRule="auto"/>
        <w:ind w:firstLine="359"/>
        <w:jc w:val="both"/>
        <w:rPr>
          <w:rFonts w:eastAsia="Times New Roman"/>
          <w:sz w:val="28"/>
          <w:szCs w:val="28"/>
        </w:rPr>
      </w:pPr>
      <w:r>
        <w:rPr>
          <w:rFonts w:eastAsia="Times New Roman"/>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B62330" w:rsidRDefault="00B62330">
      <w:pPr>
        <w:spacing w:line="13" w:lineRule="exact"/>
        <w:rPr>
          <w:rFonts w:eastAsia="Times New Roman"/>
          <w:sz w:val="28"/>
          <w:szCs w:val="28"/>
        </w:rPr>
      </w:pPr>
    </w:p>
    <w:p w:rsidR="00B62330" w:rsidRDefault="005520F3">
      <w:pPr>
        <w:numPr>
          <w:ilvl w:val="0"/>
          <w:numId w:val="13"/>
        </w:numPr>
        <w:tabs>
          <w:tab w:val="left" w:pos="1115"/>
        </w:tabs>
        <w:spacing w:line="236" w:lineRule="auto"/>
        <w:ind w:right="20" w:firstLine="359"/>
        <w:jc w:val="both"/>
        <w:rPr>
          <w:rFonts w:eastAsia="Times New Roman"/>
          <w:sz w:val="28"/>
          <w:szCs w:val="28"/>
        </w:rPr>
      </w:pPr>
      <w:r>
        <w:rPr>
          <w:rFonts w:eastAsia="Times New Roman"/>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B62330" w:rsidRDefault="00B62330">
      <w:pPr>
        <w:spacing w:line="14" w:lineRule="exact"/>
        <w:rPr>
          <w:rFonts w:eastAsia="Times New Roman"/>
          <w:sz w:val="28"/>
          <w:szCs w:val="28"/>
        </w:rPr>
      </w:pPr>
    </w:p>
    <w:p w:rsidR="00B62330" w:rsidRDefault="005520F3">
      <w:pPr>
        <w:numPr>
          <w:ilvl w:val="0"/>
          <w:numId w:val="13"/>
        </w:numPr>
        <w:tabs>
          <w:tab w:val="left" w:pos="1175"/>
        </w:tabs>
        <w:spacing w:line="235" w:lineRule="auto"/>
        <w:ind w:firstLine="359"/>
        <w:rPr>
          <w:rFonts w:eastAsia="Times New Roman"/>
          <w:sz w:val="28"/>
          <w:szCs w:val="28"/>
        </w:rPr>
      </w:pPr>
      <w:r>
        <w:rPr>
          <w:rFonts w:eastAsia="Times New Roman"/>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p>
    <w:p w:rsidR="00B62330" w:rsidRDefault="00B62330">
      <w:pPr>
        <w:spacing w:line="15" w:lineRule="exact"/>
        <w:rPr>
          <w:rFonts w:eastAsia="Times New Roman"/>
          <w:sz w:val="28"/>
          <w:szCs w:val="28"/>
        </w:rPr>
      </w:pPr>
    </w:p>
    <w:p w:rsidR="00B62330" w:rsidRDefault="005520F3">
      <w:pPr>
        <w:spacing w:line="236" w:lineRule="auto"/>
        <w:ind w:firstLine="360"/>
        <w:jc w:val="both"/>
        <w:rPr>
          <w:rFonts w:eastAsia="Times New Roman"/>
          <w:sz w:val="28"/>
          <w:szCs w:val="28"/>
        </w:rPr>
      </w:pPr>
      <w:r>
        <w:rPr>
          <w:rFonts w:eastAsia="Times New Roman"/>
          <w:sz w:val="28"/>
          <w:szCs w:val="28"/>
        </w:rPr>
        <w:t>1.3.5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B62330" w:rsidRDefault="00B62330">
      <w:pPr>
        <w:spacing w:line="14" w:lineRule="exact"/>
        <w:rPr>
          <w:rFonts w:eastAsia="Times New Roman"/>
          <w:sz w:val="28"/>
          <w:szCs w:val="28"/>
        </w:rPr>
      </w:pPr>
    </w:p>
    <w:p w:rsidR="00B62330" w:rsidRDefault="005520F3">
      <w:pPr>
        <w:spacing w:line="236" w:lineRule="auto"/>
        <w:ind w:right="20" w:firstLine="360"/>
        <w:jc w:val="both"/>
        <w:rPr>
          <w:rFonts w:eastAsia="Times New Roman"/>
          <w:sz w:val="28"/>
          <w:szCs w:val="28"/>
        </w:rPr>
      </w:pPr>
      <w:r>
        <w:rPr>
          <w:rFonts w:eastAsia="Times New Roman"/>
          <w:sz w:val="28"/>
          <w:szCs w:val="28"/>
        </w:rPr>
        <w:t>1.3.6 Договор аренды земельного участка (выданный органом местного самоуправления или заключенный между гражданами и (или) юридическими лицами)</w:t>
      </w:r>
    </w:p>
    <w:p w:rsidR="00B62330" w:rsidRDefault="00B62330">
      <w:pPr>
        <w:sectPr w:rsidR="00B62330">
          <w:pgSz w:w="11900" w:h="16838"/>
          <w:pgMar w:top="858" w:right="846" w:bottom="942" w:left="1420" w:header="0" w:footer="0" w:gutter="0"/>
          <w:cols w:space="720" w:equalWidth="0">
            <w:col w:w="9640"/>
          </w:cols>
        </w:sectPr>
      </w:pPr>
    </w:p>
    <w:p w:rsidR="00B62330" w:rsidRDefault="005520F3">
      <w:pPr>
        <w:spacing w:line="234" w:lineRule="auto"/>
        <w:ind w:firstLine="360"/>
        <w:jc w:val="both"/>
        <w:rPr>
          <w:sz w:val="20"/>
          <w:szCs w:val="20"/>
        </w:rPr>
      </w:pPr>
      <w:r>
        <w:rPr>
          <w:rFonts w:eastAsia="Times New Roman"/>
          <w:sz w:val="28"/>
          <w:szCs w:val="28"/>
        </w:rPr>
        <w:lastRenderedPageBreak/>
        <w:t>1.3.7. Договор купли-продажи (выданный органом местного самоуправления или заключенный между гражданами и (или) организациями)</w:t>
      </w:r>
    </w:p>
    <w:p w:rsidR="00B62330" w:rsidRDefault="00B62330">
      <w:pPr>
        <w:spacing w:line="2" w:lineRule="exact"/>
        <w:rPr>
          <w:sz w:val="20"/>
          <w:szCs w:val="20"/>
        </w:rPr>
      </w:pPr>
    </w:p>
    <w:p w:rsidR="00B62330" w:rsidRDefault="005520F3">
      <w:pPr>
        <w:tabs>
          <w:tab w:val="left" w:pos="1300"/>
          <w:tab w:val="left" w:pos="2620"/>
          <w:tab w:val="left" w:pos="3600"/>
          <w:tab w:val="left" w:pos="5640"/>
          <w:tab w:val="left" w:pos="6740"/>
          <w:tab w:val="left" w:pos="8500"/>
          <w:tab w:val="left" w:pos="8980"/>
        </w:tabs>
        <w:ind w:left="360"/>
        <w:rPr>
          <w:sz w:val="20"/>
          <w:szCs w:val="20"/>
        </w:rPr>
      </w:pPr>
      <w:r>
        <w:rPr>
          <w:rFonts w:eastAsia="Times New Roman"/>
          <w:sz w:val="28"/>
          <w:szCs w:val="28"/>
        </w:rPr>
        <w:t>1.3.8.</w:t>
      </w:r>
      <w:r>
        <w:rPr>
          <w:sz w:val="20"/>
          <w:szCs w:val="20"/>
        </w:rPr>
        <w:tab/>
      </w:r>
      <w:r>
        <w:rPr>
          <w:rFonts w:eastAsia="Times New Roman"/>
          <w:sz w:val="28"/>
          <w:szCs w:val="28"/>
        </w:rPr>
        <w:t>Договор</w:t>
      </w:r>
      <w:r>
        <w:rPr>
          <w:rFonts w:eastAsia="Times New Roman"/>
          <w:sz w:val="28"/>
          <w:szCs w:val="28"/>
        </w:rPr>
        <w:tab/>
        <w:t>мены</w:t>
      </w:r>
      <w:r>
        <w:rPr>
          <w:sz w:val="20"/>
          <w:szCs w:val="20"/>
        </w:rPr>
        <w:tab/>
      </w:r>
      <w:r>
        <w:rPr>
          <w:rFonts w:eastAsia="Times New Roman"/>
          <w:sz w:val="28"/>
          <w:szCs w:val="28"/>
        </w:rPr>
        <w:t>(заключенный</w:t>
      </w:r>
      <w:r>
        <w:rPr>
          <w:sz w:val="20"/>
          <w:szCs w:val="20"/>
        </w:rPr>
        <w:tab/>
      </w:r>
      <w:r>
        <w:rPr>
          <w:rFonts w:eastAsia="Times New Roman"/>
          <w:sz w:val="28"/>
          <w:szCs w:val="28"/>
        </w:rPr>
        <w:t>между</w:t>
      </w:r>
      <w:r>
        <w:rPr>
          <w:rFonts w:eastAsia="Times New Roman"/>
          <w:sz w:val="28"/>
          <w:szCs w:val="28"/>
        </w:rPr>
        <w:tab/>
        <w:t>гражданами</w:t>
      </w:r>
      <w:r>
        <w:rPr>
          <w:rFonts w:eastAsia="Times New Roman"/>
          <w:sz w:val="28"/>
          <w:szCs w:val="28"/>
        </w:rPr>
        <w:tab/>
        <w:t>и</w:t>
      </w:r>
      <w:r>
        <w:rPr>
          <w:sz w:val="20"/>
          <w:szCs w:val="20"/>
        </w:rPr>
        <w:tab/>
      </w:r>
      <w:r>
        <w:rPr>
          <w:rFonts w:eastAsia="Times New Roman"/>
          <w:sz w:val="28"/>
          <w:szCs w:val="28"/>
        </w:rPr>
        <w:t>(или)</w:t>
      </w:r>
    </w:p>
    <w:p w:rsidR="00B62330" w:rsidRDefault="005520F3">
      <w:pPr>
        <w:rPr>
          <w:sz w:val="20"/>
          <w:szCs w:val="20"/>
        </w:rPr>
      </w:pPr>
      <w:r>
        <w:rPr>
          <w:rFonts w:eastAsia="Times New Roman"/>
          <w:sz w:val="28"/>
          <w:szCs w:val="28"/>
        </w:rPr>
        <w:t>юридическими лицами)</w:t>
      </w:r>
    </w:p>
    <w:p w:rsidR="00B62330" w:rsidRDefault="005520F3">
      <w:pPr>
        <w:tabs>
          <w:tab w:val="left" w:pos="1260"/>
          <w:tab w:val="left" w:pos="2540"/>
          <w:tab w:val="left" w:pos="3780"/>
          <w:tab w:val="left" w:pos="5780"/>
          <w:tab w:val="left" w:pos="6840"/>
          <w:tab w:val="left" w:pos="8560"/>
          <w:tab w:val="left" w:pos="8980"/>
        </w:tabs>
        <w:ind w:left="360"/>
        <w:rPr>
          <w:sz w:val="20"/>
          <w:szCs w:val="20"/>
        </w:rPr>
      </w:pPr>
      <w:r>
        <w:rPr>
          <w:rFonts w:eastAsia="Times New Roman"/>
          <w:sz w:val="28"/>
          <w:szCs w:val="28"/>
        </w:rPr>
        <w:t>1.3.9.</w:t>
      </w:r>
      <w:r>
        <w:rPr>
          <w:sz w:val="20"/>
          <w:szCs w:val="20"/>
        </w:rPr>
        <w:tab/>
      </w:r>
      <w:r>
        <w:rPr>
          <w:rFonts w:eastAsia="Times New Roman"/>
          <w:sz w:val="28"/>
          <w:szCs w:val="28"/>
        </w:rPr>
        <w:t>Договор</w:t>
      </w:r>
      <w:r>
        <w:rPr>
          <w:rFonts w:eastAsia="Times New Roman"/>
          <w:sz w:val="28"/>
          <w:szCs w:val="28"/>
        </w:rPr>
        <w:tab/>
        <w:t>дарения</w:t>
      </w:r>
      <w:r>
        <w:rPr>
          <w:sz w:val="20"/>
          <w:szCs w:val="20"/>
        </w:rPr>
        <w:tab/>
      </w:r>
      <w:r>
        <w:rPr>
          <w:rFonts w:eastAsia="Times New Roman"/>
          <w:sz w:val="28"/>
          <w:szCs w:val="28"/>
        </w:rPr>
        <w:t>(заключенный</w:t>
      </w:r>
      <w:r>
        <w:rPr>
          <w:sz w:val="20"/>
          <w:szCs w:val="20"/>
        </w:rPr>
        <w:tab/>
      </w:r>
      <w:r>
        <w:rPr>
          <w:rFonts w:eastAsia="Times New Roman"/>
          <w:sz w:val="28"/>
          <w:szCs w:val="28"/>
        </w:rPr>
        <w:t>между</w:t>
      </w:r>
      <w:r>
        <w:rPr>
          <w:rFonts w:eastAsia="Times New Roman"/>
          <w:sz w:val="28"/>
          <w:szCs w:val="28"/>
        </w:rPr>
        <w:tab/>
        <w:t>гражданами</w:t>
      </w:r>
      <w:r>
        <w:rPr>
          <w:rFonts w:eastAsia="Times New Roman"/>
          <w:sz w:val="28"/>
          <w:szCs w:val="28"/>
        </w:rPr>
        <w:tab/>
        <w:t>и</w:t>
      </w:r>
      <w:r>
        <w:rPr>
          <w:sz w:val="20"/>
          <w:szCs w:val="20"/>
        </w:rPr>
        <w:tab/>
      </w:r>
      <w:r>
        <w:rPr>
          <w:rFonts w:eastAsia="Times New Roman"/>
          <w:sz w:val="28"/>
          <w:szCs w:val="28"/>
        </w:rPr>
        <w:t>(или)</w:t>
      </w:r>
    </w:p>
    <w:p w:rsidR="00B62330" w:rsidRDefault="005520F3">
      <w:pPr>
        <w:rPr>
          <w:sz w:val="20"/>
          <w:szCs w:val="20"/>
        </w:rPr>
      </w:pPr>
      <w:r>
        <w:rPr>
          <w:rFonts w:eastAsia="Times New Roman"/>
          <w:sz w:val="28"/>
          <w:szCs w:val="28"/>
        </w:rPr>
        <w:t>юридическими лицами)</w:t>
      </w:r>
    </w:p>
    <w:p w:rsidR="00B62330" w:rsidRDefault="00B62330">
      <w:pPr>
        <w:spacing w:line="1" w:lineRule="exact"/>
        <w:rPr>
          <w:sz w:val="20"/>
          <w:szCs w:val="20"/>
        </w:rPr>
      </w:pPr>
    </w:p>
    <w:p w:rsidR="00B62330" w:rsidRDefault="005520F3">
      <w:pPr>
        <w:ind w:left="360"/>
        <w:rPr>
          <w:sz w:val="20"/>
          <w:szCs w:val="20"/>
        </w:rPr>
      </w:pPr>
      <w:r>
        <w:rPr>
          <w:rFonts w:eastAsia="Times New Roman"/>
          <w:sz w:val="28"/>
          <w:szCs w:val="28"/>
        </w:rPr>
        <w:t>1.3.10. Договор о переуступке прав (заключенный между гражданами и (или)</w:t>
      </w:r>
    </w:p>
    <w:p w:rsidR="00B62330" w:rsidRDefault="005520F3">
      <w:pPr>
        <w:rPr>
          <w:sz w:val="20"/>
          <w:szCs w:val="20"/>
        </w:rPr>
      </w:pPr>
      <w:r>
        <w:rPr>
          <w:rFonts w:eastAsia="Times New Roman"/>
          <w:sz w:val="28"/>
          <w:szCs w:val="28"/>
        </w:rPr>
        <w:t>юридическими лицами)</w:t>
      </w:r>
    </w:p>
    <w:p w:rsidR="00B62330" w:rsidRDefault="00B62330">
      <w:pPr>
        <w:spacing w:line="13" w:lineRule="exact"/>
        <w:rPr>
          <w:sz w:val="20"/>
          <w:szCs w:val="20"/>
        </w:rPr>
      </w:pPr>
    </w:p>
    <w:p w:rsidR="00B62330" w:rsidRDefault="005520F3">
      <w:pPr>
        <w:spacing w:line="237" w:lineRule="auto"/>
        <w:ind w:firstLine="360"/>
        <w:jc w:val="both"/>
        <w:rPr>
          <w:sz w:val="20"/>
          <w:szCs w:val="20"/>
        </w:rPr>
      </w:pPr>
      <w:r>
        <w:rPr>
          <w:rFonts w:eastAsia="Times New Roman"/>
          <w:sz w:val="28"/>
          <w:szCs w:val="28"/>
        </w:rPr>
        <w:t>1.3.11.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B62330" w:rsidRDefault="00B62330">
      <w:pPr>
        <w:spacing w:line="1" w:lineRule="exact"/>
        <w:rPr>
          <w:sz w:val="20"/>
          <w:szCs w:val="20"/>
        </w:rPr>
      </w:pPr>
    </w:p>
    <w:p w:rsidR="00B62330" w:rsidRDefault="005520F3">
      <w:pPr>
        <w:ind w:left="360"/>
        <w:rPr>
          <w:sz w:val="20"/>
          <w:szCs w:val="20"/>
        </w:rPr>
      </w:pPr>
      <w:r>
        <w:rPr>
          <w:rFonts w:eastAsia="Times New Roman"/>
          <w:sz w:val="28"/>
          <w:szCs w:val="28"/>
        </w:rPr>
        <w:t>1.3.12. Решение суда</w:t>
      </w:r>
    </w:p>
    <w:p w:rsidR="00B62330" w:rsidRDefault="00B62330">
      <w:pPr>
        <w:spacing w:line="2" w:lineRule="exact"/>
        <w:rPr>
          <w:sz w:val="20"/>
          <w:szCs w:val="20"/>
        </w:rPr>
      </w:pPr>
    </w:p>
    <w:p w:rsidR="00B62330" w:rsidRDefault="005520F3">
      <w:pPr>
        <w:ind w:left="360"/>
        <w:rPr>
          <w:sz w:val="20"/>
          <w:szCs w:val="20"/>
        </w:rPr>
      </w:pPr>
      <w:r>
        <w:rPr>
          <w:rFonts w:eastAsia="Times New Roman"/>
          <w:sz w:val="28"/>
          <w:szCs w:val="28"/>
        </w:rPr>
        <w:t>1.4. Кадастровая выписка о земельном участке*</w:t>
      </w:r>
    </w:p>
    <w:p w:rsidR="00B62330" w:rsidRDefault="005520F3">
      <w:pPr>
        <w:ind w:left="360"/>
        <w:rPr>
          <w:sz w:val="20"/>
          <w:szCs w:val="20"/>
        </w:rPr>
      </w:pPr>
      <w:r>
        <w:rPr>
          <w:rFonts w:eastAsia="Times New Roman"/>
          <w:sz w:val="28"/>
          <w:szCs w:val="28"/>
        </w:rPr>
        <w:t>1.5. Кадастровый план территории*</w:t>
      </w:r>
    </w:p>
    <w:p w:rsidR="00B62330" w:rsidRDefault="00B62330">
      <w:pPr>
        <w:spacing w:line="13" w:lineRule="exact"/>
        <w:rPr>
          <w:sz w:val="20"/>
          <w:szCs w:val="20"/>
        </w:rPr>
      </w:pPr>
    </w:p>
    <w:p w:rsidR="00B62330" w:rsidRDefault="005520F3">
      <w:pPr>
        <w:spacing w:line="234" w:lineRule="auto"/>
        <w:ind w:firstLine="360"/>
        <w:jc w:val="both"/>
        <w:rPr>
          <w:sz w:val="20"/>
          <w:szCs w:val="20"/>
        </w:rPr>
      </w:pPr>
      <w:r>
        <w:rPr>
          <w:rFonts w:eastAsia="Times New Roman"/>
          <w:sz w:val="28"/>
          <w:szCs w:val="28"/>
        </w:rPr>
        <w:t>1.6. Выписка из ЕГРП (в случае, если права на земельный участок зарегистрированы в ЕГРП)*</w:t>
      </w:r>
    </w:p>
    <w:p w:rsidR="00B62330" w:rsidRDefault="00B62330">
      <w:pPr>
        <w:spacing w:line="2" w:lineRule="exact"/>
        <w:rPr>
          <w:sz w:val="20"/>
          <w:szCs w:val="20"/>
        </w:rPr>
      </w:pPr>
    </w:p>
    <w:p w:rsidR="00B62330" w:rsidRDefault="005520F3">
      <w:pPr>
        <w:numPr>
          <w:ilvl w:val="0"/>
          <w:numId w:val="14"/>
        </w:numPr>
        <w:tabs>
          <w:tab w:val="left" w:pos="640"/>
        </w:tabs>
        <w:ind w:left="640" w:hanging="281"/>
        <w:rPr>
          <w:rFonts w:eastAsia="Times New Roman"/>
          <w:sz w:val="28"/>
          <w:szCs w:val="28"/>
        </w:rPr>
      </w:pPr>
      <w:r>
        <w:rPr>
          <w:rFonts w:eastAsia="Times New Roman"/>
          <w:sz w:val="28"/>
          <w:szCs w:val="28"/>
        </w:rPr>
        <w:t>В случае образования участка для проведения аукциона:</w:t>
      </w:r>
    </w:p>
    <w:p w:rsidR="00B62330" w:rsidRDefault="00B62330">
      <w:pPr>
        <w:spacing w:line="13" w:lineRule="exact"/>
        <w:rPr>
          <w:rFonts w:eastAsia="Times New Roman"/>
          <w:sz w:val="28"/>
          <w:szCs w:val="28"/>
        </w:rPr>
      </w:pPr>
    </w:p>
    <w:p w:rsidR="00B62330" w:rsidRDefault="005520F3">
      <w:pPr>
        <w:numPr>
          <w:ilvl w:val="0"/>
          <w:numId w:val="15"/>
        </w:numPr>
        <w:tabs>
          <w:tab w:val="left" w:pos="852"/>
        </w:tabs>
        <w:spacing w:line="235" w:lineRule="auto"/>
        <w:ind w:left="360" w:hanging="1"/>
        <w:rPr>
          <w:rFonts w:eastAsia="Times New Roman"/>
          <w:sz w:val="28"/>
          <w:szCs w:val="28"/>
        </w:rPr>
      </w:pPr>
      <w:r>
        <w:rPr>
          <w:rFonts w:eastAsia="Times New Roman"/>
          <w:sz w:val="28"/>
          <w:szCs w:val="28"/>
        </w:rPr>
        <w:t>Заявление 2.2.Схема расположения земельного участка или земельных участков на</w:t>
      </w:r>
    </w:p>
    <w:p w:rsidR="00B62330" w:rsidRDefault="00B62330">
      <w:pPr>
        <w:spacing w:line="15" w:lineRule="exact"/>
        <w:rPr>
          <w:sz w:val="20"/>
          <w:szCs w:val="20"/>
        </w:rPr>
      </w:pPr>
    </w:p>
    <w:p w:rsidR="00B62330" w:rsidRDefault="005520F3">
      <w:pPr>
        <w:spacing w:line="234" w:lineRule="auto"/>
        <w:ind w:right="20"/>
        <w:jc w:val="both"/>
        <w:rPr>
          <w:sz w:val="20"/>
          <w:szCs w:val="20"/>
        </w:rPr>
      </w:pPr>
      <w:r>
        <w:rPr>
          <w:rFonts w:eastAsia="Times New Roman"/>
          <w:sz w:val="28"/>
          <w:szCs w:val="28"/>
        </w:rPr>
        <w:t>кадастровом плане территории, которые предлагается образовать и (или) изменить</w:t>
      </w:r>
    </w:p>
    <w:p w:rsidR="00B62330" w:rsidRDefault="00B62330">
      <w:pPr>
        <w:spacing w:line="2" w:lineRule="exact"/>
        <w:rPr>
          <w:sz w:val="20"/>
          <w:szCs w:val="20"/>
        </w:rPr>
      </w:pPr>
    </w:p>
    <w:p w:rsidR="00B62330" w:rsidRDefault="005520F3">
      <w:pPr>
        <w:ind w:left="360"/>
        <w:rPr>
          <w:sz w:val="20"/>
          <w:szCs w:val="20"/>
        </w:rPr>
      </w:pPr>
      <w:r>
        <w:rPr>
          <w:rFonts w:eastAsia="Times New Roman"/>
          <w:sz w:val="28"/>
          <w:szCs w:val="28"/>
        </w:rPr>
        <w:t>2.3. Кадастровый план территории*</w:t>
      </w:r>
    </w:p>
    <w:p w:rsidR="00B62330" w:rsidRDefault="00B62330">
      <w:pPr>
        <w:spacing w:line="13" w:lineRule="exact"/>
        <w:rPr>
          <w:sz w:val="20"/>
          <w:szCs w:val="20"/>
        </w:rPr>
      </w:pPr>
    </w:p>
    <w:p w:rsidR="00B62330" w:rsidRDefault="005520F3">
      <w:pPr>
        <w:spacing w:line="236" w:lineRule="auto"/>
        <w:jc w:val="both"/>
        <w:rPr>
          <w:sz w:val="20"/>
          <w:szCs w:val="20"/>
        </w:rPr>
      </w:pPr>
      <w:r>
        <w:rPr>
          <w:rFonts w:eastAsia="Times New Roman"/>
          <w:sz w:val="28"/>
          <w:szCs w:val="28"/>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w:t>
      </w:r>
    </w:p>
    <w:p w:rsidR="00B62330" w:rsidRDefault="00B62330">
      <w:pPr>
        <w:spacing w:line="339" w:lineRule="exact"/>
        <w:rPr>
          <w:sz w:val="20"/>
          <w:szCs w:val="20"/>
        </w:rPr>
      </w:pPr>
    </w:p>
    <w:p w:rsidR="00B62330" w:rsidRDefault="005520F3">
      <w:pPr>
        <w:spacing w:line="236" w:lineRule="auto"/>
        <w:ind w:left="2160" w:right="980" w:hanging="2099"/>
        <w:rPr>
          <w:sz w:val="20"/>
          <w:szCs w:val="20"/>
        </w:rPr>
      </w:pPr>
      <w:r>
        <w:rPr>
          <w:rFonts w:eastAsia="Times New Roman"/>
          <w:sz w:val="28"/>
          <w:szCs w:val="28"/>
        </w:rPr>
        <w:t xml:space="preserve">Статья 9. </w:t>
      </w:r>
      <w:r>
        <w:rPr>
          <w:rFonts w:eastAsia="Times New Roman"/>
          <w:b/>
          <w:bCs/>
          <w:sz w:val="28"/>
          <w:szCs w:val="28"/>
        </w:rPr>
        <w:t>Основания для отказа в приеме документов,</w:t>
      </w:r>
      <w:r>
        <w:rPr>
          <w:rFonts w:eastAsia="Times New Roman"/>
          <w:sz w:val="28"/>
          <w:szCs w:val="28"/>
        </w:rPr>
        <w:t xml:space="preserve"> </w:t>
      </w:r>
      <w:r>
        <w:rPr>
          <w:rFonts w:eastAsia="Times New Roman"/>
          <w:b/>
          <w:bCs/>
          <w:sz w:val="28"/>
          <w:szCs w:val="28"/>
        </w:rPr>
        <w:t>необходимых</w:t>
      </w:r>
      <w:r>
        <w:rPr>
          <w:rFonts w:eastAsia="Times New Roman"/>
          <w:sz w:val="28"/>
          <w:szCs w:val="28"/>
        </w:rPr>
        <w:t xml:space="preserve"> </w:t>
      </w:r>
      <w:r>
        <w:rPr>
          <w:rFonts w:eastAsia="Times New Roman"/>
          <w:b/>
          <w:bCs/>
          <w:sz w:val="28"/>
          <w:szCs w:val="28"/>
        </w:rPr>
        <w:t>для предоставления муниципальной услуги.</w:t>
      </w:r>
    </w:p>
    <w:p w:rsidR="00B62330" w:rsidRDefault="00B62330">
      <w:pPr>
        <w:spacing w:line="332" w:lineRule="exact"/>
        <w:rPr>
          <w:sz w:val="20"/>
          <w:szCs w:val="20"/>
        </w:rPr>
      </w:pPr>
    </w:p>
    <w:p w:rsidR="00B62330" w:rsidRDefault="005520F3">
      <w:pPr>
        <w:spacing w:line="238" w:lineRule="auto"/>
        <w:ind w:firstLine="708"/>
        <w:jc w:val="both"/>
        <w:rPr>
          <w:sz w:val="20"/>
          <w:szCs w:val="20"/>
        </w:rPr>
      </w:pPr>
      <w:r>
        <w:rPr>
          <w:rFonts w:eastAsia="Times New Roman"/>
          <w:sz w:val="28"/>
          <w:szCs w:val="28"/>
        </w:rPr>
        <w:t xml:space="preserve">Основанием для отказа в приеме документов, необходимых для предоставления муниципальной услуги </w:t>
      </w:r>
      <w:r>
        <w:rPr>
          <w:rFonts w:eastAsia="Times New Roman"/>
          <w:b/>
          <w:bCs/>
          <w:sz w:val="28"/>
          <w:szCs w:val="28"/>
        </w:rPr>
        <w:t>«Утверждение схемы расположения</w:t>
      </w:r>
      <w:r>
        <w:rPr>
          <w:rFonts w:eastAsia="Times New Roman"/>
          <w:sz w:val="28"/>
          <w:szCs w:val="28"/>
        </w:rPr>
        <w:t xml:space="preserve"> </w:t>
      </w:r>
      <w:r>
        <w:rPr>
          <w:rFonts w:eastAsia="Times New Roman"/>
          <w:b/>
          <w:bCs/>
          <w:sz w:val="28"/>
          <w:szCs w:val="28"/>
        </w:rPr>
        <w:t xml:space="preserve">земельного участка на кадастровом плане территории» </w:t>
      </w:r>
      <w:r>
        <w:rPr>
          <w:rFonts w:eastAsia="Times New Roman"/>
          <w:sz w:val="28"/>
          <w:szCs w:val="28"/>
        </w:rPr>
        <w:t>является</w:t>
      </w:r>
      <w:r>
        <w:rPr>
          <w:rFonts w:eastAsia="Times New Roman"/>
          <w:b/>
          <w:bCs/>
          <w:sz w:val="28"/>
          <w:szCs w:val="28"/>
        </w:rPr>
        <w:t xml:space="preserve"> </w:t>
      </w:r>
      <w:r>
        <w:rPr>
          <w:rFonts w:eastAsia="Times New Roman"/>
          <w:sz w:val="28"/>
          <w:szCs w:val="28"/>
        </w:rPr>
        <w:t>установление несоответствия комплектности представленных документов, обращение с заявлением ненадлежащего лица.</w:t>
      </w:r>
    </w:p>
    <w:p w:rsidR="00B62330" w:rsidRDefault="00B62330">
      <w:pPr>
        <w:spacing w:line="322" w:lineRule="exact"/>
        <w:rPr>
          <w:sz w:val="20"/>
          <w:szCs w:val="20"/>
        </w:rPr>
      </w:pPr>
    </w:p>
    <w:p w:rsidR="00B62330" w:rsidRDefault="005520F3">
      <w:pPr>
        <w:ind w:left="60"/>
        <w:rPr>
          <w:sz w:val="20"/>
          <w:szCs w:val="20"/>
        </w:rPr>
      </w:pPr>
      <w:r>
        <w:rPr>
          <w:rFonts w:eastAsia="Times New Roman"/>
          <w:sz w:val="28"/>
          <w:szCs w:val="28"/>
        </w:rPr>
        <w:t xml:space="preserve">Статья 10. </w:t>
      </w:r>
      <w:r>
        <w:rPr>
          <w:rFonts w:eastAsia="Times New Roman"/>
          <w:b/>
          <w:bCs/>
          <w:sz w:val="28"/>
          <w:szCs w:val="28"/>
        </w:rPr>
        <w:t>Основания для отказа в предоставлении муниципальной услуги</w:t>
      </w:r>
    </w:p>
    <w:p w:rsidR="00B62330" w:rsidRDefault="00B62330">
      <w:pPr>
        <w:spacing w:line="335" w:lineRule="exact"/>
        <w:rPr>
          <w:sz w:val="20"/>
          <w:szCs w:val="20"/>
        </w:rPr>
      </w:pPr>
    </w:p>
    <w:p w:rsidR="00B62330" w:rsidRDefault="005520F3">
      <w:pPr>
        <w:numPr>
          <w:ilvl w:val="0"/>
          <w:numId w:val="16"/>
        </w:numPr>
        <w:tabs>
          <w:tab w:val="left" w:pos="1164"/>
        </w:tabs>
        <w:spacing w:line="235" w:lineRule="auto"/>
        <w:ind w:right="20" w:firstLine="776"/>
        <w:rPr>
          <w:rFonts w:eastAsia="Times New Roman"/>
          <w:sz w:val="28"/>
          <w:szCs w:val="28"/>
        </w:rPr>
      </w:pPr>
      <w:r>
        <w:rPr>
          <w:rFonts w:eastAsia="Times New Roman"/>
          <w:sz w:val="28"/>
          <w:szCs w:val="28"/>
        </w:rPr>
        <w:t>предоставлении муниципальной услуги может быть отказано на следующих основаниях:</w:t>
      </w:r>
    </w:p>
    <w:p w:rsidR="00B62330" w:rsidRDefault="00B62330">
      <w:pPr>
        <w:spacing w:line="15" w:lineRule="exact"/>
        <w:rPr>
          <w:rFonts w:eastAsia="Times New Roman"/>
          <w:sz w:val="28"/>
          <w:szCs w:val="28"/>
        </w:rPr>
      </w:pPr>
    </w:p>
    <w:p w:rsidR="00B62330" w:rsidRDefault="005520F3">
      <w:pPr>
        <w:spacing w:line="237" w:lineRule="auto"/>
        <w:ind w:firstLine="139"/>
        <w:jc w:val="both"/>
        <w:rPr>
          <w:rFonts w:eastAsia="Times New Roman"/>
          <w:sz w:val="28"/>
          <w:szCs w:val="28"/>
        </w:rPr>
      </w:pPr>
      <w:r>
        <w:rPr>
          <w:rFonts w:eastAsia="Times New Roman"/>
          <w:sz w:val="28"/>
          <w:szCs w:val="28"/>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62330" w:rsidRDefault="00B62330">
      <w:pPr>
        <w:sectPr w:rsidR="00B62330">
          <w:pgSz w:w="11900" w:h="16838"/>
          <w:pgMar w:top="858" w:right="846" w:bottom="1440" w:left="1420" w:header="0" w:footer="0" w:gutter="0"/>
          <w:cols w:space="720" w:equalWidth="0">
            <w:col w:w="9640"/>
          </w:cols>
        </w:sectPr>
      </w:pPr>
    </w:p>
    <w:p w:rsidR="00B62330" w:rsidRDefault="005520F3">
      <w:pPr>
        <w:numPr>
          <w:ilvl w:val="0"/>
          <w:numId w:val="17"/>
        </w:numPr>
        <w:tabs>
          <w:tab w:val="left" w:pos="1087"/>
        </w:tabs>
        <w:spacing w:line="236" w:lineRule="auto"/>
        <w:ind w:firstLine="700"/>
        <w:jc w:val="both"/>
        <w:rPr>
          <w:rFonts w:eastAsia="Times New Roman"/>
          <w:sz w:val="28"/>
          <w:szCs w:val="28"/>
        </w:rPr>
      </w:pPr>
      <w:r>
        <w:rPr>
          <w:rFonts w:eastAsia="Times New Roman"/>
          <w:sz w:val="28"/>
          <w:szCs w:val="28"/>
        </w:rPr>
        <w:lastRenderedPageBreak/>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B62330" w:rsidRDefault="00B62330">
      <w:pPr>
        <w:spacing w:line="15" w:lineRule="exact"/>
        <w:rPr>
          <w:rFonts w:eastAsia="Times New Roman"/>
          <w:sz w:val="28"/>
          <w:szCs w:val="28"/>
        </w:rPr>
      </w:pPr>
    </w:p>
    <w:p w:rsidR="00B62330" w:rsidRDefault="005520F3">
      <w:pPr>
        <w:numPr>
          <w:ilvl w:val="0"/>
          <w:numId w:val="17"/>
        </w:numPr>
        <w:tabs>
          <w:tab w:val="left" w:pos="1007"/>
        </w:tabs>
        <w:spacing w:line="238" w:lineRule="auto"/>
        <w:ind w:firstLine="700"/>
        <w:jc w:val="both"/>
        <w:rPr>
          <w:rFonts w:eastAsia="Times New Roman"/>
          <w:sz w:val="28"/>
          <w:szCs w:val="28"/>
        </w:rPr>
      </w:pPr>
      <w:r>
        <w:rPr>
          <w:rFonts w:eastAsia="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62330" w:rsidRDefault="00B62330">
      <w:pPr>
        <w:spacing w:line="13" w:lineRule="exact"/>
        <w:rPr>
          <w:rFonts w:eastAsia="Times New Roman"/>
          <w:sz w:val="28"/>
          <w:szCs w:val="28"/>
        </w:rPr>
      </w:pPr>
    </w:p>
    <w:p w:rsidR="00B62330" w:rsidRDefault="005520F3">
      <w:pPr>
        <w:numPr>
          <w:ilvl w:val="0"/>
          <w:numId w:val="17"/>
        </w:numPr>
        <w:tabs>
          <w:tab w:val="left" w:pos="1087"/>
        </w:tabs>
        <w:spacing w:line="236" w:lineRule="auto"/>
        <w:ind w:firstLine="700"/>
        <w:jc w:val="both"/>
        <w:rPr>
          <w:rFonts w:eastAsia="Times New Roman"/>
          <w:sz w:val="28"/>
          <w:szCs w:val="28"/>
        </w:rPr>
      </w:pPr>
      <w:r>
        <w:rPr>
          <w:rFonts w:eastAsia="Times New Roman"/>
          <w:sz w:val="28"/>
          <w:szCs w:val="28"/>
        </w:rPr>
        <w:t>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B62330" w:rsidRDefault="00B62330">
      <w:pPr>
        <w:spacing w:line="14" w:lineRule="exact"/>
        <w:rPr>
          <w:rFonts w:eastAsia="Times New Roman"/>
          <w:sz w:val="28"/>
          <w:szCs w:val="28"/>
        </w:rPr>
      </w:pPr>
    </w:p>
    <w:p w:rsidR="00B62330" w:rsidRDefault="005520F3">
      <w:pPr>
        <w:numPr>
          <w:ilvl w:val="0"/>
          <w:numId w:val="17"/>
        </w:numPr>
        <w:tabs>
          <w:tab w:val="left" w:pos="1365"/>
        </w:tabs>
        <w:spacing w:line="237" w:lineRule="auto"/>
        <w:ind w:firstLine="700"/>
        <w:jc w:val="both"/>
        <w:rPr>
          <w:rFonts w:eastAsia="Times New Roman"/>
          <w:sz w:val="28"/>
          <w:szCs w:val="28"/>
        </w:rPr>
      </w:pPr>
      <w:r>
        <w:rPr>
          <w:rFonts w:eastAsia="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62330" w:rsidRDefault="00B62330">
      <w:pPr>
        <w:spacing w:line="13" w:lineRule="exact"/>
        <w:rPr>
          <w:rFonts w:eastAsia="Times New Roman"/>
          <w:sz w:val="28"/>
          <w:szCs w:val="28"/>
        </w:rPr>
      </w:pPr>
    </w:p>
    <w:p w:rsidR="00B62330" w:rsidRDefault="005520F3">
      <w:pPr>
        <w:numPr>
          <w:ilvl w:val="0"/>
          <w:numId w:val="17"/>
        </w:numPr>
        <w:tabs>
          <w:tab w:val="left" w:pos="1358"/>
        </w:tabs>
        <w:spacing w:line="238" w:lineRule="auto"/>
        <w:ind w:firstLine="700"/>
        <w:jc w:val="both"/>
        <w:rPr>
          <w:rFonts w:eastAsia="Times New Roman"/>
          <w:sz w:val="28"/>
          <w:szCs w:val="28"/>
        </w:rPr>
      </w:pPr>
      <w:r>
        <w:rPr>
          <w:rFonts w:eastAsia="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B62330" w:rsidRDefault="00B62330">
      <w:pPr>
        <w:spacing w:line="26" w:lineRule="exact"/>
        <w:rPr>
          <w:rFonts w:eastAsia="Times New Roman"/>
          <w:sz w:val="28"/>
          <w:szCs w:val="28"/>
        </w:rPr>
      </w:pPr>
    </w:p>
    <w:p w:rsidR="00B62330" w:rsidRDefault="005520F3">
      <w:pPr>
        <w:spacing w:line="234" w:lineRule="auto"/>
        <w:ind w:firstLine="708"/>
        <w:rPr>
          <w:rFonts w:eastAsia="Times New Roman"/>
          <w:sz w:val="28"/>
          <w:szCs w:val="28"/>
        </w:rPr>
      </w:pPr>
      <w:r>
        <w:rPr>
          <w:rFonts w:eastAsia="Times New Roman"/>
          <w:sz w:val="28"/>
          <w:szCs w:val="28"/>
        </w:rPr>
        <w:t>- при поступлении от заявителя письменного заявления о приостановлении предоставления муниципальной услуги;</w:t>
      </w:r>
    </w:p>
    <w:p w:rsidR="00B62330" w:rsidRDefault="00B62330">
      <w:pPr>
        <w:spacing w:line="4" w:lineRule="exact"/>
        <w:rPr>
          <w:rFonts w:eastAsia="Times New Roman"/>
          <w:sz w:val="28"/>
          <w:szCs w:val="28"/>
        </w:rPr>
      </w:pPr>
    </w:p>
    <w:p w:rsidR="00B62330" w:rsidRDefault="005520F3">
      <w:pPr>
        <w:ind w:left="700"/>
        <w:rPr>
          <w:rFonts w:eastAsia="Times New Roman"/>
          <w:sz w:val="28"/>
          <w:szCs w:val="28"/>
        </w:rPr>
      </w:pPr>
      <w:r>
        <w:rPr>
          <w:rFonts w:eastAsia="Times New Roman"/>
          <w:sz w:val="28"/>
          <w:szCs w:val="28"/>
        </w:rPr>
        <w:t>- на основании определения или решения суда.</w:t>
      </w:r>
    </w:p>
    <w:p w:rsidR="00B62330" w:rsidRDefault="00B62330">
      <w:pPr>
        <w:spacing w:line="335" w:lineRule="exact"/>
        <w:rPr>
          <w:sz w:val="20"/>
          <w:szCs w:val="20"/>
        </w:rPr>
      </w:pPr>
    </w:p>
    <w:p w:rsidR="00B62330" w:rsidRDefault="005520F3">
      <w:pPr>
        <w:spacing w:line="234" w:lineRule="auto"/>
        <w:ind w:left="700" w:hanging="630"/>
        <w:rPr>
          <w:sz w:val="20"/>
          <w:szCs w:val="20"/>
        </w:rPr>
      </w:pPr>
      <w:r>
        <w:rPr>
          <w:rFonts w:eastAsia="Times New Roman"/>
          <w:sz w:val="28"/>
          <w:szCs w:val="28"/>
        </w:rPr>
        <w:t>Статья 11</w:t>
      </w:r>
      <w:r>
        <w:rPr>
          <w:rFonts w:eastAsia="Times New Roman"/>
          <w:b/>
          <w:bCs/>
          <w:sz w:val="28"/>
          <w:szCs w:val="28"/>
        </w:rPr>
        <w:t>.</w:t>
      </w:r>
      <w:r>
        <w:rPr>
          <w:rFonts w:eastAsia="Times New Roman"/>
          <w:sz w:val="28"/>
          <w:szCs w:val="28"/>
        </w:rPr>
        <w:t xml:space="preserve"> </w:t>
      </w:r>
      <w:r>
        <w:rPr>
          <w:rFonts w:eastAsia="Times New Roman"/>
          <w:b/>
          <w:bCs/>
          <w:sz w:val="28"/>
          <w:szCs w:val="28"/>
        </w:rPr>
        <w:t>Сведения о стоимости предоставления муниципальной услуги</w:t>
      </w:r>
      <w:r>
        <w:rPr>
          <w:rFonts w:eastAsia="Times New Roman"/>
          <w:sz w:val="28"/>
          <w:szCs w:val="28"/>
        </w:rPr>
        <w:t xml:space="preserve"> Муниципальная услуга носит заявительный характер и предоставляется</w:t>
      </w:r>
    </w:p>
    <w:p w:rsidR="00B62330" w:rsidRDefault="00B62330">
      <w:pPr>
        <w:spacing w:line="2" w:lineRule="exact"/>
        <w:rPr>
          <w:sz w:val="20"/>
          <w:szCs w:val="20"/>
        </w:rPr>
      </w:pPr>
    </w:p>
    <w:p w:rsidR="00B62330" w:rsidRDefault="005520F3">
      <w:pPr>
        <w:rPr>
          <w:sz w:val="20"/>
          <w:szCs w:val="20"/>
        </w:rPr>
      </w:pPr>
      <w:r>
        <w:rPr>
          <w:rFonts w:eastAsia="Times New Roman"/>
          <w:sz w:val="28"/>
          <w:szCs w:val="28"/>
        </w:rPr>
        <w:t xml:space="preserve">Администрацией </w:t>
      </w:r>
      <w:r w:rsidR="00BA33D0">
        <w:rPr>
          <w:rFonts w:eastAsia="Times New Roman"/>
          <w:sz w:val="28"/>
          <w:szCs w:val="28"/>
        </w:rPr>
        <w:t>Ароматненского</w:t>
      </w:r>
      <w:r>
        <w:rPr>
          <w:rFonts w:eastAsia="Times New Roman"/>
          <w:sz w:val="28"/>
          <w:szCs w:val="28"/>
        </w:rPr>
        <w:t xml:space="preserve"> сельского поселения бесплатно.</w:t>
      </w:r>
    </w:p>
    <w:p w:rsidR="00B62330" w:rsidRDefault="00B62330">
      <w:pPr>
        <w:spacing w:line="324" w:lineRule="exact"/>
        <w:rPr>
          <w:sz w:val="20"/>
          <w:szCs w:val="20"/>
        </w:rPr>
      </w:pPr>
    </w:p>
    <w:p w:rsidR="00B62330" w:rsidRDefault="005520F3">
      <w:pPr>
        <w:rPr>
          <w:sz w:val="20"/>
          <w:szCs w:val="20"/>
        </w:rPr>
      </w:pPr>
      <w:r>
        <w:rPr>
          <w:rFonts w:eastAsia="Times New Roman"/>
          <w:sz w:val="28"/>
          <w:szCs w:val="28"/>
        </w:rPr>
        <w:t xml:space="preserve">Статья 12. </w:t>
      </w:r>
      <w:r>
        <w:rPr>
          <w:rFonts w:eastAsia="Times New Roman"/>
          <w:b/>
          <w:bCs/>
          <w:sz w:val="28"/>
          <w:szCs w:val="28"/>
        </w:rPr>
        <w:t>Сроки ожидания при предоставлении муниципальной услуги</w:t>
      </w:r>
    </w:p>
    <w:p w:rsidR="00B62330" w:rsidRDefault="00B62330">
      <w:pPr>
        <w:spacing w:line="335" w:lineRule="exact"/>
        <w:rPr>
          <w:sz w:val="20"/>
          <w:szCs w:val="20"/>
        </w:rPr>
      </w:pPr>
    </w:p>
    <w:p w:rsidR="00B62330" w:rsidRDefault="005520F3">
      <w:pPr>
        <w:numPr>
          <w:ilvl w:val="0"/>
          <w:numId w:val="18"/>
        </w:numPr>
        <w:tabs>
          <w:tab w:val="left" w:pos="989"/>
        </w:tabs>
        <w:spacing w:line="234" w:lineRule="auto"/>
        <w:ind w:firstLine="707"/>
        <w:rPr>
          <w:rFonts w:eastAsia="Times New Roman"/>
          <w:sz w:val="28"/>
          <w:szCs w:val="28"/>
        </w:rPr>
      </w:pPr>
      <w:r>
        <w:rPr>
          <w:rFonts w:eastAsia="Times New Roman"/>
          <w:sz w:val="28"/>
          <w:szCs w:val="28"/>
        </w:rPr>
        <w:t>Максимальное время ожидания в очереди при подаче заявки для предоставления муниципальной услуги не должно превышать 15 минут.</w:t>
      </w:r>
    </w:p>
    <w:p w:rsidR="00B62330" w:rsidRDefault="00B62330">
      <w:pPr>
        <w:spacing w:line="15" w:lineRule="exact"/>
        <w:rPr>
          <w:rFonts w:eastAsia="Times New Roman"/>
          <w:sz w:val="28"/>
          <w:szCs w:val="28"/>
        </w:rPr>
      </w:pPr>
    </w:p>
    <w:p w:rsidR="00B62330" w:rsidRDefault="005520F3">
      <w:pPr>
        <w:numPr>
          <w:ilvl w:val="0"/>
          <w:numId w:val="18"/>
        </w:numPr>
        <w:tabs>
          <w:tab w:val="left" w:pos="989"/>
        </w:tabs>
        <w:spacing w:line="234" w:lineRule="auto"/>
        <w:ind w:firstLine="707"/>
        <w:rPr>
          <w:rFonts w:eastAsia="Times New Roman"/>
          <w:sz w:val="28"/>
          <w:szCs w:val="28"/>
        </w:rPr>
      </w:pPr>
      <w:r>
        <w:rPr>
          <w:rFonts w:eastAsia="Times New Roman"/>
          <w:sz w:val="28"/>
          <w:szCs w:val="28"/>
        </w:rPr>
        <w:t>Максимальное время ожидания в очереди для получения консультации не должно превышать 15 минут.</w:t>
      </w:r>
    </w:p>
    <w:p w:rsidR="00B62330" w:rsidRDefault="00B62330">
      <w:pPr>
        <w:spacing w:line="15" w:lineRule="exact"/>
        <w:rPr>
          <w:rFonts w:eastAsia="Times New Roman"/>
          <w:sz w:val="28"/>
          <w:szCs w:val="28"/>
        </w:rPr>
      </w:pPr>
    </w:p>
    <w:p w:rsidR="00B62330" w:rsidRDefault="005520F3">
      <w:pPr>
        <w:numPr>
          <w:ilvl w:val="0"/>
          <w:numId w:val="18"/>
        </w:numPr>
        <w:tabs>
          <w:tab w:val="left" w:pos="989"/>
        </w:tabs>
        <w:spacing w:line="235" w:lineRule="auto"/>
        <w:ind w:firstLine="707"/>
        <w:rPr>
          <w:rFonts w:eastAsia="Times New Roman"/>
          <w:sz w:val="28"/>
          <w:szCs w:val="28"/>
        </w:rPr>
      </w:pPr>
      <w:r>
        <w:rPr>
          <w:rFonts w:eastAsia="Times New Roman"/>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rsidR="00B62330" w:rsidRDefault="00B62330">
      <w:pPr>
        <w:spacing w:line="323" w:lineRule="exact"/>
        <w:rPr>
          <w:sz w:val="20"/>
          <w:szCs w:val="20"/>
        </w:rPr>
      </w:pPr>
    </w:p>
    <w:p w:rsidR="00B62330" w:rsidRDefault="005520F3">
      <w:pPr>
        <w:ind w:left="60"/>
        <w:rPr>
          <w:sz w:val="20"/>
          <w:szCs w:val="20"/>
        </w:rPr>
      </w:pPr>
      <w:r>
        <w:rPr>
          <w:rFonts w:eastAsia="Times New Roman"/>
          <w:sz w:val="28"/>
          <w:szCs w:val="28"/>
        </w:rPr>
        <w:t xml:space="preserve">Статья 13. </w:t>
      </w:r>
      <w:r>
        <w:rPr>
          <w:rFonts w:eastAsia="Times New Roman"/>
          <w:b/>
          <w:bCs/>
          <w:sz w:val="28"/>
          <w:szCs w:val="28"/>
        </w:rPr>
        <w:t>Условия и сроки приема и консультирования заявителей</w:t>
      </w:r>
    </w:p>
    <w:p w:rsidR="00B62330" w:rsidRDefault="00B62330">
      <w:pPr>
        <w:spacing w:line="335" w:lineRule="exact"/>
        <w:rPr>
          <w:sz w:val="20"/>
          <w:szCs w:val="20"/>
        </w:rPr>
      </w:pPr>
    </w:p>
    <w:p w:rsidR="00B62330" w:rsidRDefault="005520F3">
      <w:pPr>
        <w:numPr>
          <w:ilvl w:val="0"/>
          <w:numId w:val="19"/>
        </w:numPr>
        <w:tabs>
          <w:tab w:val="left" w:pos="1132"/>
        </w:tabs>
        <w:spacing w:line="237" w:lineRule="auto"/>
        <w:ind w:firstLine="707"/>
        <w:jc w:val="both"/>
        <w:rPr>
          <w:rFonts w:eastAsia="Times New Roman"/>
          <w:sz w:val="28"/>
          <w:szCs w:val="28"/>
        </w:rPr>
      </w:pPr>
      <w:r>
        <w:rPr>
          <w:rFonts w:eastAsia="Times New Roman"/>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B62330" w:rsidRDefault="00B62330">
      <w:pPr>
        <w:sectPr w:rsidR="00B62330">
          <w:pgSz w:w="11900" w:h="16838"/>
          <w:pgMar w:top="858" w:right="846" w:bottom="617" w:left="1420" w:header="0" w:footer="0" w:gutter="0"/>
          <w:cols w:space="720" w:equalWidth="0">
            <w:col w:w="9640"/>
          </w:cols>
        </w:sectPr>
      </w:pPr>
    </w:p>
    <w:tbl>
      <w:tblPr>
        <w:tblW w:w="0" w:type="auto"/>
        <w:tblInd w:w="10" w:type="dxa"/>
        <w:tblLayout w:type="fixed"/>
        <w:tblCellMar>
          <w:left w:w="0" w:type="dxa"/>
          <w:right w:w="0" w:type="dxa"/>
        </w:tblCellMar>
        <w:tblLook w:val="04A0" w:firstRow="1" w:lastRow="0" w:firstColumn="1" w:lastColumn="0" w:noHBand="0" w:noVBand="1"/>
      </w:tblPr>
      <w:tblGrid>
        <w:gridCol w:w="4100"/>
        <w:gridCol w:w="2540"/>
      </w:tblGrid>
      <w:tr w:rsidR="00B62330">
        <w:trPr>
          <w:trHeight w:val="328"/>
        </w:trPr>
        <w:tc>
          <w:tcPr>
            <w:tcW w:w="4100" w:type="dxa"/>
            <w:tcBorders>
              <w:top w:val="single" w:sz="8" w:space="0" w:color="auto"/>
              <w:left w:val="single" w:sz="8" w:space="0" w:color="auto"/>
              <w:bottom w:val="single" w:sz="8" w:space="0" w:color="auto"/>
              <w:right w:val="single" w:sz="8" w:space="0" w:color="auto"/>
            </w:tcBorders>
            <w:vAlign w:val="bottom"/>
          </w:tcPr>
          <w:p w:rsidR="00B62330" w:rsidRDefault="005520F3">
            <w:pPr>
              <w:ind w:left="820"/>
              <w:rPr>
                <w:sz w:val="20"/>
                <w:szCs w:val="20"/>
              </w:rPr>
            </w:pPr>
            <w:r>
              <w:rPr>
                <w:rFonts w:eastAsia="Times New Roman"/>
                <w:sz w:val="28"/>
                <w:szCs w:val="28"/>
              </w:rPr>
              <w:lastRenderedPageBreak/>
              <w:t>Вт, Чт;</w:t>
            </w:r>
          </w:p>
        </w:tc>
        <w:tc>
          <w:tcPr>
            <w:tcW w:w="2540" w:type="dxa"/>
            <w:tcBorders>
              <w:top w:val="single" w:sz="8" w:space="0" w:color="auto"/>
              <w:bottom w:val="single" w:sz="8" w:space="0" w:color="auto"/>
              <w:right w:val="single" w:sz="8" w:space="0" w:color="auto"/>
            </w:tcBorders>
            <w:vAlign w:val="bottom"/>
          </w:tcPr>
          <w:p w:rsidR="00B62330" w:rsidRDefault="002333E3">
            <w:pPr>
              <w:ind w:left="160"/>
              <w:rPr>
                <w:sz w:val="20"/>
                <w:szCs w:val="20"/>
              </w:rPr>
            </w:pPr>
            <w:r>
              <w:rPr>
                <w:rFonts w:eastAsia="Times New Roman"/>
                <w:sz w:val="28"/>
                <w:szCs w:val="28"/>
              </w:rPr>
              <w:t>с 8.00</w:t>
            </w:r>
            <w:r w:rsidR="005520F3">
              <w:rPr>
                <w:rFonts w:eastAsia="Times New Roman"/>
                <w:sz w:val="28"/>
                <w:szCs w:val="28"/>
              </w:rPr>
              <w:t xml:space="preserve"> до 16.00</w:t>
            </w:r>
          </w:p>
        </w:tc>
      </w:tr>
      <w:tr w:rsidR="00B62330">
        <w:trPr>
          <w:trHeight w:val="312"/>
        </w:trPr>
        <w:tc>
          <w:tcPr>
            <w:tcW w:w="4100" w:type="dxa"/>
            <w:tcBorders>
              <w:left w:val="single" w:sz="8" w:space="0" w:color="auto"/>
              <w:bottom w:val="single" w:sz="8" w:space="0" w:color="auto"/>
              <w:right w:val="single" w:sz="8" w:space="0" w:color="auto"/>
            </w:tcBorders>
            <w:vAlign w:val="bottom"/>
          </w:tcPr>
          <w:p w:rsidR="00B62330" w:rsidRDefault="005520F3">
            <w:pPr>
              <w:spacing w:line="308" w:lineRule="exact"/>
              <w:ind w:left="820"/>
              <w:rPr>
                <w:sz w:val="20"/>
                <w:szCs w:val="20"/>
              </w:rPr>
            </w:pPr>
            <w:r>
              <w:rPr>
                <w:rFonts w:eastAsia="Times New Roman"/>
                <w:sz w:val="28"/>
                <w:szCs w:val="28"/>
              </w:rPr>
              <w:t>Перерыв</w:t>
            </w:r>
          </w:p>
        </w:tc>
        <w:tc>
          <w:tcPr>
            <w:tcW w:w="2540" w:type="dxa"/>
            <w:tcBorders>
              <w:bottom w:val="single" w:sz="8" w:space="0" w:color="auto"/>
              <w:right w:val="single" w:sz="8" w:space="0" w:color="auto"/>
            </w:tcBorders>
            <w:vAlign w:val="bottom"/>
          </w:tcPr>
          <w:p w:rsidR="00B62330" w:rsidRDefault="002333E3">
            <w:pPr>
              <w:spacing w:line="308" w:lineRule="exact"/>
              <w:ind w:left="160"/>
              <w:rPr>
                <w:sz w:val="20"/>
                <w:szCs w:val="20"/>
              </w:rPr>
            </w:pPr>
            <w:r>
              <w:rPr>
                <w:rFonts w:eastAsia="Times New Roman"/>
                <w:sz w:val="28"/>
                <w:szCs w:val="28"/>
              </w:rPr>
              <w:t>с 12.00 до 12.45</w:t>
            </w:r>
          </w:p>
        </w:tc>
      </w:tr>
    </w:tbl>
    <w:p w:rsidR="00B62330" w:rsidRDefault="00B62330">
      <w:pPr>
        <w:spacing w:line="200" w:lineRule="exact"/>
        <w:rPr>
          <w:sz w:val="20"/>
          <w:szCs w:val="20"/>
        </w:rPr>
      </w:pPr>
    </w:p>
    <w:p w:rsidR="00B62330" w:rsidRDefault="00B62330">
      <w:pPr>
        <w:spacing w:line="200" w:lineRule="exact"/>
        <w:rPr>
          <w:sz w:val="20"/>
          <w:szCs w:val="20"/>
        </w:rPr>
      </w:pPr>
    </w:p>
    <w:p w:rsidR="00B62330" w:rsidRDefault="00B62330">
      <w:pPr>
        <w:spacing w:line="382" w:lineRule="exact"/>
        <w:rPr>
          <w:sz w:val="20"/>
          <w:szCs w:val="20"/>
        </w:rPr>
      </w:pPr>
    </w:p>
    <w:p w:rsidR="00B62330" w:rsidRDefault="005520F3">
      <w:pPr>
        <w:ind w:left="720"/>
        <w:rPr>
          <w:sz w:val="20"/>
          <w:szCs w:val="20"/>
        </w:rPr>
      </w:pPr>
      <w:r>
        <w:rPr>
          <w:rFonts w:eastAsia="Times New Roman"/>
          <w:sz w:val="24"/>
          <w:szCs w:val="24"/>
        </w:rPr>
        <w:t>суббота, воскресенье — выходные дни.</w:t>
      </w:r>
    </w:p>
    <w:p w:rsidR="00B62330" w:rsidRDefault="00B62330">
      <w:pPr>
        <w:spacing w:line="136" w:lineRule="exact"/>
        <w:rPr>
          <w:sz w:val="20"/>
          <w:szCs w:val="20"/>
        </w:rPr>
      </w:pPr>
    </w:p>
    <w:p w:rsidR="00B62330" w:rsidRDefault="005520F3">
      <w:pPr>
        <w:numPr>
          <w:ilvl w:val="0"/>
          <w:numId w:val="20"/>
        </w:numPr>
        <w:tabs>
          <w:tab w:val="left" w:pos="485"/>
        </w:tabs>
        <w:spacing w:line="234" w:lineRule="auto"/>
        <w:ind w:right="20" w:firstLine="68"/>
        <w:rPr>
          <w:rFonts w:eastAsia="Times New Roman"/>
          <w:sz w:val="28"/>
          <w:szCs w:val="28"/>
        </w:rPr>
      </w:pPr>
      <w:r>
        <w:rPr>
          <w:rFonts w:eastAsia="Times New Roman"/>
          <w:sz w:val="28"/>
          <w:szCs w:val="28"/>
        </w:rPr>
        <w:t>Общий максимальный срок приема документов не может превышать 15 минут.</w:t>
      </w:r>
    </w:p>
    <w:p w:rsidR="00B62330" w:rsidRDefault="00B62330">
      <w:pPr>
        <w:spacing w:line="337" w:lineRule="exact"/>
        <w:rPr>
          <w:sz w:val="20"/>
          <w:szCs w:val="20"/>
        </w:rPr>
      </w:pPr>
    </w:p>
    <w:p w:rsidR="00B62330" w:rsidRDefault="005520F3">
      <w:pPr>
        <w:spacing w:line="236" w:lineRule="auto"/>
        <w:ind w:right="2680" w:firstLine="70"/>
        <w:rPr>
          <w:sz w:val="20"/>
          <w:szCs w:val="20"/>
        </w:rPr>
      </w:pPr>
      <w:r>
        <w:rPr>
          <w:rFonts w:eastAsia="Times New Roman"/>
          <w:sz w:val="28"/>
          <w:szCs w:val="28"/>
        </w:rPr>
        <w:t xml:space="preserve">Статья 14. </w:t>
      </w:r>
      <w:r>
        <w:rPr>
          <w:rFonts w:eastAsia="Times New Roman"/>
          <w:b/>
          <w:bCs/>
          <w:sz w:val="28"/>
          <w:szCs w:val="28"/>
        </w:rPr>
        <w:t>Требования к оборудованию мест оказания</w:t>
      </w:r>
      <w:r>
        <w:rPr>
          <w:rFonts w:eastAsia="Times New Roman"/>
          <w:sz w:val="28"/>
          <w:szCs w:val="28"/>
        </w:rPr>
        <w:t xml:space="preserve"> </w:t>
      </w:r>
      <w:r>
        <w:rPr>
          <w:rFonts w:eastAsia="Times New Roman"/>
          <w:b/>
          <w:bCs/>
          <w:sz w:val="28"/>
          <w:szCs w:val="28"/>
        </w:rPr>
        <w:t>муниципальной услуги</w:t>
      </w:r>
    </w:p>
    <w:p w:rsidR="00B62330" w:rsidRDefault="00B62330">
      <w:pPr>
        <w:spacing w:line="332" w:lineRule="exact"/>
        <w:rPr>
          <w:sz w:val="20"/>
          <w:szCs w:val="20"/>
        </w:rPr>
      </w:pPr>
    </w:p>
    <w:p w:rsidR="00B62330" w:rsidRDefault="005520F3">
      <w:pPr>
        <w:numPr>
          <w:ilvl w:val="0"/>
          <w:numId w:val="21"/>
        </w:numPr>
        <w:tabs>
          <w:tab w:val="left" w:pos="989"/>
        </w:tabs>
        <w:spacing w:line="237" w:lineRule="auto"/>
        <w:ind w:firstLine="707"/>
        <w:jc w:val="both"/>
        <w:rPr>
          <w:rFonts w:eastAsia="Times New Roman"/>
          <w:sz w:val="28"/>
          <w:szCs w:val="28"/>
        </w:rPr>
      </w:pPr>
      <w:r>
        <w:rPr>
          <w:rFonts w:eastAsia="Times New Roman"/>
          <w:sz w:val="28"/>
          <w:szCs w:val="28"/>
        </w:rPr>
        <w:t>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B62330" w:rsidRDefault="00B62330">
      <w:pPr>
        <w:spacing w:line="13" w:lineRule="exact"/>
        <w:rPr>
          <w:rFonts w:eastAsia="Times New Roman"/>
          <w:sz w:val="28"/>
          <w:szCs w:val="28"/>
        </w:rPr>
      </w:pPr>
    </w:p>
    <w:p w:rsidR="00B62330" w:rsidRDefault="005520F3">
      <w:pPr>
        <w:numPr>
          <w:ilvl w:val="0"/>
          <w:numId w:val="21"/>
        </w:numPr>
        <w:tabs>
          <w:tab w:val="left" w:pos="989"/>
        </w:tabs>
        <w:spacing w:line="234" w:lineRule="auto"/>
        <w:ind w:firstLine="707"/>
        <w:rPr>
          <w:rFonts w:eastAsia="Times New Roman"/>
          <w:sz w:val="28"/>
          <w:szCs w:val="28"/>
        </w:rPr>
      </w:pPr>
      <w:r>
        <w:rPr>
          <w:rFonts w:eastAsia="Times New Roman"/>
          <w:sz w:val="28"/>
          <w:szCs w:val="28"/>
        </w:rPr>
        <w:t>Помещения, выделенные для предоставления муниципальной услуги, соответствуют санитарно-эпидемиологическим правилам.</w:t>
      </w:r>
    </w:p>
    <w:p w:rsidR="00B62330" w:rsidRDefault="00B62330">
      <w:pPr>
        <w:spacing w:line="15" w:lineRule="exact"/>
        <w:rPr>
          <w:rFonts w:eastAsia="Times New Roman"/>
          <w:sz w:val="28"/>
          <w:szCs w:val="28"/>
        </w:rPr>
      </w:pPr>
    </w:p>
    <w:p w:rsidR="00B62330" w:rsidRDefault="005520F3">
      <w:pPr>
        <w:numPr>
          <w:ilvl w:val="0"/>
          <w:numId w:val="21"/>
        </w:numPr>
        <w:tabs>
          <w:tab w:val="left" w:pos="989"/>
        </w:tabs>
        <w:spacing w:line="234" w:lineRule="auto"/>
        <w:ind w:right="20" w:firstLine="707"/>
        <w:rPr>
          <w:rFonts w:eastAsia="Times New Roman"/>
          <w:sz w:val="28"/>
          <w:szCs w:val="28"/>
        </w:rPr>
      </w:pPr>
      <w:r>
        <w:rPr>
          <w:rFonts w:eastAsia="Times New Roman"/>
          <w:sz w:val="28"/>
          <w:szCs w:val="28"/>
        </w:rPr>
        <w:t>Для ожидания гражданам отводится специальное место, оборудованное стульями.</w:t>
      </w:r>
    </w:p>
    <w:p w:rsidR="00B62330" w:rsidRDefault="00B62330">
      <w:pPr>
        <w:spacing w:line="17" w:lineRule="exact"/>
        <w:rPr>
          <w:rFonts w:eastAsia="Times New Roman"/>
          <w:sz w:val="28"/>
          <w:szCs w:val="28"/>
        </w:rPr>
      </w:pPr>
    </w:p>
    <w:p w:rsidR="00B62330" w:rsidRDefault="005520F3">
      <w:pPr>
        <w:numPr>
          <w:ilvl w:val="0"/>
          <w:numId w:val="21"/>
        </w:numPr>
        <w:tabs>
          <w:tab w:val="left" w:pos="989"/>
        </w:tabs>
        <w:spacing w:line="238" w:lineRule="auto"/>
        <w:ind w:firstLine="707"/>
        <w:jc w:val="both"/>
        <w:rPr>
          <w:rFonts w:eastAsia="Times New Roman"/>
          <w:sz w:val="28"/>
          <w:szCs w:val="28"/>
        </w:rPr>
      </w:pPr>
      <w:r>
        <w:rPr>
          <w:rFonts w:eastAsia="Times New Roman"/>
          <w:sz w:val="28"/>
          <w:szCs w:val="28"/>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62330" w:rsidRDefault="00B62330">
      <w:pPr>
        <w:spacing w:line="18" w:lineRule="exact"/>
        <w:rPr>
          <w:rFonts w:eastAsia="Times New Roman"/>
          <w:sz w:val="28"/>
          <w:szCs w:val="28"/>
        </w:rPr>
      </w:pPr>
    </w:p>
    <w:p w:rsidR="00B62330" w:rsidRDefault="005520F3">
      <w:pPr>
        <w:numPr>
          <w:ilvl w:val="0"/>
          <w:numId w:val="21"/>
        </w:numPr>
        <w:tabs>
          <w:tab w:val="left" w:pos="989"/>
        </w:tabs>
        <w:spacing w:line="236" w:lineRule="auto"/>
        <w:ind w:firstLine="707"/>
        <w:jc w:val="both"/>
        <w:rPr>
          <w:rFonts w:eastAsia="Times New Roman"/>
          <w:sz w:val="28"/>
          <w:szCs w:val="28"/>
        </w:rPr>
      </w:pPr>
      <w:r>
        <w:rPr>
          <w:rFonts w:eastAsia="Times New Roman"/>
          <w:sz w:val="28"/>
          <w:szCs w:val="28"/>
        </w:rPr>
        <w:t>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B62330" w:rsidRDefault="00B62330">
      <w:pPr>
        <w:spacing w:line="14" w:lineRule="exact"/>
        <w:rPr>
          <w:rFonts w:eastAsia="Times New Roman"/>
          <w:sz w:val="28"/>
          <w:szCs w:val="28"/>
        </w:rPr>
      </w:pPr>
    </w:p>
    <w:p w:rsidR="00B62330" w:rsidRDefault="005520F3">
      <w:pPr>
        <w:numPr>
          <w:ilvl w:val="0"/>
          <w:numId w:val="21"/>
        </w:numPr>
        <w:tabs>
          <w:tab w:val="left" w:pos="989"/>
        </w:tabs>
        <w:spacing w:line="234" w:lineRule="auto"/>
        <w:ind w:right="20" w:firstLine="707"/>
        <w:rPr>
          <w:rFonts w:eastAsia="Times New Roman"/>
          <w:sz w:val="28"/>
          <w:szCs w:val="28"/>
        </w:rPr>
      </w:pPr>
      <w:r>
        <w:rPr>
          <w:rFonts w:eastAsia="Times New Roman"/>
          <w:sz w:val="28"/>
          <w:szCs w:val="28"/>
        </w:rPr>
        <w:t>В местах предоставления муниципальной услуги предусмотрены оборудованные доступные места общественного пользования (туалеты).</w:t>
      </w:r>
    </w:p>
    <w:p w:rsidR="00B62330" w:rsidRDefault="00B62330">
      <w:pPr>
        <w:spacing w:line="15" w:lineRule="exact"/>
        <w:rPr>
          <w:rFonts w:eastAsia="Times New Roman"/>
          <w:sz w:val="28"/>
          <w:szCs w:val="28"/>
        </w:rPr>
      </w:pPr>
    </w:p>
    <w:p w:rsidR="00B62330" w:rsidRDefault="005520F3">
      <w:pPr>
        <w:numPr>
          <w:ilvl w:val="0"/>
          <w:numId w:val="21"/>
        </w:numPr>
        <w:tabs>
          <w:tab w:val="left" w:pos="989"/>
        </w:tabs>
        <w:spacing w:line="237" w:lineRule="auto"/>
        <w:ind w:firstLine="707"/>
        <w:jc w:val="both"/>
        <w:rPr>
          <w:rFonts w:eastAsia="Times New Roman"/>
          <w:sz w:val="28"/>
          <w:szCs w:val="28"/>
        </w:rPr>
      </w:pPr>
      <w:r>
        <w:rPr>
          <w:rFonts w:eastAsia="Times New Roman"/>
          <w:sz w:val="28"/>
          <w:szCs w:val="28"/>
        </w:rPr>
        <w:t>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B62330" w:rsidRDefault="00B62330">
      <w:pPr>
        <w:spacing w:line="321" w:lineRule="exact"/>
        <w:rPr>
          <w:sz w:val="20"/>
          <w:szCs w:val="20"/>
        </w:rPr>
      </w:pPr>
    </w:p>
    <w:p w:rsidR="00B62330" w:rsidRDefault="005520F3">
      <w:pPr>
        <w:ind w:left="60"/>
        <w:rPr>
          <w:sz w:val="20"/>
          <w:szCs w:val="20"/>
        </w:rPr>
      </w:pPr>
      <w:r>
        <w:rPr>
          <w:rFonts w:eastAsia="Times New Roman"/>
          <w:sz w:val="28"/>
          <w:szCs w:val="28"/>
        </w:rPr>
        <w:t xml:space="preserve">Статья 15. </w:t>
      </w:r>
      <w:r>
        <w:rPr>
          <w:rFonts w:eastAsia="Times New Roman"/>
          <w:b/>
          <w:bCs/>
          <w:sz w:val="28"/>
          <w:szCs w:val="28"/>
        </w:rPr>
        <w:t>Показатели доступности и качества муниципальной услуги</w:t>
      </w:r>
    </w:p>
    <w:p w:rsidR="00B62330" w:rsidRDefault="005520F3">
      <w:pPr>
        <w:tabs>
          <w:tab w:val="left" w:pos="2620"/>
          <w:tab w:val="left" w:pos="4400"/>
          <w:tab w:val="left" w:pos="6600"/>
          <w:tab w:val="left" w:pos="8800"/>
        </w:tabs>
        <w:ind w:left="700"/>
        <w:rPr>
          <w:sz w:val="20"/>
          <w:szCs w:val="20"/>
        </w:rPr>
      </w:pPr>
      <w:r>
        <w:rPr>
          <w:rFonts w:eastAsia="Times New Roman"/>
          <w:sz w:val="28"/>
          <w:szCs w:val="28"/>
        </w:rPr>
        <w:t>1.Основными</w:t>
      </w:r>
      <w:r>
        <w:rPr>
          <w:sz w:val="20"/>
          <w:szCs w:val="20"/>
        </w:rPr>
        <w:tab/>
      </w:r>
      <w:r>
        <w:rPr>
          <w:rFonts w:eastAsia="Times New Roman"/>
          <w:sz w:val="28"/>
          <w:szCs w:val="28"/>
        </w:rPr>
        <w:t>принципами</w:t>
      </w:r>
      <w:r>
        <w:rPr>
          <w:rFonts w:eastAsia="Times New Roman"/>
          <w:sz w:val="28"/>
          <w:szCs w:val="28"/>
        </w:rPr>
        <w:tab/>
        <w:t>предоставления</w:t>
      </w:r>
      <w:r>
        <w:rPr>
          <w:rFonts w:eastAsia="Times New Roman"/>
          <w:sz w:val="28"/>
          <w:szCs w:val="28"/>
        </w:rPr>
        <w:tab/>
        <w:t>муниципальной</w:t>
      </w:r>
      <w:r>
        <w:rPr>
          <w:sz w:val="20"/>
          <w:szCs w:val="20"/>
        </w:rPr>
        <w:tab/>
      </w:r>
      <w:r>
        <w:rPr>
          <w:rFonts w:eastAsia="Times New Roman"/>
          <w:sz w:val="27"/>
          <w:szCs w:val="27"/>
        </w:rPr>
        <w:t>услуги</w:t>
      </w:r>
    </w:p>
    <w:p w:rsidR="00B62330" w:rsidRDefault="005520F3">
      <w:pPr>
        <w:rPr>
          <w:sz w:val="20"/>
          <w:szCs w:val="20"/>
        </w:rPr>
      </w:pPr>
      <w:r>
        <w:rPr>
          <w:rFonts w:eastAsia="Times New Roman"/>
          <w:sz w:val="28"/>
          <w:szCs w:val="28"/>
        </w:rPr>
        <w:t>являются:</w:t>
      </w:r>
    </w:p>
    <w:p w:rsidR="00B62330" w:rsidRDefault="005520F3">
      <w:pPr>
        <w:numPr>
          <w:ilvl w:val="0"/>
          <w:numId w:val="22"/>
        </w:numPr>
        <w:tabs>
          <w:tab w:val="left" w:pos="880"/>
        </w:tabs>
        <w:ind w:left="880" w:hanging="173"/>
        <w:rPr>
          <w:rFonts w:eastAsia="Times New Roman"/>
          <w:sz w:val="28"/>
          <w:szCs w:val="28"/>
        </w:rPr>
      </w:pPr>
      <w:r>
        <w:rPr>
          <w:rFonts w:eastAsia="Times New Roman"/>
          <w:sz w:val="28"/>
          <w:szCs w:val="28"/>
        </w:rPr>
        <w:t>правомерность предоставления муниципальной услуги;</w:t>
      </w:r>
    </w:p>
    <w:p w:rsidR="00B62330" w:rsidRDefault="00B62330">
      <w:pPr>
        <w:spacing w:line="1" w:lineRule="exact"/>
        <w:rPr>
          <w:rFonts w:eastAsia="Times New Roman"/>
          <w:sz w:val="28"/>
          <w:szCs w:val="28"/>
        </w:rPr>
      </w:pPr>
    </w:p>
    <w:p w:rsidR="00B62330" w:rsidRDefault="005520F3">
      <w:pPr>
        <w:numPr>
          <w:ilvl w:val="0"/>
          <w:numId w:val="22"/>
        </w:numPr>
        <w:tabs>
          <w:tab w:val="left" w:pos="920"/>
        </w:tabs>
        <w:ind w:left="920" w:hanging="213"/>
        <w:rPr>
          <w:rFonts w:eastAsia="Times New Roman"/>
          <w:sz w:val="28"/>
          <w:szCs w:val="28"/>
        </w:rPr>
      </w:pPr>
      <w:r>
        <w:rPr>
          <w:rFonts w:eastAsia="Times New Roman"/>
          <w:sz w:val="28"/>
          <w:szCs w:val="28"/>
        </w:rPr>
        <w:t>заявительный порядок обращения за предоставлением муниципальной</w:t>
      </w:r>
    </w:p>
    <w:p w:rsidR="00B62330" w:rsidRDefault="005520F3">
      <w:pPr>
        <w:rPr>
          <w:rFonts w:eastAsia="Times New Roman"/>
          <w:sz w:val="28"/>
          <w:szCs w:val="28"/>
        </w:rPr>
      </w:pPr>
      <w:r>
        <w:rPr>
          <w:rFonts w:eastAsia="Times New Roman"/>
          <w:sz w:val="28"/>
          <w:szCs w:val="28"/>
        </w:rPr>
        <w:t>услуги;</w:t>
      </w:r>
    </w:p>
    <w:p w:rsidR="00B62330" w:rsidRDefault="00B62330">
      <w:pPr>
        <w:spacing w:line="12" w:lineRule="exact"/>
        <w:rPr>
          <w:rFonts w:eastAsia="Times New Roman"/>
          <w:sz w:val="28"/>
          <w:szCs w:val="28"/>
        </w:rPr>
      </w:pPr>
    </w:p>
    <w:p w:rsidR="00B62330" w:rsidRDefault="005520F3">
      <w:pPr>
        <w:numPr>
          <w:ilvl w:val="0"/>
          <w:numId w:val="22"/>
        </w:numPr>
        <w:tabs>
          <w:tab w:val="left" w:pos="1046"/>
        </w:tabs>
        <w:spacing w:line="234" w:lineRule="auto"/>
        <w:ind w:firstLine="707"/>
        <w:rPr>
          <w:rFonts w:eastAsia="Times New Roman"/>
          <w:sz w:val="28"/>
          <w:szCs w:val="28"/>
        </w:rPr>
      </w:pPr>
      <w:r>
        <w:rPr>
          <w:rFonts w:eastAsia="Times New Roman"/>
          <w:sz w:val="28"/>
          <w:szCs w:val="28"/>
        </w:rPr>
        <w:t xml:space="preserve">открытость деятельности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B62330">
      <w:pPr>
        <w:sectPr w:rsidR="00B62330">
          <w:pgSz w:w="11900" w:h="16838"/>
          <w:pgMar w:top="1153" w:right="846" w:bottom="1440" w:left="1420" w:header="0" w:footer="0" w:gutter="0"/>
          <w:cols w:space="720" w:equalWidth="0">
            <w:col w:w="9640"/>
          </w:cols>
        </w:sectPr>
      </w:pPr>
    </w:p>
    <w:p w:rsidR="00B62330" w:rsidRDefault="005520F3">
      <w:pPr>
        <w:spacing w:line="236" w:lineRule="auto"/>
        <w:ind w:left="80" w:firstLine="708"/>
        <w:jc w:val="both"/>
        <w:rPr>
          <w:sz w:val="20"/>
          <w:szCs w:val="20"/>
        </w:rPr>
      </w:pPr>
      <w:r>
        <w:rPr>
          <w:rFonts w:eastAsia="Times New Roman"/>
          <w:sz w:val="28"/>
          <w:szCs w:val="28"/>
        </w:rPr>
        <w:lastRenderedPageBreak/>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B62330" w:rsidRDefault="00B62330">
      <w:pPr>
        <w:spacing w:line="15" w:lineRule="exact"/>
        <w:rPr>
          <w:sz w:val="20"/>
          <w:szCs w:val="20"/>
        </w:rPr>
      </w:pPr>
    </w:p>
    <w:p w:rsidR="00B62330" w:rsidRDefault="005520F3">
      <w:pPr>
        <w:numPr>
          <w:ilvl w:val="0"/>
          <w:numId w:val="23"/>
        </w:numPr>
        <w:tabs>
          <w:tab w:val="left" w:pos="1016"/>
        </w:tabs>
        <w:spacing w:line="234" w:lineRule="auto"/>
        <w:ind w:left="80" w:firstLine="707"/>
        <w:rPr>
          <w:rFonts w:eastAsia="Times New Roman"/>
          <w:sz w:val="28"/>
          <w:szCs w:val="28"/>
        </w:rPr>
      </w:pPr>
      <w:r>
        <w:rPr>
          <w:rFonts w:eastAsia="Times New Roman"/>
          <w:sz w:val="28"/>
          <w:szCs w:val="28"/>
        </w:rPr>
        <w:t>возможность получения муниципальных услуг в электронной форме, если это не запрещено законом.</w:t>
      </w:r>
    </w:p>
    <w:p w:rsidR="00B62330" w:rsidRDefault="00B62330">
      <w:pPr>
        <w:spacing w:line="2" w:lineRule="exact"/>
        <w:rPr>
          <w:rFonts w:eastAsia="Times New Roman"/>
          <w:sz w:val="28"/>
          <w:szCs w:val="28"/>
        </w:rPr>
      </w:pPr>
    </w:p>
    <w:p w:rsidR="00B62330" w:rsidRDefault="005520F3">
      <w:pPr>
        <w:ind w:left="780"/>
        <w:rPr>
          <w:rFonts w:eastAsia="Times New Roman"/>
          <w:sz w:val="28"/>
          <w:szCs w:val="28"/>
        </w:rPr>
      </w:pPr>
      <w:r>
        <w:rPr>
          <w:rFonts w:eastAsia="Times New Roman"/>
          <w:sz w:val="28"/>
          <w:szCs w:val="28"/>
        </w:rPr>
        <w:t>2. При получении муниципальной услуги заявители имеют право на:</w:t>
      </w:r>
    </w:p>
    <w:p w:rsidR="00B62330" w:rsidRDefault="00B62330">
      <w:pPr>
        <w:spacing w:line="15" w:lineRule="exact"/>
        <w:rPr>
          <w:rFonts w:eastAsia="Times New Roman"/>
          <w:sz w:val="28"/>
          <w:szCs w:val="28"/>
        </w:rPr>
      </w:pPr>
    </w:p>
    <w:p w:rsidR="00B62330" w:rsidRDefault="005520F3">
      <w:pPr>
        <w:numPr>
          <w:ilvl w:val="0"/>
          <w:numId w:val="23"/>
        </w:numPr>
        <w:tabs>
          <w:tab w:val="left" w:pos="1016"/>
        </w:tabs>
        <w:spacing w:line="234" w:lineRule="auto"/>
        <w:ind w:left="80" w:firstLine="707"/>
        <w:rPr>
          <w:rFonts w:eastAsia="Times New Roman"/>
          <w:sz w:val="28"/>
          <w:szCs w:val="28"/>
        </w:rPr>
      </w:pPr>
      <w:r>
        <w:rPr>
          <w:rFonts w:eastAsia="Times New Roman"/>
          <w:sz w:val="28"/>
          <w:szCs w:val="28"/>
        </w:rPr>
        <w:t>получение муниципальной услуги своевременно и в соответствии со стандартом предоставления муниципальной услуги;</w:t>
      </w:r>
    </w:p>
    <w:p w:rsidR="00B62330" w:rsidRDefault="00B62330">
      <w:pPr>
        <w:spacing w:line="15" w:lineRule="exact"/>
        <w:rPr>
          <w:rFonts w:eastAsia="Times New Roman"/>
          <w:sz w:val="28"/>
          <w:szCs w:val="28"/>
        </w:rPr>
      </w:pPr>
    </w:p>
    <w:p w:rsidR="00B62330" w:rsidRDefault="005520F3">
      <w:pPr>
        <w:numPr>
          <w:ilvl w:val="0"/>
          <w:numId w:val="23"/>
        </w:numPr>
        <w:tabs>
          <w:tab w:val="left" w:pos="1009"/>
        </w:tabs>
        <w:spacing w:line="234" w:lineRule="auto"/>
        <w:ind w:left="80" w:right="20" w:firstLine="707"/>
        <w:rPr>
          <w:rFonts w:eastAsia="Times New Roman"/>
          <w:sz w:val="28"/>
          <w:szCs w:val="28"/>
        </w:rPr>
      </w:pPr>
      <w:r>
        <w:rPr>
          <w:rFonts w:eastAsia="Times New Roman"/>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B62330" w:rsidRDefault="00B62330">
      <w:pPr>
        <w:spacing w:line="15" w:lineRule="exact"/>
        <w:rPr>
          <w:rFonts w:eastAsia="Times New Roman"/>
          <w:sz w:val="28"/>
          <w:szCs w:val="28"/>
        </w:rPr>
      </w:pPr>
    </w:p>
    <w:p w:rsidR="00B62330" w:rsidRDefault="005520F3">
      <w:pPr>
        <w:numPr>
          <w:ilvl w:val="0"/>
          <w:numId w:val="23"/>
        </w:numPr>
        <w:tabs>
          <w:tab w:val="left" w:pos="1043"/>
        </w:tabs>
        <w:spacing w:line="237" w:lineRule="auto"/>
        <w:ind w:left="80" w:firstLine="707"/>
        <w:jc w:val="both"/>
        <w:rPr>
          <w:rFonts w:eastAsia="Times New Roman"/>
          <w:sz w:val="28"/>
          <w:szCs w:val="28"/>
        </w:rPr>
      </w:pPr>
      <w:r>
        <w:rPr>
          <w:rFonts w:eastAsia="Times New Roman"/>
          <w:sz w:val="28"/>
          <w:szCs w:val="28"/>
        </w:rPr>
        <w:t>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62330" w:rsidRDefault="00B62330">
      <w:pPr>
        <w:spacing w:line="17" w:lineRule="exact"/>
        <w:rPr>
          <w:rFonts w:eastAsia="Times New Roman"/>
          <w:sz w:val="28"/>
          <w:szCs w:val="28"/>
        </w:rPr>
      </w:pPr>
    </w:p>
    <w:p w:rsidR="00B62330" w:rsidRDefault="005520F3">
      <w:pPr>
        <w:numPr>
          <w:ilvl w:val="0"/>
          <w:numId w:val="23"/>
        </w:numPr>
        <w:tabs>
          <w:tab w:val="left" w:pos="995"/>
        </w:tabs>
        <w:spacing w:line="235" w:lineRule="auto"/>
        <w:ind w:left="80" w:firstLine="707"/>
        <w:rPr>
          <w:rFonts w:eastAsia="Times New Roman"/>
          <w:sz w:val="28"/>
          <w:szCs w:val="28"/>
        </w:rPr>
      </w:pPr>
      <w:r>
        <w:rPr>
          <w:rFonts w:eastAsia="Times New Roman"/>
          <w:sz w:val="28"/>
          <w:szCs w:val="28"/>
        </w:rPr>
        <w:t>досудебное (внесудебное) рассмотрение жалоб (претензий) в процессе получения муниципальной услуги;</w:t>
      </w:r>
    </w:p>
    <w:p w:rsidR="00B62330" w:rsidRDefault="00B62330">
      <w:pPr>
        <w:spacing w:line="13" w:lineRule="exact"/>
        <w:rPr>
          <w:rFonts w:eastAsia="Times New Roman"/>
          <w:sz w:val="28"/>
          <w:szCs w:val="28"/>
        </w:rPr>
      </w:pPr>
    </w:p>
    <w:p w:rsidR="00B62330" w:rsidRDefault="005520F3">
      <w:pPr>
        <w:numPr>
          <w:ilvl w:val="0"/>
          <w:numId w:val="23"/>
        </w:numPr>
        <w:tabs>
          <w:tab w:val="left" w:pos="1074"/>
        </w:tabs>
        <w:spacing w:line="236" w:lineRule="auto"/>
        <w:ind w:left="80" w:firstLine="707"/>
        <w:jc w:val="both"/>
        <w:rPr>
          <w:rFonts w:eastAsia="Times New Roman"/>
          <w:sz w:val="28"/>
          <w:szCs w:val="28"/>
        </w:rPr>
      </w:pPr>
      <w:r>
        <w:rPr>
          <w:rFonts w:eastAsia="Times New Roman"/>
          <w:sz w:val="28"/>
          <w:szCs w:val="28"/>
        </w:rPr>
        <w:t xml:space="preserve">получение муниципальной услуги в многофункциональном центре (МФЦ) в соответствии с соглашениями, заключенными между МФЦ и Администрацией </w:t>
      </w:r>
      <w:r w:rsidR="00BA33D0">
        <w:rPr>
          <w:rFonts w:eastAsia="Times New Roman"/>
          <w:sz w:val="28"/>
          <w:szCs w:val="28"/>
        </w:rPr>
        <w:t>Ароматненского</w:t>
      </w:r>
      <w:r>
        <w:rPr>
          <w:rFonts w:eastAsia="Times New Roman"/>
          <w:sz w:val="28"/>
          <w:szCs w:val="28"/>
        </w:rPr>
        <w:t xml:space="preserve"> сельского поселения</w:t>
      </w:r>
      <w:r>
        <w:rPr>
          <w:rFonts w:eastAsia="Times New Roman"/>
          <w:i/>
          <w:iCs/>
          <w:sz w:val="28"/>
          <w:szCs w:val="28"/>
        </w:rPr>
        <w:t>.</w:t>
      </w:r>
    </w:p>
    <w:p w:rsidR="00B62330" w:rsidRDefault="00B62330">
      <w:pPr>
        <w:spacing w:line="344" w:lineRule="exact"/>
        <w:rPr>
          <w:sz w:val="20"/>
          <w:szCs w:val="20"/>
        </w:rPr>
      </w:pPr>
    </w:p>
    <w:p w:rsidR="00B62330" w:rsidRDefault="005520F3">
      <w:pPr>
        <w:spacing w:line="234" w:lineRule="auto"/>
        <w:ind w:right="-59"/>
        <w:jc w:val="center"/>
        <w:rPr>
          <w:sz w:val="20"/>
          <w:szCs w:val="20"/>
        </w:rPr>
      </w:pPr>
      <w:r>
        <w:rPr>
          <w:rFonts w:eastAsia="Times New Roman"/>
          <w:b/>
          <w:bCs/>
          <w:sz w:val="28"/>
          <w:szCs w:val="28"/>
        </w:rPr>
        <w:t>Статья №16. Особенности предоставления муниципальных услуг в электронной форме.</w:t>
      </w:r>
    </w:p>
    <w:p w:rsidR="00B62330" w:rsidRDefault="00B62330">
      <w:pPr>
        <w:spacing w:line="332" w:lineRule="exact"/>
        <w:rPr>
          <w:sz w:val="20"/>
          <w:szCs w:val="20"/>
        </w:rPr>
      </w:pPr>
    </w:p>
    <w:p w:rsidR="00B62330" w:rsidRDefault="005520F3">
      <w:pPr>
        <w:numPr>
          <w:ilvl w:val="3"/>
          <w:numId w:val="24"/>
        </w:numPr>
        <w:tabs>
          <w:tab w:val="left" w:pos="1100"/>
        </w:tabs>
        <w:spacing w:line="271" w:lineRule="auto"/>
        <w:ind w:left="80" w:firstLine="565"/>
        <w:jc w:val="both"/>
        <w:rPr>
          <w:rFonts w:eastAsia="Times New Roman"/>
          <w:sz w:val="28"/>
          <w:szCs w:val="28"/>
        </w:rPr>
      </w:pPr>
      <w:r>
        <w:rPr>
          <w:rFonts w:eastAsia="Times New Roman"/>
          <w:sz w:val="28"/>
          <w:szCs w:val="28"/>
        </w:rPr>
        <w:t>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gosuslugi.ru.</w:t>
      </w:r>
    </w:p>
    <w:p w:rsidR="00B62330" w:rsidRDefault="00B62330">
      <w:pPr>
        <w:spacing w:line="20" w:lineRule="exact"/>
        <w:rPr>
          <w:rFonts w:eastAsia="Times New Roman"/>
          <w:sz w:val="28"/>
          <w:szCs w:val="28"/>
        </w:rPr>
      </w:pPr>
    </w:p>
    <w:p w:rsidR="00B62330" w:rsidRDefault="005520F3">
      <w:pPr>
        <w:numPr>
          <w:ilvl w:val="3"/>
          <w:numId w:val="24"/>
        </w:numPr>
        <w:tabs>
          <w:tab w:val="left" w:pos="1064"/>
        </w:tabs>
        <w:spacing w:line="234" w:lineRule="auto"/>
        <w:ind w:left="80" w:firstLine="565"/>
        <w:rPr>
          <w:rFonts w:eastAsia="Times New Roman"/>
          <w:sz w:val="28"/>
          <w:szCs w:val="28"/>
        </w:rPr>
      </w:pPr>
      <w:r>
        <w:rPr>
          <w:rFonts w:eastAsia="Times New Roman"/>
          <w:sz w:val="28"/>
          <w:szCs w:val="28"/>
        </w:rPr>
        <w:t>При предоставлении муниципальных услуг в электронной форме осуществляются:</w:t>
      </w:r>
    </w:p>
    <w:p w:rsidR="00B62330" w:rsidRDefault="00B62330">
      <w:pPr>
        <w:spacing w:line="15" w:lineRule="exact"/>
        <w:rPr>
          <w:rFonts w:eastAsia="Times New Roman"/>
          <w:sz w:val="28"/>
          <w:szCs w:val="28"/>
        </w:rPr>
      </w:pPr>
    </w:p>
    <w:p w:rsidR="00B62330" w:rsidRDefault="005520F3">
      <w:pPr>
        <w:spacing w:line="234" w:lineRule="auto"/>
        <w:ind w:left="80" w:firstLine="566"/>
        <w:rPr>
          <w:rFonts w:eastAsia="Times New Roman"/>
          <w:sz w:val="28"/>
          <w:szCs w:val="28"/>
        </w:rPr>
      </w:pPr>
      <w:r>
        <w:rPr>
          <w:rFonts w:eastAsia="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B62330" w:rsidRDefault="00B62330">
      <w:pPr>
        <w:spacing w:line="17" w:lineRule="exact"/>
        <w:rPr>
          <w:rFonts w:eastAsia="Times New Roman"/>
          <w:sz w:val="28"/>
          <w:szCs w:val="28"/>
        </w:rPr>
      </w:pPr>
    </w:p>
    <w:p w:rsidR="00B62330" w:rsidRDefault="005520F3">
      <w:pPr>
        <w:spacing w:line="236" w:lineRule="auto"/>
        <w:ind w:left="80" w:firstLine="566"/>
        <w:jc w:val="both"/>
        <w:rPr>
          <w:rFonts w:eastAsia="Times New Roman"/>
          <w:sz w:val="28"/>
          <w:szCs w:val="28"/>
        </w:rPr>
      </w:pPr>
      <w:r>
        <w:rPr>
          <w:rFonts w:eastAsia="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B62330" w:rsidRDefault="00B62330">
      <w:pPr>
        <w:spacing w:line="14" w:lineRule="exact"/>
        <w:rPr>
          <w:rFonts w:eastAsia="Times New Roman"/>
          <w:sz w:val="28"/>
          <w:szCs w:val="28"/>
        </w:rPr>
      </w:pPr>
    </w:p>
    <w:p w:rsidR="00B62330" w:rsidRDefault="005520F3">
      <w:pPr>
        <w:spacing w:line="234" w:lineRule="auto"/>
        <w:ind w:left="80" w:right="20" w:firstLine="566"/>
        <w:rPr>
          <w:rFonts w:eastAsia="Times New Roman"/>
          <w:sz w:val="28"/>
          <w:szCs w:val="28"/>
        </w:rPr>
      </w:pPr>
      <w:r>
        <w:rPr>
          <w:rFonts w:eastAsia="Times New Roman"/>
          <w:sz w:val="28"/>
          <w:szCs w:val="28"/>
        </w:rPr>
        <w:t>-получение заявителем сведений о ходе выполнения запроса о предоставлении муниципальной услуги;</w:t>
      </w:r>
    </w:p>
    <w:p w:rsidR="00B62330" w:rsidRDefault="00B62330">
      <w:pPr>
        <w:spacing w:line="15" w:lineRule="exact"/>
        <w:rPr>
          <w:rFonts w:eastAsia="Times New Roman"/>
          <w:sz w:val="28"/>
          <w:szCs w:val="28"/>
        </w:rPr>
      </w:pPr>
    </w:p>
    <w:p w:rsidR="00B62330" w:rsidRDefault="005520F3">
      <w:pPr>
        <w:spacing w:line="237" w:lineRule="auto"/>
        <w:ind w:left="80" w:firstLine="566"/>
        <w:jc w:val="both"/>
        <w:rPr>
          <w:rFonts w:eastAsia="Times New Roman"/>
          <w:sz w:val="28"/>
          <w:szCs w:val="28"/>
        </w:rPr>
      </w:pPr>
      <w:r>
        <w:rPr>
          <w:rFonts w:eastAsia="Times New Roman"/>
          <w:sz w:val="28"/>
          <w:szCs w:val="28"/>
        </w:rPr>
        <w:t xml:space="preserve">-взаимодействие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B62330" w:rsidRDefault="00B62330">
      <w:pPr>
        <w:spacing w:line="17" w:lineRule="exact"/>
        <w:rPr>
          <w:rFonts w:eastAsia="Times New Roman"/>
          <w:sz w:val="28"/>
          <w:szCs w:val="28"/>
        </w:rPr>
      </w:pPr>
    </w:p>
    <w:p w:rsidR="00B62330" w:rsidRDefault="005520F3">
      <w:pPr>
        <w:numPr>
          <w:ilvl w:val="0"/>
          <w:numId w:val="24"/>
        </w:numPr>
        <w:tabs>
          <w:tab w:val="left" w:pos="173"/>
        </w:tabs>
        <w:spacing w:line="234" w:lineRule="auto"/>
        <w:ind w:right="20"/>
        <w:rPr>
          <w:rFonts w:eastAsia="Times New Roman"/>
          <w:sz w:val="28"/>
          <w:szCs w:val="28"/>
        </w:rPr>
      </w:pPr>
      <w:r>
        <w:rPr>
          <w:rFonts w:eastAsia="Times New Roman"/>
          <w:sz w:val="28"/>
          <w:szCs w:val="28"/>
        </w:rPr>
        <w:t>получение заявителем результата предоставления муниципальной услуги, если иное не установлено федеральным законом;</w:t>
      </w:r>
    </w:p>
    <w:p w:rsidR="00B62330" w:rsidRDefault="00B62330">
      <w:pPr>
        <w:spacing w:line="15" w:lineRule="exact"/>
        <w:rPr>
          <w:rFonts w:eastAsia="Times New Roman"/>
          <w:sz w:val="28"/>
          <w:szCs w:val="28"/>
        </w:rPr>
      </w:pPr>
    </w:p>
    <w:p w:rsidR="00B62330" w:rsidRDefault="005520F3">
      <w:pPr>
        <w:numPr>
          <w:ilvl w:val="2"/>
          <w:numId w:val="25"/>
        </w:numPr>
        <w:tabs>
          <w:tab w:val="left" w:pos="510"/>
        </w:tabs>
        <w:spacing w:line="237" w:lineRule="auto"/>
        <w:ind w:left="80" w:right="20" w:firstLine="68"/>
        <w:jc w:val="both"/>
        <w:rPr>
          <w:rFonts w:eastAsia="Times New Roman"/>
          <w:sz w:val="28"/>
          <w:szCs w:val="28"/>
        </w:rPr>
      </w:pPr>
      <w:r>
        <w:rPr>
          <w:rFonts w:eastAsia="Times New Roman"/>
          <w:sz w:val="28"/>
          <w:szCs w:val="28"/>
        </w:rPr>
        <w:t xml:space="preserve">Администрация </w:t>
      </w:r>
      <w:r w:rsidR="00BA33D0">
        <w:rPr>
          <w:rFonts w:eastAsia="Times New Roman"/>
          <w:sz w:val="28"/>
          <w:szCs w:val="28"/>
        </w:rPr>
        <w:t>Ароматненского</w:t>
      </w:r>
      <w:r>
        <w:rPr>
          <w:rFonts w:eastAsia="Times New Roman"/>
          <w:sz w:val="28"/>
          <w:szCs w:val="28"/>
        </w:rPr>
        <w:t xml:space="preserve">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w:t>
      </w:r>
    </w:p>
    <w:p w:rsidR="00B62330" w:rsidRDefault="005520F3">
      <w:pPr>
        <w:numPr>
          <w:ilvl w:val="1"/>
          <w:numId w:val="25"/>
        </w:numPr>
        <w:tabs>
          <w:tab w:val="left" w:pos="340"/>
        </w:tabs>
        <w:ind w:left="340" w:hanging="261"/>
        <w:rPr>
          <w:rFonts w:eastAsia="Times New Roman"/>
          <w:sz w:val="28"/>
          <w:szCs w:val="28"/>
        </w:rPr>
      </w:pPr>
      <w:r>
        <w:rPr>
          <w:rFonts w:eastAsia="Times New Roman"/>
          <w:sz w:val="28"/>
          <w:szCs w:val="28"/>
        </w:rPr>
        <w:t>муниципальных услуг, а также получает от иных государственных органов,</w:t>
      </w:r>
    </w:p>
    <w:p w:rsidR="00B62330" w:rsidRDefault="00B62330">
      <w:pPr>
        <w:sectPr w:rsidR="00B62330">
          <w:pgSz w:w="11900" w:h="16838"/>
          <w:pgMar w:top="858" w:right="846" w:bottom="794" w:left="1340" w:header="0" w:footer="0" w:gutter="0"/>
          <w:cols w:space="720" w:equalWidth="0">
            <w:col w:w="9720"/>
          </w:cols>
        </w:sectPr>
      </w:pPr>
    </w:p>
    <w:p w:rsidR="00B62330" w:rsidRDefault="005520F3">
      <w:pPr>
        <w:spacing w:line="234" w:lineRule="auto"/>
        <w:ind w:right="20"/>
        <w:jc w:val="both"/>
        <w:rPr>
          <w:sz w:val="20"/>
          <w:szCs w:val="20"/>
        </w:rPr>
      </w:pPr>
      <w:r>
        <w:rPr>
          <w:rFonts w:eastAsia="Times New Roman"/>
          <w:sz w:val="28"/>
          <w:szCs w:val="28"/>
        </w:rPr>
        <w:lastRenderedPageBreak/>
        <w:t>органов местного самоуправления сельских поселений, организаций такие документы и информацию;</w:t>
      </w:r>
    </w:p>
    <w:p w:rsidR="00B62330" w:rsidRDefault="00B62330">
      <w:pPr>
        <w:spacing w:line="337" w:lineRule="exact"/>
        <w:rPr>
          <w:sz w:val="20"/>
          <w:szCs w:val="20"/>
        </w:rPr>
      </w:pPr>
    </w:p>
    <w:p w:rsidR="00B62330" w:rsidRDefault="005520F3">
      <w:pPr>
        <w:spacing w:line="238" w:lineRule="auto"/>
        <w:jc w:val="both"/>
        <w:rPr>
          <w:sz w:val="20"/>
          <w:szCs w:val="20"/>
        </w:rPr>
      </w:pPr>
      <w:r>
        <w:rPr>
          <w:rFonts w:eastAsia="Times New Roman"/>
          <w:sz w:val="28"/>
          <w:szCs w:val="28"/>
        </w:rPr>
        <w:t xml:space="preserve">Глава 3. </w:t>
      </w:r>
      <w:r>
        <w:rPr>
          <w:rFonts w:eastAsia="Times New Roman"/>
          <w:b/>
          <w:bCs/>
          <w:sz w:val="28"/>
          <w:szCs w:val="28"/>
        </w:rPr>
        <w:t>СОСТАВ,</w:t>
      </w:r>
      <w:r>
        <w:rPr>
          <w:rFonts w:eastAsia="Times New Roman"/>
          <w:sz w:val="28"/>
          <w:szCs w:val="28"/>
        </w:rPr>
        <w:t xml:space="preserve"> </w:t>
      </w:r>
      <w:r>
        <w:rPr>
          <w:rFonts w:eastAsia="Times New Roman"/>
          <w:b/>
          <w:bCs/>
          <w:sz w:val="28"/>
          <w:szCs w:val="28"/>
        </w:rPr>
        <w:t>ПОСЛЕДОВАТЕЛЬНОСТЬ И СРОКИ ВЫПОЛНЕНИЯ</w:t>
      </w:r>
      <w:r>
        <w:rPr>
          <w:rFonts w:eastAsia="Times New Roman"/>
          <w:sz w:val="28"/>
          <w:szCs w:val="28"/>
        </w:rPr>
        <w:t xml:space="preserve"> </w:t>
      </w:r>
      <w:r>
        <w:rPr>
          <w:rFonts w:eastAsia="Times New Roman"/>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2330" w:rsidRDefault="00B62330">
      <w:pPr>
        <w:spacing w:line="333" w:lineRule="exact"/>
        <w:rPr>
          <w:sz w:val="20"/>
          <w:szCs w:val="20"/>
        </w:rPr>
      </w:pPr>
    </w:p>
    <w:p w:rsidR="00B62330" w:rsidRDefault="005520F3">
      <w:pPr>
        <w:spacing w:line="236" w:lineRule="auto"/>
        <w:jc w:val="both"/>
        <w:rPr>
          <w:sz w:val="20"/>
          <w:szCs w:val="20"/>
        </w:rPr>
      </w:pPr>
      <w:r>
        <w:rPr>
          <w:rFonts w:eastAsia="Times New Roman"/>
          <w:sz w:val="28"/>
          <w:szCs w:val="28"/>
        </w:rPr>
        <w:t xml:space="preserve">Статья 17. </w:t>
      </w:r>
      <w:r>
        <w:rPr>
          <w:rFonts w:eastAsia="Times New Roman"/>
          <w:b/>
          <w:bCs/>
          <w:sz w:val="28"/>
          <w:szCs w:val="28"/>
        </w:rPr>
        <w:t>Описание заявителей,</w:t>
      </w:r>
      <w:r>
        <w:rPr>
          <w:rFonts w:eastAsia="Times New Roman"/>
          <w:sz w:val="28"/>
          <w:szCs w:val="28"/>
        </w:rPr>
        <w:t xml:space="preserve"> </w:t>
      </w:r>
      <w:r>
        <w:rPr>
          <w:rFonts w:eastAsia="Times New Roman"/>
          <w:b/>
          <w:bCs/>
          <w:sz w:val="28"/>
          <w:szCs w:val="28"/>
        </w:rPr>
        <w:t>имеющих право на получение</w:t>
      </w:r>
      <w:r>
        <w:rPr>
          <w:rFonts w:eastAsia="Times New Roman"/>
          <w:sz w:val="28"/>
          <w:szCs w:val="28"/>
        </w:rPr>
        <w:t xml:space="preserve"> </w:t>
      </w:r>
      <w:r>
        <w:rPr>
          <w:rFonts w:eastAsia="Times New Roman"/>
          <w:b/>
          <w:bCs/>
          <w:sz w:val="28"/>
          <w:szCs w:val="28"/>
        </w:rPr>
        <w:t>муниципальной услуги</w:t>
      </w:r>
    </w:p>
    <w:p w:rsidR="00B62330" w:rsidRDefault="00B62330">
      <w:pPr>
        <w:spacing w:line="332" w:lineRule="exact"/>
        <w:rPr>
          <w:sz w:val="20"/>
          <w:szCs w:val="20"/>
        </w:rPr>
      </w:pPr>
    </w:p>
    <w:p w:rsidR="00B62330" w:rsidRDefault="005520F3">
      <w:pPr>
        <w:spacing w:line="238" w:lineRule="auto"/>
        <w:ind w:firstLine="708"/>
        <w:jc w:val="both"/>
        <w:rPr>
          <w:sz w:val="20"/>
          <w:szCs w:val="20"/>
        </w:rPr>
      </w:pPr>
      <w:r>
        <w:rPr>
          <w:rFonts w:eastAsia="Times New Roman"/>
          <w:sz w:val="28"/>
          <w:szCs w:val="28"/>
        </w:rPr>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Pr>
          <w:rFonts w:eastAsia="Times New Roman"/>
          <w:b/>
          <w:bCs/>
          <w:sz w:val="28"/>
          <w:szCs w:val="28"/>
        </w:rPr>
        <w:t>«Утверждение схемы расположения земельного участка на</w:t>
      </w:r>
      <w:r>
        <w:rPr>
          <w:rFonts w:eastAsia="Times New Roman"/>
          <w:sz w:val="28"/>
          <w:szCs w:val="28"/>
        </w:rPr>
        <w:t xml:space="preserve"> </w:t>
      </w:r>
      <w:r>
        <w:rPr>
          <w:rFonts w:eastAsia="Times New Roman"/>
          <w:b/>
          <w:bCs/>
          <w:sz w:val="28"/>
          <w:szCs w:val="28"/>
        </w:rPr>
        <w:t>кадастровом плане территории».</w:t>
      </w:r>
    </w:p>
    <w:p w:rsidR="00B62330" w:rsidRDefault="00B62330">
      <w:pPr>
        <w:spacing w:line="15" w:lineRule="exact"/>
        <w:rPr>
          <w:sz w:val="20"/>
          <w:szCs w:val="20"/>
        </w:rPr>
      </w:pPr>
    </w:p>
    <w:p w:rsidR="00B62330" w:rsidRDefault="005520F3">
      <w:pPr>
        <w:spacing w:line="236" w:lineRule="auto"/>
        <w:jc w:val="both"/>
        <w:rPr>
          <w:sz w:val="20"/>
          <w:szCs w:val="20"/>
        </w:rPr>
      </w:pPr>
      <w:r>
        <w:rPr>
          <w:rFonts w:eastAsia="Times New Roman"/>
          <w:sz w:val="28"/>
          <w:szCs w:val="28"/>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B62330" w:rsidRDefault="00B62330">
      <w:pPr>
        <w:spacing w:line="339" w:lineRule="exact"/>
        <w:rPr>
          <w:sz w:val="20"/>
          <w:szCs w:val="20"/>
        </w:rPr>
      </w:pPr>
    </w:p>
    <w:p w:rsidR="00B62330" w:rsidRDefault="005520F3">
      <w:pPr>
        <w:spacing w:line="236" w:lineRule="auto"/>
        <w:jc w:val="both"/>
        <w:rPr>
          <w:sz w:val="20"/>
          <w:szCs w:val="20"/>
        </w:rPr>
      </w:pPr>
      <w:r>
        <w:rPr>
          <w:rFonts w:eastAsia="Times New Roman"/>
          <w:sz w:val="28"/>
          <w:szCs w:val="28"/>
        </w:rPr>
        <w:t xml:space="preserve">Статья 18. </w:t>
      </w:r>
      <w:r>
        <w:rPr>
          <w:rFonts w:eastAsia="Times New Roman"/>
          <w:b/>
          <w:bCs/>
          <w:sz w:val="28"/>
          <w:szCs w:val="28"/>
        </w:rPr>
        <w:t>Порядок информирования о порядке предоставления</w:t>
      </w:r>
      <w:r>
        <w:rPr>
          <w:rFonts w:eastAsia="Times New Roman"/>
          <w:sz w:val="28"/>
          <w:szCs w:val="28"/>
        </w:rPr>
        <w:t xml:space="preserve"> </w:t>
      </w:r>
      <w:r>
        <w:rPr>
          <w:rFonts w:eastAsia="Times New Roman"/>
          <w:b/>
          <w:bCs/>
          <w:sz w:val="28"/>
          <w:szCs w:val="28"/>
        </w:rPr>
        <w:t>муниципальной услуги</w:t>
      </w:r>
    </w:p>
    <w:p w:rsidR="00B62330" w:rsidRDefault="00B62330">
      <w:pPr>
        <w:spacing w:line="332" w:lineRule="exact"/>
        <w:rPr>
          <w:sz w:val="20"/>
          <w:szCs w:val="20"/>
        </w:rPr>
      </w:pPr>
    </w:p>
    <w:p w:rsidR="00B62330" w:rsidRDefault="005520F3">
      <w:pPr>
        <w:spacing w:line="236" w:lineRule="auto"/>
        <w:ind w:firstLine="900"/>
        <w:jc w:val="both"/>
        <w:rPr>
          <w:sz w:val="20"/>
          <w:szCs w:val="20"/>
        </w:rPr>
      </w:pPr>
      <w:r>
        <w:rPr>
          <w:rFonts w:eastAsia="Times New Roman"/>
          <w:sz w:val="28"/>
          <w:szCs w:val="28"/>
        </w:rPr>
        <w:t xml:space="preserve">18.1. Информация о порядке предоставления муниципальной услуги выдается непосредственно специалистами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B62330">
      <w:pPr>
        <w:spacing w:line="4" w:lineRule="exact"/>
        <w:rPr>
          <w:sz w:val="20"/>
          <w:szCs w:val="20"/>
        </w:rPr>
      </w:pPr>
    </w:p>
    <w:p w:rsidR="00B62330" w:rsidRDefault="005520F3">
      <w:pPr>
        <w:numPr>
          <w:ilvl w:val="0"/>
          <w:numId w:val="26"/>
        </w:numPr>
        <w:tabs>
          <w:tab w:val="left" w:pos="1060"/>
        </w:tabs>
        <w:ind w:left="1060" w:hanging="161"/>
        <w:rPr>
          <w:rFonts w:eastAsia="Times New Roman"/>
          <w:sz w:val="28"/>
          <w:szCs w:val="28"/>
        </w:rPr>
      </w:pPr>
      <w:r>
        <w:rPr>
          <w:rFonts w:eastAsia="Times New Roman"/>
          <w:sz w:val="28"/>
          <w:szCs w:val="28"/>
        </w:rPr>
        <w:t>при личном обращении граждан и юридических лиц;</w:t>
      </w:r>
    </w:p>
    <w:p w:rsidR="00B62330" w:rsidRDefault="005520F3">
      <w:pPr>
        <w:numPr>
          <w:ilvl w:val="0"/>
          <w:numId w:val="26"/>
        </w:numPr>
        <w:tabs>
          <w:tab w:val="left" w:pos="1060"/>
        </w:tabs>
        <w:ind w:left="1060" w:hanging="161"/>
        <w:rPr>
          <w:rFonts w:eastAsia="Times New Roman"/>
          <w:sz w:val="28"/>
          <w:szCs w:val="28"/>
        </w:rPr>
      </w:pPr>
      <w:r>
        <w:rPr>
          <w:rFonts w:eastAsia="Times New Roman"/>
          <w:sz w:val="28"/>
          <w:szCs w:val="28"/>
        </w:rPr>
        <w:t>с использованием средств телефонной связи;</w:t>
      </w:r>
    </w:p>
    <w:p w:rsidR="00B62330" w:rsidRDefault="005520F3">
      <w:pPr>
        <w:ind w:left="760"/>
        <w:rPr>
          <w:sz w:val="20"/>
          <w:szCs w:val="20"/>
        </w:rPr>
      </w:pPr>
      <w:r>
        <w:rPr>
          <w:rFonts w:eastAsia="Times New Roman"/>
          <w:sz w:val="28"/>
          <w:szCs w:val="28"/>
        </w:rPr>
        <w:t>-посредством письменного обращения граждан и юридических лиц;</w:t>
      </w:r>
    </w:p>
    <w:p w:rsidR="00B62330" w:rsidRDefault="005520F3">
      <w:pPr>
        <w:spacing w:line="239" w:lineRule="auto"/>
        <w:ind w:left="760"/>
        <w:rPr>
          <w:sz w:val="20"/>
          <w:szCs w:val="20"/>
        </w:rPr>
      </w:pPr>
      <w:r>
        <w:rPr>
          <w:rFonts w:eastAsia="Times New Roman"/>
          <w:sz w:val="28"/>
          <w:szCs w:val="28"/>
        </w:rPr>
        <w:t>-публикации в средствах массовой информации;</w:t>
      </w:r>
    </w:p>
    <w:p w:rsidR="00B62330" w:rsidRDefault="005520F3">
      <w:pPr>
        <w:ind w:left="760"/>
        <w:rPr>
          <w:sz w:val="20"/>
          <w:szCs w:val="20"/>
        </w:rPr>
      </w:pPr>
      <w:r>
        <w:rPr>
          <w:rFonts w:eastAsia="Times New Roman"/>
          <w:sz w:val="28"/>
          <w:szCs w:val="28"/>
        </w:rPr>
        <w:t>-размещается на информационных стендах в помещении Администрации</w:t>
      </w:r>
    </w:p>
    <w:p w:rsidR="00B62330" w:rsidRDefault="005520F3">
      <w:pPr>
        <w:rPr>
          <w:sz w:val="20"/>
          <w:szCs w:val="20"/>
        </w:rPr>
      </w:pPr>
      <w:r>
        <w:rPr>
          <w:rFonts w:eastAsia="Times New Roman"/>
          <w:sz w:val="28"/>
          <w:szCs w:val="28"/>
        </w:rPr>
        <w:t>сельского поселения;</w:t>
      </w:r>
    </w:p>
    <w:p w:rsidR="00B62330" w:rsidRDefault="00B62330">
      <w:pPr>
        <w:spacing w:line="15" w:lineRule="exact"/>
        <w:rPr>
          <w:sz w:val="20"/>
          <w:szCs w:val="20"/>
        </w:rPr>
      </w:pPr>
    </w:p>
    <w:p w:rsidR="00B62330" w:rsidRDefault="005520F3">
      <w:pPr>
        <w:numPr>
          <w:ilvl w:val="0"/>
          <w:numId w:val="27"/>
        </w:numPr>
        <w:tabs>
          <w:tab w:val="left" w:pos="1106"/>
        </w:tabs>
        <w:spacing w:line="234" w:lineRule="auto"/>
        <w:ind w:firstLine="899"/>
        <w:rPr>
          <w:rFonts w:eastAsia="Times New Roman"/>
          <w:sz w:val="28"/>
          <w:szCs w:val="28"/>
        </w:rPr>
      </w:pPr>
      <w:r>
        <w:rPr>
          <w:rFonts w:eastAsia="Times New Roman"/>
          <w:sz w:val="28"/>
          <w:szCs w:val="28"/>
        </w:rPr>
        <w:t xml:space="preserve">на официальном сайте муниципального образования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B62330">
      <w:pPr>
        <w:spacing w:line="2" w:lineRule="exact"/>
        <w:rPr>
          <w:rFonts w:eastAsia="Times New Roman"/>
          <w:sz w:val="28"/>
          <w:szCs w:val="28"/>
        </w:rPr>
      </w:pPr>
    </w:p>
    <w:p w:rsidR="00B62330" w:rsidRDefault="005520F3">
      <w:pPr>
        <w:numPr>
          <w:ilvl w:val="0"/>
          <w:numId w:val="27"/>
        </w:numPr>
        <w:tabs>
          <w:tab w:val="left" w:pos="1060"/>
        </w:tabs>
        <w:ind w:left="1060" w:hanging="161"/>
        <w:rPr>
          <w:rFonts w:eastAsia="Times New Roman"/>
          <w:sz w:val="28"/>
          <w:szCs w:val="28"/>
        </w:rPr>
      </w:pPr>
      <w:r>
        <w:rPr>
          <w:rFonts w:eastAsia="Times New Roman"/>
          <w:sz w:val="28"/>
          <w:szCs w:val="28"/>
        </w:rPr>
        <w:t>излагается в данном Регламенте.</w:t>
      </w:r>
    </w:p>
    <w:p w:rsidR="00B62330" w:rsidRDefault="00B62330">
      <w:pPr>
        <w:spacing w:line="13" w:lineRule="exact"/>
        <w:rPr>
          <w:sz w:val="20"/>
          <w:szCs w:val="20"/>
        </w:rPr>
      </w:pPr>
    </w:p>
    <w:p w:rsidR="00B62330" w:rsidRDefault="005520F3">
      <w:pPr>
        <w:spacing w:line="238" w:lineRule="auto"/>
        <w:ind w:firstLine="900"/>
        <w:jc w:val="both"/>
        <w:rPr>
          <w:sz w:val="20"/>
          <w:szCs w:val="20"/>
        </w:rPr>
      </w:pPr>
      <w:r>
        <w:rPr>
          <w:rFonts w:eastAsia="Times New Roman"/>
          <w:sz w:val="28"/>
          <w:szCs w:val="28"/>
        </w:rPr>
        <w:t xml:space="preserve">18.2. Сведения о месте нахождения специалистов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B62330" w:rsidRDefault="00B62330">
      <w:pPr>
        <w:spacing w:line="15" w:lineRule="exact"/>
        <w:rPr>
          <w:sz w:val="20"/>
          <w:szCs w:val="20"/>
        </w:rPr>
      </w:pPr>
    </w:p>
    <w:p w:rsidR="00B62330" w:rsidRDefault="005520F3">
      <w:pPr>
        <w:spacing w:line="236" w:lineRule="auto"/>
        <w:ind w:firstLine="900"/>
        <w:jc w:val="both"/>
        <w:rPr>
          <w:sz w:val="20"/>
          <w:szCs w:val="20"/>
        </w:rPr>
      </w:pPr>
      <w:r>
        <w:rPr>
          <w:rFonts w:eastAsia="Times New Roman"/>
          <w:sz w:val="28"/>
          <w:szCs w:val="28"/>
        </w:rP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62330" w:rsidRDefault="00B62330">
      <w:pPr>
        <w:spacing w:line="1" w:lineRule="exact"/>
        <w:rPr>
          <w:sz w:val="20"/>
          <w:szCs w:val="20"/>
        </w:rPr>
      </w:pPr>
    </w:p>
    <w:p w:rsidR="00B62330" w:rsidRDefault="005520F3">
      <w:pPr>
        <w:numPr>
          <w:ilvl w:val="1"/>
          <w:numId w:val="28"/>
        </w:numPr>
        <w:tabs>
          <w:tab w:val="left" w:pos="940"/>
        </w:tabs>
        <w:ind w:left="940" w:hanging="164"/>
        <w:rPr>
          <w:rFonts w:eastAsia="Times New Roman"/>
          <w:sz w:val="28"/>
          <w:szCs w:val="28"/>
        </w:rPr>
      </w:pPr>
      <w:r>
        <w:rPr>
          <w:rFonts w:eastAsia="Times New Roman"/>
          <w:sz w:val="28"/>
          <w:szCs w:val="28"/>
        </w:rPr>
        <w:t>текст Административного регламента с приложениями (извлечения);</w:t>
      </w:r>
    </w:p>
    <w:p w:rsidR="00B62330" w:rsidRDefault="00B62330">
      <w:pPr>
        <w:spacing w:line="13" w:lineRule="exact"/>
        <w:rPr>
          <w:rFonts w:eastAsia="Times New Roman"/>
          <w:sz w:val="28"/>
          <w:szCs w:val="28"/>
        </w:rPr>
      </w:pPr>
    </w:p>
    <w:p w:rsidR="00B62330" w:rsidRDefault="005520F3">
      <w:pPr>
        <w:numPr>
          <w:ilvl w:val="0"/>
          <w:numId w:val="28"/>
        </w:numPr>
        <w:tabs>
          <w:tab w:val="left" w:pos="1032"/>
        </w:tabs>
        <w:spacing w:line="235" w:lineRule="auto"/>
        <w:ind w:firstLine="707"/>
        <w:rPr>
          <w:rFonts w:eastAsia="Times New Roman"/>
          <w:sz w:val="28"/>
          <w:szCs w:val="28"/>
        </w:rPr>
      </w:pPr>
      <w:r>
        <w:rPr>
          <w:rFonts w:eastAsia="Times New Roman"/>
          <w:sz w:val="28"/>
          <w:szCs w:val="28"/>
        </w:rPr>
        <w:t>блок-схема (приложение № 2 к настоящему Административному регламенту) и краткое описание порядка предоставления услуги;</w:t>
      </w:r>
    </w:p>
    <w:p w:rsidR="00B62330" w:rsidRDefault="00B62330">
      <w:pPr>
        <w:sectPr w:rsidR="00B62330">
          <w:pgSz w:w="11900" w:h="16838"/>
          <w:pgMar w:top="858" w:right="846" w:bottom="619" w:left="1420" w:header="0" w:footer="0" w:gutter="0"/>
          <w:cols w:space="720" w:equalWidth="0">
            <w:col w:w="9640"/>
          </w:cols>
        </w:sectPr>
      </w:pPr>
    </w:p>
    <w:p w:rsidR="00B62330" w:rsidRDefault="005520F3">
      <w:pPr>
        <w:numPr>
          <w:ilvl w:val="0"/>
          <w:numId w:val="29"/>
        </w:numPr>
        <w:tabs>
          <w:tab w:val="left" w:pos="893"/>
        </w:tabs>
        <w:spacing w:line="234" w:lineRule="auto"/>
        <w:ind w:right="20" w:firstLine="707"/>
        <w:rPr>
          <w:rFonts w:eastAsia="Times New Roman"/>
          <w:sz w:val="28"/>
          <w:szCs w:val="28"/>
        </w:rPr>
      </w:pPr>
      <w:r>
        <w:rPr>
          <w:rFonts w:eastAsia="Times New Roman"/>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B62330" w:rsidRDefault="00B62330">
      <w:pPr>
        <w:spacing w:line="15" w:lineRule="exact"/>
        <w:rPr>
          <w:rFonts w:eastAsia="Times New Roman"/>
          <w:sz w:val="28"/>
          <w:szCs w:val="28"/>
        </w:rPr>
      </w:pPr>
    </w:p>
    <w:p w:rsidR="00B62330" w:rsidRDefault="005520F3">
      <w:pPr>
        <w:numPr>
          <w:ilvl w:val="0"/>
          <w:numId w:val="29"/>
        </w:numPr>
        <w:tabs>
          <w:tab w:val="left" w:pos="960"/>
        </w:tabs>
        <w:spacing w:line="234" w:lineRule="auto"/>
        <w:ind w:firstLine="707"/>
        <w:rPr>
          <w:rFonts w:eastAsia="Times New Roman"/>
          <w:sz w:val="28"/>
          <w:szCs w:val="28"/>
        </w:rPr>
      </w:pPr>
      <w:r>
        <w:rPr>
          <w:rFonts w:eastAsia="Times New Roman"/>
          <w:sz w:val="28"/>
          <w:szCs w:val="28"/>
        </w:rPr>
        <w:t>образцы оформления документов, необходимых для предоставления муниципальной услуги;</w:t>
      </w:r>
    </w:p>
    <w:p w:rsidR="00B62330" w:rsidRDefault="00B62330">
      <w:pPr>
        <w:spacing w:line="15" w:lineRule="exact"/>
        <w:rPr>
          <w:rFonts w:eastAsia="Times New Roman"/>
          <w:sz w:val="28"/>
          <w:szCs w:val="28"/>
        </w:rPr>
      </w:pPr>
    </w:p>
    <w:p w:rsidR="00B62330" w:rsidRDefault="005520F3">
      <w:pPr>
        <w:numPr>
          <w:ilvl w:val="0"/>
          <w:numId w:val="29"/>
        </w:numPr>
        <w:tabs>
          <w:tab w:val="left" w:pos="1006"/>
        </w:tabs>
        <w:spacing w:line="237" w:lineRule="auto"/>
        <w:ind w:firstLine="707"/>
        <w:jc w:val="both"/>
        <w:rPr>
          <w:rFonts w:eastAsia="Times New Roman"/>
          <w:sz w:val="28"/>
          <w:szCs w:val="28"/>
        </w:rPr>
      </w:pPr>
      <w:r>
        <w:rPr>
          <w:rFonts w:eastAsia="Times New Roman"/>
          <w:sz w:val="28"/>
          <w:szCs w:val="28"/>
        </w:rPr>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B62330" w:rsidRDefault="005520F3">
      <w:pPr>
        <w:numPr>
          <w:ilvl w:val="0"/>
          <w:numId w:val="29"/>
        </w:numPr>
        <w:tabs>
          <w:tab w:val="left" w:pos="880"/>
        </w:tabs>
        <w:ind w:left="880" w:hanging="173"/>
        <w:rPr>
          <w:rFonts w:eastAsia="Times New Roman"/>
          <w:sz w:val="28"/>
          <w:szCs w:val="28"/>
        </w:rPr>
      </w:pPr>
      <w:r>
        <w:rPr>
          <w:rFonts w:eastAsia="Times New Roman"/>
          <w:sz w:val="28"/>
          <w:szCs w:val="28"/>
        </w:rPr>
        <w:t>основания отказа в предоставлении муниципальной услуги.</w:t>
      </w:r>
    </w:p>
    <w:p w:rsidR="00B62330" w:rsidRDefault="00B62330">
      <w:pPr>
        <w:spacing w:line="13" w:lineRule="exact"/>
        <w:rPr>
          <w:sz w:val="20"/>
          <w:szCs w:val="20"/>
        </w:rPr>
      </w:pPr>
    </w:p>
    <w:p w:rsidR="00B62330" w:rsidRDefault="005520F3">
      <w:pPr>
        <w:spacing w:line="238" w:lineRule="auto"/>
        <w:ind w:firstLine="708"/>
        <w:jc w:val="both"/>
        <w:rPr>
          <w:sz w:val="20"/>
          <w:szCs w:val="20"/>
        </w:rPr>
      </w:pPr>
      <w:r>
        <w:rPr>
          <w:rFonts w:eastAsia="Times New Roman"/>
          <w:sz w:val="28"/>
          <w:szCs w:val="28"/>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B62330" w:rsidRDefault="00B62330">
      <w:pPr>
        <w:spacing w:line="16" w:lineRule="exact"/>
        <w:rPr>
          <w:sz w:val="20"/>
          <w:szCs w:val="20"/>
        </w:rPr>
      </w:pPr>
    </w:p>
    <w:p w:rsidR="00B62330" w:rsidRDefault="005520F3">
      <w:pPr>
        <w:spacing w:line="237" w:lineRule="auto"/>
        <w:ind w:firstLine="708"/>
        <w:jc w:val="both"/>
        <w:rPr>
          <w:sz w:val="20"/>
          <w:szCs w:val="20"/>
        </w:rPr>
      </w:pPr>
      <w:r>
        <w:rPr>
          <w:rFonts w:eastAsia="Times New Roman"/>
          <w:sz w:val="28"/>
          <w:szCs w:val="28"/>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62330" w:rsidRDefault="00B62330">
      <w:pPr>
        <w:spacing w:line="21" w:lineRule="exact"/>
        <w:rPr>
          <w:sz w:val="20"/>
          <w:szCs w:val="20"/>
        </w:rPr>
      </w:pPr>
    </w:p>
    <w:p w:rsidR="00B62330" w:rsidRDefault="005520F3">
      <w:pPr>
        <w:spacing w:line="234" w:lineRule="auto"/>
        <w:ind w:firstLine="708"/>
        <w:jc w:val="both"/>
        <w:rPr>
          <w:sz w:val="20"/>
          <w:szCs w:val="20"/>
        </w:rPr>
      </w:pPr>
      <w:r>
        <w:rPr>
          <w:rFonts w:eastAsia="Times New Roman"/>
          <w:sz w:val="28"/>
          <w:szCs w:val="28"/>
        </w:rPr>
        <w:t>18.6. Заявители, представившие документы в обязательном порядке информируются специалистами:</w:t>
      </w:r>
    </w:p>
    <w:p w:rsidR="00B62330" w:rsidRDefault="00B62330">
      <w:pPr>
        <w:spacing w:line="2" w:lineRule="exact"/>
        <w:rPr>
          <w:sz w:val="20"/>
          <w:szCs w:val="20"/>
        </w:rPr>
      </w:pPr>
    </w:p>
    <w:p w:rsidR="00B62330" w:rsidRDefault="005520F3">
      <w:pPr>
        <w:numPr>
          <w:ilvl w:val="0"/>
          <w:numId w:val="30"/>
        </w:numPr>
        <w:tabs>
          <w:tab w:val="left" w:pos="880"/>
        </w:tabs>
        <w:ind w:left="880" w:hanging="173"/>
        <w:rPr>
          <w:rFonts w:eastAsia="Times New Roman"/>
          <w:sz w:val="28"/>
          <w:szCs w:val="28"/>
        </w:rPr>
      </w:pPr>
      <w:r>
        <w:rPr>
          <w:rFonts w:eastAsia="Times New Roman"/>
          <w:sz w:val="28"/>
          <w:szCs w:val="28"/>
        </w:rPr>
        <w:t>о приостановлении предоставления муниципальной услуги;</w:t>
      </w:r>
    </w:p>
    <w:p w:rsidR="00B62330" w:rsidRDefault="005520F3">
      <w:pPr>
        <w:numPr>
          <w:ilvl w:val="0"/>
          <w:numId w:val="30"/>
        </w:numPr>
        <w:tabs>
          <w:tab w:val="left" w:pos="880"/>
        </w:tabs>
        <w:ind w:left="880" w:hanging="173"/>
        <w:rPr>
          <w:rFonts w:eastAsia="Times New Roman"/>
          <w:sz w:val="28"/>
          <w:szCs w:val="28"/>
        </w:rPr>
      </w:pPr>
      <w:r>
        <w:rPr>
          <w:rFonts w:eastAsia="Times New Roman"/>
          <w:sz w:val="28"/>
          <w:szCs w:val="28"/>
        </w:rPr>
        <w:t>об отказе в предоставлении муниципальной услуги;</w:t>
      </w:r>
    </w:p>
    <w:p w:rsidR="00B62330" w:rsidRDefault="00B62330">
      <w:pPr>
        <w:spacing w:line="12" w:lineRule="exact"/>
        <w:rPr>
          <w:rFonts w:eastAsia="Times New Roman"/>
          <w:sz w:val="28"/>
          <w:szCs w:val="28"/>
        </w:rPr>
      </w:pPr>
    </w:p>
    <w:p w:rsidR="00B62330" w:rsidRDefault="005520F3">
      <w:pPr>
        <w:numPr>
          <w:ilvl w:val="0"/>
          <w:numId w:val="30"/>
        </w:numPr>
        <w:tabs>
          <w:tab w:val="left" w:pos="1018"/>
        </w:tabs>
        <w:spacing w:line="234" w:lineRule="auto"/>
        <w:ind w:right="20" w:firstLine="707"/>
        <w:rPr>
          <w:rFonts w:eastAsia="Times New Roman"/>
          <w:sz w:val="28"/>
          <w:szCs w:val="28"/>
        </w:rPr>
      </w:pPr>
      <w:r>
        <w:rPr>
          <w:rFonts w:eastAsia="Times New Roman"/>
          <w:sz w:val="28"/>
          <w:szCs w:val="28"/>
        </w:rPr>
        <w:t>о сроке завершения оформления документов и возможности их получения.</w:t>
      </w:r>
    </w:p>
    <w:p w:rsidR="00B62330" w:rsidRDefault="00B62330">
      <w:pPr>
        <w:spacing w:line="345" w:lineRule="exact"/>
        <w:rPr>
          <w:sz w:val="20"/>
          <w:szCs w:val="20"/>
        </w:rPr>
      </w:pPr>
    </w:p>
    <w:p w:rsidR="00B62330" w:rsidRDefault="005520F3">
      <w:pPr>
        <w:spacing w:line="234" w:lineRule="auto"/>
        <w:jc w:val="center"/>
        <w:rPr>
          <w:sz w:val="20"/>
          <w:szCs w:val="20"/>
        </w:rPr>
      </w:pPr>
      <w:r>
        <w:rPr>
          <w:rFonts w:eastAsia="Times New Roman"/>
          <w:b/>
          <w:bCs/>
          <w:sz w:val="28"/>
          <w:szCs w:val="28"/>
        </w:rPr>
        <w:t>Статья 19. Порядок информирования при оказании муниципальной услуги</w:t>
      </w:r>
    </w:p>
    <w:p w:rsidR="00B62330" w:rsidRDefault="00B62330">
      <w:pPr>
        <w:spacing w:line="332" w:lineRule="exact"/>
        <w:rPr>
          <w:sz w:val="20"/>
          <w:szCs w:val="20"/>
        </w:rPr>
      </w:pPr>
    </w:p>
    <w:p w:rsidR="00B62330" w:rsidRDefault="005520F3">
      <w:pPr>
        <w:spacing w:line="237" w:lineRule="auto"/>
        <w:ind w:firstLine="708"/>
        <w:jc w:val="both"/>
        <w:rPr>
          <w:sz w:val="20"/>
          <w:szCs w:val="20"/>
        </w:rPr>
      </w:pPr>
      <w:r>
        <w:rPr>
          <w:rFonts w:eastAsia="Times New Roman"/>
          <w:sz w:val="28"/>
          <w:szCs w:val="28"/>
        </w:rPr>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B62330" w:rsidRDefault="00B62330">
      <w:pPr>
        <w:spacing w:line="17" w:lineRule="exact"/>
        <w:rPr>
          <w:sz w:val="20"/>
          <w:szCs w:val="20"/>
        </w:rPr>
      </w:pPr>
    </w:p>
    <w:p w:rsidR="00B62330" w:rsidRDefault="005520F3">
      <w:pPr>
        <w:spacing w:line="237" w:lineRule="auto"/>
        <w:ind w:firstLine="708"/>
        <w:jc w:val="both"/>
        <w:rPr>
          <w:sz w:val="20"/>
          <w:szCs w:val="20"/>
        </w:rPr>
      </w:pPr>
      <w:r>
        <w:rPr>
          <w:rFonts w:eastAsia="Times New Roman"/>
          <w:sz w:val="28"/>
          <w:szCs w:val="28"/>
        </w:rP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B62330" w:rsidRDefault="00B62330">
      <w:pPr>
        <w:spacing w:line="15" w:lineRule="exact"/>
        <w:rPr>
          <w:sz w:val="20"/>
          <w:szCs w:val="20"/>
        </w:rPr>
      </w:pPr>
    </w:p>
    <w:p w:rsidR="00B62330" w:rsidRDefault="005520F3">
      <w:pPr>
        <w:spacing w:line="237" w:lineRule="auto"/>
        <w:ind w:firstLine="708"/>
        <w:jc w:val="both"/>
        <w:rPr>
          <w:sz w:val="20"/>
          <w:szCs w:val="20"/>
        </w:rPr>
      </w:pPr>
      <w:r>
        <w:rPr>
          <w:rFonts w:eastAsia="Times New Roman"/>
          <w:sz w:val="28"/>
          <w:szCs w:val="28"/>
        </w:rP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B62330" w:rsidRDefault="00B62330">
      <w:pPr>
        <w:spacing w:line="18" w:lineRule="exact"/>
        <w:rPr>
          <w:sz w:val="20"/>
          <w:szCs w:val="20"/>
        </w:rPr>
      </w:pPr>
    </w:p>
    <w:p w:rsidR="00B62330" w:rsidRDefault="005520F3">
      <w:pPr>
        <w:spacing w:line="237" w:lineRule="auto"/>
        <w:ind w:firstLine="708"/>
        <w:jc w:val="both"/>
        <w:rPr>
          <w:sz w:val="20"/>
          <w:szCs w:val="20"/>
        </w:rPr>
      </w:pPr>
      <w:r>
        <w:rPr>
          <w:rFonts w:eastAsia="Times New Roman"/>
          <w:sz w:val="28"/>
          <w:szCs w:val="28"/>
        </w:rP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B62330" w:rsidRDefault="00B62330">
      <w:pPr>
        <w:sectPr w:rsidR="00B62330">
          <w:pgSz w:w="11900" w:h="16838"/>
          <w:pgMar w:top="858" w:right="846" w:bottom="942" w:left="1420" w:header="0" w:footer="0" w:gutter="0"/>
          <w:cols w:space="720" w:equalWidth="0">
            <w:col w:w="9640"/>
          </w:cols>
        </w:sectPr>
      </w:pPr>
    </w:p>
    <w:p w:rsidR="00B62330" w:rsidRDefault="005520F3">
      <w:pPr>
        <w:spacing w:line="236" w:lineRule="auto"/>
        <w:ind w:firstLine="701"/>
        <w:jc w:val="both"/>
        <w:rPr>
          <w:sz w:val="20"/>
          <w:szCs w:val="20"/>
        </w:rPr>
      </w:pPr>
      <w:r>
        <w:rPr>
          <w:rFonts w:eastAsia="Times New Roman"/>
          <w:sz w:val="28"/>
          <w:szCs w:val="28"/>
        </w:rPr>
        <w:lastRenderedPageBreak/>
        <w:t>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w:t>
      </w:r>
    </w:p>
    <w:p w:rsidR="00B62330" w:rsidRDefault="005520F3" w:rsidP="00461C7E">
      <w:pPr>
        <w:tabs>
          <w:tab w:val="left" w:pos="1280"/>
        </w:tabs>
        <w:spacing w:line="234" w:lineRule="auto"/>
        <w:ind w:left="1300" w:hanging="1300"/>
        <w:rPr>
          <w:sz w:val="20"/>
          <w:szCs w:val="20"/>
        </w:rPr>
      </w:pPr>
      <w:r>
        <w:rPr>
          <w:rFonts w:eastAsia="Times New Roman"/>
          <w:b/>
          <w:bCs/>
          <w:sz w:val="28"/>
          <w:szCs w:val="28"/>
        </w:rPr>
        <w:t>Статья</w:t>
      </w:r>
      <w:r>
        <w:rPr>
          <w:sz w:val="20"/>
          <w:szCs w:val="20"/>
        </w:rPr>
        <w:tab/>
      </w:r>
      <w:r>
        <w:rPr>
          <w:rFonts w:eastAsia="Times New Roman"/>
          <w:b/>
          <w:bCs/>
          <w:sz w:val="28"/>
          <w:szCs w:val="28"/>
        </w:rPr>
        <w:t>20. Порядок получения консультаций о предоставлении муниципальной услуги</w:t>
      </w:r>
    </w:p>
    <w:p w:rsidR="00B62330" w:rsidRDefault="00B62330">
      <w:pPr>
        <w:spacing w:line="13" w:lineRule="exact"/>
        <w:rPr>
          <w:sz w:val="20"/>
          <w:szCs w:val="20"/>
        </w:rPr>
      </w:pPr>
    </w:p>
    <w:p w:rsidR="00B62330" w:rsidRDefault="005520F3">
      <w:pPr>
        <w:spacing w:line="238" w:lineRule="auto"/>
        <w:ind w:firstLine="970"/>
        <w:jc w:val="both"/>
        <w:rPr>
          <w:sz w:val="20"/>
          <w:szCs w:val="20"/>
        </w:rPr>
      </w:pPr>
      <w:r>
        <w:rPr>
          <w:rFonts w:eastAsia="Times New Roman"/>
          <w:sz w:val="28"/>
          <w:szCs w:val="28"/>
        </w:rPr>
        <w:t xml:space="preserve">20.1. При консультировании посредством индивидуального устного информирования, ответственный специалист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B62330" w:rsidRDefault="00B62330">
      <w:pPr>
        <w:spacing w:line="14" w:lineRule="exact"/>
        <w:rPr>
          <w:sz w:val="20"/>
          <w:szCs w:val="20"/>
        </w:rPr>
      </w:pPr>
    </w:p>
    <w:p w:rsidR="00B62330" w:rsidRDefault="005520F3">
      <w:pPr>
        <w:spacing w:line="238" w:lineRule="auto"/>
        <w:ind w:firstLine="970"/>
        <w:jc w:val="both"/>
        <w:rPr>
          <w:sz w:val="20"/>
          <w:szCs w:val="20"/>
        </w:rPr>
      </w:pPr>
      <w:r>
        <w:rPr>
          <w:rFonts w:eastAsia="Times New Roman"/>
          <w:sz w:val="28"/>
          <w:szCs w:val="28"/>
        </w:rPr>
        <w:t xml:space="preserve">20.2. При консультировании по телефону, специалист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B62330" w:rsidRDefault="00B62330">
      <w:pPr>
        <w:spacing w:line="15" w:lineRule="exact"/>
        <w:rPr>
          <w:sz w:val="20"/>
          <w:szCs w:val="20"/>
        </w:rPr>
      </w:pPr>
    </w:p>
    <w:p w:rsidR="00B62330" w:rsidRDefault="005520F3">
      <w:pPr>
        <w:spacing w:line="238" w:lineRule="auto"/>
        <w:ind w:firstLine="70"/>
        <w:jc w:val="both"/>
        <w:rPr>
          <w:sz w:val="20"/>
          <w:szCs w:val="20"/>
        </w:rPr>
      </w:pPr>
      <w:r>
        <w:rPr>
          <w:rFonts w:eastAsia="Times New Roman"/>
          <w:sz w:val="28"/>
          <w:szCs w:val="28"/>
        </w:rPr>
        <w:t>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B62330" w:rsidRDefault="00B62330">
      <w:pPr>
        <w:spacing w:line="14" w:lineRule="exact"/>
        <w:rPr>
          <w:sz w:val="20"/>
          <w:szCs w:val="20"/>
        </w:rPr>
      </w:pPr>
    </w:p>
    <w:p w:rsidR="00B62330" w:rsidRDefault="005520F3">
      <w:pPr>
        <w:spacing w:line="236" w:lineRule="auto"/>
        <w:ind w:firstLine="70"/>
        <w:jc w:val="both"/>
        <w:rPr>
          <w:sz w:val="20"/>
          <w:szCs w:val="20"/>
        </w:rPr>
      </w:pPr>
      <w:r>
        <w:rPr>
          <w:rFonts w:eastAsia="Times New Roman"/>
          <w:sz w:val="28"/>
          <w:szCs w:val="28"/>
        </w:rPr>
        <w:t>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B62330" w:rsidRDefault="00B62330">
      <w:pPr>
        <w:spacing w:line="1" w:lineRule="exact"/>
        <w:rPr>
          <w:sz w:val="20"/>
          <w:szCs w:val="20"/>
        </w:rPr>
      </w:pPr>
    </w:p>
    <w:p w:rsidR="00B62330" w:rsidRDefault="005520F3">
      <w:pPr>
        <w:tabs>
          <w:tab w:val="left" w:pos="1600"/>
          <w:tab w:val="left" w:pos="2100"/>
          <w:tab w:val="left" w:pos="3720"/>
          <w:tab w:val="left" w:pos="5260"/>
          <w:tab w:val="left" w:pos="7060"/>
          <w:tab w:val="left" w:pos="7580"/>
          <w:tab w:val="left" w:pos="8460"/>
          <w:tab w:val="left" w:pos="8960"/>
        </w:tabs>
        <w:ind w:left="60"/>
        <w:rPr>
          <w:sz w:val="20"/>
          <w:szCs w:val="20"/>
        </w:rPr>
      </w:pPr>
      <w:r>
        <w:rPr>
          <w:rFonts w:eastAsia="Times New Roman"/>
          <w:sz w:val="28"/>
          <w:szCs w:val="28"/>
        </w:rPr>
        <w:t>20.5. Ответ</w:t>
      </w:r>
      <w:r>
        <w:rPr>
          <w:sz w:val="20"/>
          <w:szCs w:val="20"/>
        </w:rPr>
        <w:tab/>
      </w:r>
      <w:r>
        <w:rPr>
          <w:rFonts w:eastAsia="Times New Roman"/>
          <w:sz w:val="28"/>
          <w:szCs w:val="28"/>
        </w:rPr>
        <w:t>на</w:t>
      </w:r>
      <w:r>
        <w:rPr>
          <w:rFonts w:eastAsia="Times New Roman"/>
          <w:sz w:val="28"/>
          <w:szCs w:val="28"/>
        </w:rPr>
        <w:tab/>
        <w:t>письменное</w:t>
      </w:r>
      <w:r>
        <w:rPr>
          <w:rFonts w:eastAsia="Times New Roman"/>
          <w:sz w:val="28"/>
          <w:szCs w:val="28"/>
        </w:rPr>
        <w:tab/>
        <w:t>обращение</w:t>
      </w:r>
      <w:r>
        <w:rPr>
          <w:rFonts w:eastAsia="Times New Roman"/>
          <w:sz w:val="28"/>
          <w:szCs w:val="28"/>
        </w:rPr>
        <w:tab/>
        <w:t>направляется</w:t>
      </w:r>
      <w:r>
        <w:rPr>
          <w:rFonts w:eastAsia="Times New Roman"/>
          <w:sz w:val="28"/>
          <w:szCs w:val="28"/>
        </w:rPr>
        <w:tab/>
        <w:t>по</w:t>
      </w:r>
      <w:r>
        <w:rPr>
          <w:rFonts w:eastAsia="Times New Roman"/>
          <w:sz w:val="28"/>
          <w:szCs w:val="28"/>
        </w:rPr>
        <w:tab/>
        <w:t>почте</w:t>
      </w:r>
      <w:r>
        <w:rPr>
          <w:rFonts w:eastAsia="Times New Roman"/>
          <w:sz w:val="28"/>
          <w:szCs w:val="28"/>
        </w:rPr>
        <w:tab/>
        <w:t>на</w:t>
      </w:r>
      <w:r>
        <w:rPr>
          <w:rFonts w:eastAsia="Times New Roman"/>
          <w:sz w:val="28"/>
          <w:szCs w:val="28"/>
        </w:rPr>
        <w:tab/>
        <w:t>адрес</w:t>
      </w:r>
    </w:p>
    <w:p w:rsidR="00B62330" w:rsidRDefault="00B62330">
      <w:pPr>
        <w:spacing w:line="2" w:lineRule="exact"/>
        <w:rPr>
          <w:sz w:val="20"/>
          <w:szCs w:val="20"/>
        </w:rPr>
      </w:pPr>
    </w:p>
    <w:p w:rsidR="00B62330" w:rsidRDefault="005520F3">
      <w:pPr>
        <w:rPr>
          <w:sz w:val="20"/>
          <w:szCs w:val="20"/>
        </w:rPr>
      </w:pPr>
      <w:r>
        <w:rPr>
          <w:rFonts w:eastAsia="Times New Roman"/>
          <w:sz w:val="28"/>
          <w:szCs w:val="28"/>
        </w:rPr>
        <w:t>заявителя в срок, не превышающий 15 дней с момента поступления обращения.</w:t>
      </w:r>
    </w:p>
    <w:p w:rsidR="00B62330" w:rsidRDefault="005520F3">
      <w:pPr>
        <w:tabs>
          <w:tab w:val="left" w:pos="1840"/>
          <w:tab w:val="left" w:pos="2780"/>
          <w:tab w:val="left" w:pos="3960"/>
          <w:tab w:val="left" w:pos="6040"/>
          <w:tab w:val="left" w:pos="6360"/>
          <w:tab w:val="left" w:pos="8140"/>
          <w:tab w:val="left" w:pos="8440"/>
        </w:tabs>
        <w:ind w:left="60"/>
        <w:rPr>
          <w:sz w:val="20"/>
          <w:szCs w:val="20"/>
        </w:rPr>
      </w:pPr>
      <w:r>
        <w:rPr>
          <w:rFonts w:eastAsia="Times New Roman"/>
          <w:sz w:val="28"/>
          <w:szCs w:val="28"/>
        </w:rPr>
        <w:t>20.6. Личный</w:t>
      </w:r>
      <w:r>
        <w:rPr>
          <w:sz w:val="20"/>
          <w:szCs w:val="20"/>
        </w:rPr>
        <w:tab/>
      </w:r>
      <w:r>
        <w:rPr>
          <w:rFonts w:eastAsia="Times New Roman"/>
          <w:sz w:val="28"/>
          <w:szCs w:val="28"/>
        </w:rPr>
        <w:t>прием</w:t>
      </w:r>
      <w:r>
        <w:rPr>
          <w:rFonts w:eastAsia="Times New Roman"/>
          <w:sz w:val="28"/>
          <w:szCs w:val="28"/>
        </w:rPr>
        <w:tab/>
        <w:t>граждан</w:t>
      </w:r>
      <w:r>
        <w:rPr>
          <w:rFonts w:eastAsia="Times New Roman"/>
          <w:sz w:val="28"/>
          <w:szCs w:val="28"/>
        </w:rPr>
        <w:tab/>
        <w:t>осуществляется</w:t>
      </w:r>
      <w:r>
        <w:rPr>
          <w:rFonts w:eastAsia="Times New Roman"/>
          <w:sz w:val="28"/>
          <w:szCs w:val="28"/>
        </w:rPr>
        <w:tab/>
        <w:t>в</w:t>
      </w:r>
      <w:r>
        <w:rPr>
          <w:rFonts w:eastAsia="Times New Roman"/>
          <w:sz w:val="28"/>
          <w:szCs w:val="28"/>
        </w:rPr>
        <w:tab/>
        <w:t>соответствии</w:t>
      </w:r>
      <w:r>
        <w:rPr>
          <w:rFonts w:eastAsia="Times New Roman"/>
          <w:sz w:val="28"/>
          <w:szCs w:val="28"/>
        </w:rPr>
        <w:tab/>
        <w:t>с</w:t>
      </w:r>
      <w:r>
        <w:rPr>
          <w:rFonts w:eastAsia="Times New Roman"/>
          <w:sz w:val="28"/>
          <w:szCs w:val="28"/>
        </w:rPr>
        <w:tab/>
        <w:t>графиком</w:t>
      </w:r>
    </w:p>
    <w:p w:rsidR="00B62330" w:rsidRDefault="005520F3">
      <w:pPr>
        <w:tabs>
          <w:tab w:val="left" w:pos="1220"/>
          <w:tab w:val="left" w:pos="2340"/>
          <w:tab w:val="left" w:pos="3600"/>
          <w:tab w:val="left" w:pos="4720"/>
          <w:tab w:val="left" w:pos="6520"/>
          <w:tab w:val="left" w:pos="7960"/>
          <w:tab w:val="left" w:pos="9460"/>
        </w:tabs>
        <w:rPr>
          <w:sz w:val="20"/>
          <w:szCs w:val="20"/>
        </w:rPr>
      </w:pPr>
      <w:r>
        <w:rPr>
          <w:rFonts w:eastAsia="Times New Roman"/>
          <w:sz w:val="28"/>
          <w:szCs w:val="28"/>
        </w:rPr>
        <w:t>личного</w:t>
      </w:r>
      <w:r>
        <w:rPr>
          <w:rFonts w:eastAsia="Times New Roman"/>
          <w:sz w:val="28"/>
          <w:szCs w:val="28"/>
        </w:rPr>
        <w:tab/>
        <w:t>приема</w:t>
      </w:r>
      <w:r>
        <w:rPr>
          <w:rFonts w:eastAsia="Times New Roman"/>
          <w:sz w:val="28"/>
          <w:szCs w:val="28"/>
        </w:rPr>
        <w:tab/>
        <w:t>граждан</w:t>
      </w:r>
      <w:r>
        <w:rPr>
          <w:rFonts w:eastAsia="Times New Roman"/>
          <w:sz w:val="28"/>
          <w:szCs w:val="28"/>
        </w:rPr>
        <w:tab/>
        <w:t>Главой</w:t>
      </w:r>
      <w:r>
        <w:rPr>
          <w:rFonts w:eastAsia="Times New Roman"/>
          <w:sz w:val="28"/>
          <w:szCs w:val="28"/>
        </w:rPr>
        <w:tab/>
      </w:r>
      <w:r w:rsidR="00BA33D0">
        <w:rPr>
          <w:rFonts w:eastAsia="Times New Roman"/>
          <w:sz w:val="28"/>
          <w:szCs w:val="28"/>
        </w:rPr>
        <w:t>Ароматненского</w:t>
      </w:r>
      <w:r>
        <w:rPr>
          <w:rFonts w:eastAsia="Times New Roman"/>
          <w:sz w:val="28"/>
          <w:szCs w:val="28"/>
        </w:rPr>
        <w:tab/>
        <w:t>сельского</w:t>
      </w:r>
      <w:r>
        <w:rPr>
          <w:rFonts w:eastAsia="Times New Roman"/>
          <w:sz w:val="28"/>
          <w:szCs w:val="28"/>
        </w:rPr>
        <w:tab/>
        <w:t>поселения</w:t>
      </w:r>
      <w:r>
        <w:rPr>
          <w:sz w:val="20"/>
          <w:szCs w:val="20"/>
        </w:rPr>
        <w:tab/>
      </w:r>
      <w:r>
        <w:rPr>
          <w:rFonts w:eastAsia="Times New Roman"/>
          <w:sz w:val="26"/>
          <w:szCs w:val="26"/>
        </w:rPr>
        <w:t>и</w:t>
      </w:r>
    </w:p>
    <w:p w:rsidR="00B62330" w:rsidRDefault="005520F3">
      <w:pPr>
        <w:spacing w:line="239" w:lineRule="auto"/>
        <w:rPr>
          <w:sz w:val="20"/>
          <w:szCs w:val="20"/>
        </w:rPr>
      </w:pPr>
      <w:r>
        <w:rPr>
          <w:rFonts w:eastAsia="Times New Roman"/>
          <w:sz w:val="28"/>
          <w:szCs w:val="28"/>
        </w:rPr>
        <w:t xml:space="preserve">специалистами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5520F3">
      <w:pPr>
        <w:ind w:left="60"/>
        <w:rPr>
          <w:sz w:val="20"/>
          <w:szCs w:val="20"/>
        </w:rPr>
      </w:pPr>
      <w:r>
        <w:rPr>
          <w:rFonts w:eastAsia="Times New Roman"/>
          <w:sz w:val="28"/>
          <w:szCs w:val="28"/>
        </w:rPr>
        <w:t>20.7. График приема граждан доводится до сведения заинтересованных лиц по</w:t>
      </w:r>
    </w:p>
    <w:p w:rsidR="00B62330" w:rsidRDefault="00461C7E">
      <w:pPr>
        <w:rPr>
          <w:sz w:val="20"/>
          <w:szCs w:val="20"/>
        </w:rPr>
      </w:pPr>
      <w:r>
        <w:rPr>
          <w:rFonts w:eastAsia="Times New Roman"/>
          <w:sz w:val="28"/>
          <w:szCs w:val="28"/>
        </w:rPr>
        <w:t>телефону: (36554) 77846</w:t>
      </w:r>
      <w:r w:rsidR="005520F3">
        <w:rPr>
          <w:rFonts w:eastAsia="Times New Roman"/>
          <w:sz w:val="28"/>
          <w:szCs w:val="28"/>
        </w:rPr>
        <w:t>.</w:t>
      </w:r>
    </w:p>
    <w:p w:rsidR="00B62330" w:rsidRDefault="00B62330">
      <w:pPr>
        <w:spacing w:line="15" w:lineRule="exact"/>
        <w:rPr>
          <w:sz w:val="20"/>
          <w:szCs w:val="20"/>
        </w:rPr>
      </w:pPr>
    </w:p>
    <w:p w:rsidR="00B62330" w:rsidRDefault="005520F3">
      <w:pPr>
        <w:spacing w:line="237" w:lineRule="auto"/>
        <w:ind w:right="20" w:firstLine="70"/>
        <w:jc w:val="both"/>
        <w:rPr>
          <w:sz w:val="20"/>
          <w:szCs w:val="20"/>
        </w:rPr>
      </w:pPr>
      <w:r>
        <w:rPr>
          <w:rFonts w:eastAsia="Times New Roman"/>
          <w:sz w:val="28"/>
          <w:szCs w:val="28"/>
        </w:rPr>
        <w:t xml:space="preserve">20.8. Личный прием граждан по вопросам предоставления муниципальной услуги, проводится Главой </w:t>
      </w:r>
      <w:r w:rsidR="00BA33D0">
        <w:rPr>
          <w:rFonts w:eastAsia="Times New Roman"/>
          <w:sz w:val="28"/>
          <w:szCs w:val="28"/>
        </w:rPr>
        <w:t>Ароматненского</w:t>
      </w:r>
      <w:r>
        <w:rPr>
          <w:rFonts w:eastAsia="Times New Roman"/>
          <w:sz w:val="28"/>
          <w:szCs w:val="28"/>
        </w:rPr>
        <w:t xml:space="preserve"> сельского поселения и специалистами Администрации </w:t>
      </w:r>
      <w:r w:rsidR="00BA33D0">
        <w:rPr>
          <w:rFonts w:eastAsia="Times New Roman"/>
          <w:sz w:val="28"/>
          <w:szCs w:val="28"/>
        </w:rPr>
        <w:t>Ароматненского</w:t>
      </w:r>
      <w:r>
        <w:rPr>
          <w:rFonts w:eastAsia="Times New Roman"/>
          <w:sz w:val="28"/>
          <w:szCs w:val="28"/>
        </w:rPr>
        <w:t xml:space="preserve"> сельс</w:t>
      </w:r>
      <w:r w:rsidR="00461C7E">
        <w:rPr>
          <w:rFonts w:eastAsia="Times New Roman"/>
          <w:sz w:val="28"/>
          <w:szCs w:val="28"/>
        </w:rPr>
        <w:t>кого поселения по адресу: 298444</w:t>
      </w:r>
      <w:r>
        <w:rPr>
          <w:rFonts w:eastAsia="Times New Roman"/>
          <w:sz w:val="28"/>
          <w:szCs w:val="28"/>
        </w:rPr>
        <w:t xml:space="preserve">, Республика Крым, Бахчисарайский район, с. </w:t>
      </w:r>
      <w:r w:rsidR="00461C7E">
        <w:rPr>
          <w:rFonts w:eastAsia="Times New Roman"/>
          <w:sz w:val="28"/>
          <w:szCs w:val="28"/>
        </w:rPr>
        <w:t>Ароматное</w:t>
      </w:r>
      <w:r>
        <w:rPr>
          <w:rFonts w:eastAsia="Times New Roman"/>
          <w:sz w:val="28"/>
          <w:szCs w:val="28"/>
        </w:rPr>
        <w:t>, ул.</w:t>
      </w:r>
      <w:r w:rsidR="00461C7E">
        <w:rPr>
          <w:rFonts w:eastAsia="Times New Roman"/>
          <w:sz w:val="28"/>
          <w:szCs w:val="28"/>
        </w:rPr>
        <w:t>Дорожная,1.</w:t>
      </w:r>
    </w:p>
    <w:p w:rsidR="00B62330" w:rsidRDefault="00B62330">
      <w:pPr>
        <w:spacing w:line="341" w:lineRule="exact"/>
        <w:rPr>
          <w:sz w:val="20"/>
          <w:szCs w:val="20"/>
        </w:rPr>
      </w:pPr>
    </w:p>
    <w:p w:rsidR="00B62330" w:rsidRDefault="005520F3">
      <w:pPr>
        <w:spacing w:line="237" w:lineRule="auto"/>
        <w:jc w:val="center"/>
        <w:rPr>
          <w:sz w:val="20"/>
          <w:szCs w:val="20"/>
        </w:rPr>
      </w:pPr>
      <w:r>
        <w:rPr>
          <w:rFonts w:eastAsia="Times New Roman"/>
          <w:b/>
          <w:bCs/>
          <w:sz w:val="28"/>
          <w:szCs w:val="28"/>
        </w:rPr>
        <w:t>Статья 21. Административные процедуры, Последовательность административных действий (процедур) при предоставлении муниципальной услуги</w:t>
      </w:r>
    </w:p>
    <w:p w:rsidR="00B62330" w:rsidRDefault="00B62330">
      <w:pPr>
        <w:spacing w:line="331" w:lineRule="exact"/>
        <w:rPr>
          <w:sz w:val="20"/>
          <w:szCs w:val="20"/>
        </w:rPr>
      </w:pPr>
    </w:p>
    <w:p w:rsidR="00B62330" w:rsidRDefault="005520F3">
      <w:pPr>
        <w:spacing w:line="236" w:lineRule="auto"/>
        <w:ind w:firstLine="708"/>
        <w:jc w:val="both"/>
        <w:rPr>
          <w:sz w:val="20"/>
          <w:szCs w:val="20"/>
        </w:rPr>
      </w:pPr>
      <w:r>
        <w:rPr>
          <w:rFonts w:eastAsia="Times New Roman"/>
          <w:sz w:val="28"/>
          <w:szCs w:val="28"/>
        </w:rPr>
        <w:t xml:space="preserve">Предоставление муниципальной услуги </w:t>
      </w:r>
      <w:r>
        <w:rPr>
          <w:rFonts w:eastAsia="Times New Roman"/>
          <w:b/>
          <w:bCs/>
          <w:sz w:val="28"/>
          <w:szCs w:val="28"/>
        </w:rPr>
        <w:t>«Утверждение схемы</w:t>
      </w:r>
      <w:r>
        <w:rPr>
          <w:rFonts w:eastAsia="Times New Roman"/>
          <w:sz w:val="28"/>
          <w:szCs w:val="28"/>
        </w:rPr>
        <w:t xml:space="preserve"> </w:t>
      </w:r>
      <w:r>
        <w:rPr>
          <w:rFonts w:eastAsia="Times New Roman"/>
          <w:b/>
          <w:bCs/>
          <w:sz w:val="28"/>
          <w:szCs w:val="28"/>
        </w:rPr>
        <w:t xml:space="preserve">расположения земельного участка на кадастровом плане территории» </w:t>
      </w:r>
      <w:r>
        <w:rPr>
          <w:rFonts w:eastAsia="Times New Roman"/>
          <w:sz w:val="28"/>
          <w:szCs w:val="28"/>
        </w:rPr>
        <w:t>включает в себя следующие административные процедуры:</w:t>
      </w:r>
    </w:p>
    <w:p w:rsidR="00B62330" w:rsidRDefault="00B62330">
      <w:pPr>
        <w:spacing w:line="1" w:lineRule="exact"/>
        <w:rPr>
          <w:sz w:val="20"/>
          <w:szCs w:val="20"/>
        </w:rPr>
      </w:pPr>
    </w:p>
    <w:p w:rsidR="00B62330" w:rsidRDefault="005520F3">
      <w:pPr>
        <w:numPr>
          <w:ilvl w:val="0"/>
          <w:numId w:val="31"/>
        </w:numPr>
        <w:tabs>
          <w:tab w:val="left" w:pos="880"/>
        </w:tabs>
        <w:ind w:left="880" w:hanging="173"/>
        <w:rPr>
          <w:rFonts w:eastAsia="Times New Roman"/>
          <w:sz w:val="28"/>
          <w:szCs w:val="28"/>
        </w:rPr>
      </w:pPr>
      <w:r>
        <w:rPr>
          <w:rFonts w:eastAsia="Times New Roman"/>
          <w:sz w:val="28"/>
          <w:szCs w:val="28"/>
        </w:rPr>
        <w:t>прием документов;</w:t>
      </w:r>
    </w:p>
    <w:p w:rsidR="00B62330" w:rsidRDefault="00B62330">
      <w:pPr>
        <w:spacing w:line="2" w:lineRule="exact"/>
        <w:rPr>
          <w:rFonts w:eastAsia="Times New Roman"/>
          <w:sz w:val="28"/>
          <w:szCs w:val="28"/>
        </w:rPr>
      </w:pPr>
    </w:p>
    <w:p w:rsidR="00B62330" w:rsidRDefault="005520F3">
      <w:pPr>
        <w:numPr>
          <w:ilvl w:val="0"/>
          <w:numId w:val="31"/>
        </w:numPr>
        <w:tabs>
          <w:tab w:val="left" w:pos="900"/>
        </w:tabs>
        <w:ind w:left="900" w:hanging="193"/>
        <w:rPr>
          <w:rFonts w:eastAsia="Times New Roman"/>
          <w:sz w:val="28"/>
          <w:szCs w:val="28"/>
        </w:rPr>
      </w:pPr>
      <w:r>
        <w:rPr>
          <w:rFonts w:eastAsia="Times New Roman"/>
          <w:sz w:val="28"/>
          <w:szCs w:val="28"/>
        </w:rPr>
        <w:t>регистрация и рассмотрение заявления (принятие решения об отказе в</w:t>
      </w:r>
    </w:p>
    <w:p w:rsidR="00B62330" w:rsidRDefault="00B62330">
      <w:pPr>
        <w:sectPr w:rsidR="00B62330">
          <w:pgSz w:w="11900" w:h="16838"/>
          <w:pgMar w:top="858" w:right="846" w:bottom="617" w:left="1420" w:header="0" w:footer="0" w:gutter="0"/>
          <w:cols w:space="720" w:equalWidth="0">
            <w:col w:w="9640"/>
          </w:cols>
        </w:sectPr>
      </w:pPr>
    </w:p>
    <w:p w:rsidR="00B62330" w:rsidRDefault="005520F3">
      <w:pPr>
        <w:spacing w:line="234" w:lineRule="auto"/>
        <w:ind w:left="1" w:right="20"/>
        <w:rPr>
          <w:sz w:val="20"/>
          <w:szCs w:val="20"/>
        </w:rPr>
      </w:pPr>
      <w:r>
        <w:rPr>
          <w:rFonts w:eastAsia="Times New Roman"/>
          <w:sz w:val="28"/>
          <w:szCs w:val="28"/>
        </w:rPr>
        <w:lastRenderedPageBreak/>
        <w:t>предоставлении земельного участка в силу, установленных действующим законодательством);</w:t>
      </w:r>
    </w:p>
    <w:p w:rsidR="00B62330" w:rsidRDefault="00B62330">
      <w:pPr>
        <w:spacing w:line="15" w:lineRule="exact"/>
        <w:rPr>
          <w:sz w:val="20"/>
          <w:szCs w:val="20"/>
        </w:rPr>
      </w:pPr>
    </w:p>
    <w:p w:rsidR="00B62330" w:rsidRDefault="005520F3">
      <w:pPr>
        <w:numPr>
          <w:ilvl w:val="0"/>
          <w:numId w:val="32"/>
        </w:numPr>
        <w:tabs>
          <w:tab w:val="left" w:pos="949"/>
        </w:tabs>
        <w:spacing w:line="234" w:lineRule="auto"/>
        <w:ind w:left="1" w:right="20" w:firstLine="707"/>
        <w:rPr>
          <w:rFonts w:eastAsia="Times New Roman"/>
          <w:sz w:val="28"/>
          <w:szCs w:val="28"/>
        </w:rPr>
      </w:pPr>
      <w:r>
        <w:rPr>
          <w:rFonts w:eastAsia="Times New Roman"/>
          <w:sz w:val="28"/>
          <w:szCs w:val="28"/>
        </w:rPr>
        <w:t>принятие решения об утверждении схемы расположения земельного участка.</w:t>
      </w:r>
    </w:p>
    <w:p w:rsidR="00B62330" w:rsidRDefault="00B62330">
      <w:pPr>
        <w:spacing w:line="15" w:lineRule="exact"/>
        <w:rPr>
          <w:rFonts w:eastAsia="Times New Roman"/>
          <w:sz w:val="28"/>
          <w:szCs w:val="28"/>
        </w:rPr>
      </w:pPr>
    </w:p>
    <w:p w:rsidR="00B62330" w:rsidRDefault="005520F3">
      <w:pPr>
        <w:spacing w:line="237" w:lineRule="auto"/>
        <w:ind w:left="1" w:firstLine="67"/>
        <w:jc w:val="both"/>
        <w:rPr>
          <w:rFonts w:eastAsia="Times New Roman"/>
          <w:sz w:val="28"/>
          <w:szCs w:val="28"/>
        </w:rPr>
      </w:pPr>
      <w:r>
        <w:rPr>
          <w:rFonts w:eastAsia="Times New Roman"/>
          <w:sz w:val="28"/>
          <w:szCs w:val="28"/>
        </w:rPr>
        <w:t>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p>
    <w:p w:rsidR="00B62330" w:rsidRDefault="00B62330">
      <w:pPr>
        <w:spacing w:line="326" w:lineRule="exact"/>
        <w:rPr>
          <w:sz w:val="20"/>
          <w:szCs w:val="20"/>
        </w:rPr>
      </w:pPr>
    </w:p>
    <w:p w:rsidR="00B62330" w:rsidRDefault="005520F3">
      <w:pPr>
        <w:jc w:val="center"/>
        <w:rPr>
          <w:sz w:val="20"/>
          <w:szCs w:val="20"/>
        </w:rPr>
      </w:pPr>
      <w:r>
        <w:rPr>
          <w:rFonts w:eastAsia="Times New Roman"/>
          <w:b/>
          <w:bCs/>
          <w:sz w:val="28"/>
          <w:szCs w:val="28"/>
        </w:rPr>
        <w:t>Статья 22. Прием заявления</w:t>
      </w:r>
    </w:p>
    <w:p w:rsidR="00B62330" w:rsidRDefault="00B62330">
      <w:pPr>
        <w:spacing w:line="330" w:lineRule="exact"/>
        <w:rPr>
          <w:sz w:val="20"/>
          <w:szCs w:val="20"/>
        </w:rPr>
      </w:pPr>
    </w:p>
    <w:p w:rsidR="00B62330" w:rsidRDefault="005520F3">
      <w:pPr>
        <w:spacing w:line="238" w:lineRule="auto"/>
        <w:ind w:left="1" w:firstLine="708"/>
        <w:jc w:val="both"/>
        <w:rPr>
          <w:sz w:val="20"/>
          <w:szCs w:val="20"/>
        </w:rPr>
      </w:pPr>
      <w:r>
        <w:rPr>
          <w:rFonts w:eastAsia="Times New Roman"/>
          <w:sz w:val="28"/>
          <w:szCs w:val="28"/>
        </w:rPr>
        <w:t xml:space="preserve">22.1. Предоставление муниципальной услуги </w:t>
      </w:r>
      <w:r>
        <w:rPr>
          <w:rFonts w:eastAsia="Times New Roman"/>
          <w:b/>
          <w:bCs/>
          <w:sz w:val="28"/>
          <w:szCs w:val="28"/>
        </w:rPr>
        <w:t>«Утверждение схемы</w:t>
      </w:r>
      <w:r>
        <w:rPr>
          <w:rFonts w:eastAsia="Times New Roman"/>
          <w:sz w:val="28"/>
          <w:szCs w:val="28"/>
        </w:rPr>
        <w:t xml:space="preserve"> </w:t>
      </w:r>
      <w:r>
        <w:rPr>
          <w:rFonts w:eastAsia="Times New Roman"/>
          <w:b/>
          <w:bCs/>
          <w:sz w:val="28"/>
          <w:szCs w:val="28"/>
        </w:rPr>
        <w:t xml:space="preserve">расположения земельного участка на кадастровом плане территории» </w:t>
      </w:r>
      <w:r>
        <w:rPr>
          <w:rFonts w:eastAsia="Times New Roman"/>
          <w:sz w:val="28"/>
          <w:szCs w:val="28"/>
        </w:rPr>
        <w:t>из</w:t>
      </w:r>
      <w:r>
        <w:rPr>
          <w:rFonts w:eastAsia="Times New Roman"/>
          <w:b/>
          <w:bCs/>
          <w:sz w:val="28"/>
          <w:szCs w:val="28"/>
        </w:rPr>
        <w:t xml:space="preserve"> </w:t>
      </w:r>
      <w:r>
        <w:rPr>
          <w:rFonts w:eastAsia="Times New Roman"/>
          <w:sz w:val="28"/>
          <w:szCs w:val="28"/>
        </w:rPr>
        <w:t>земель, находящихся в муниципальной собственности осуществляется на основании заявления физического или юридического лица и прилагаемых к нему документов, определенных настоящим административным регламентом.</w:t>
      </w:r>
    </w:p>
    <w:p w:rsidR="00B62330" w:rsidRDefault="00B62330">
      <w:pPr>
        <w:spacing w:line="15" w:lineRule="exact"/>
        <w:rPr>
          <w:sz w:val="20"/>
          <w:szCs w:val="20"/>
        </w:rPr>
      </w:pPr>
    </w:p>
    <w:p w:rsidR="00B62330" w:rsidRDefault="005520F3">
      <w:pPr>
        <w:spacing w:line="236" w:lineRule="auto"/>
        <w:ind w:left="1" w:firstLine="708"/>
        <w:jc w:val="both"/>
        <w:rPr>
          <w:sz w:val="20"/>
          <w:szCs w:val="20"/>
        </w:rPr>
      </w:pPr>
      <w:r>
        <w:rPr>
          <w:rFonts w:eastAsia="Times New Roman"/>
          <w:sz w:val="28"/>
          <w:szCs w:val="28"/>
        </w:rPr>
        <w:t xml:space="preserve">22.2. Заинтересованные лица обращаются в Администрацию </w:t>
      </w:r>
      <w:r w:rsidR="00BA33D0">
        <w:rPr>
          <w:rFonts w:eastAsia="Times New Roman"/>
          <w:sz w:val="28"/>
          <w:szCs w:val="28"/>
        </w:rPr>
        <w:t>Ароматненского</w:t>
      </w:r>
      <w:r>
        <w:rPr>
          <w:rFonts w:eastAsia="Times New Roman"/>
          <w:sz w:val="28"/>
          <w:szCs w:val="28"/>
        </w:rPr>
        <w:t xml:space="preserve"> сельского поселения или в МФЦ с письменным заявлением об утверждении схемы расположения. Форма заявления должна соответствовать приложению</w:t>
      </w:r>
    </w:p>
    <w:p w:rsidR="00B62330" w:rsidRDefault="00B62330">
      <w:pPr>
        <w:spacing w:line="1" w:lineRule="exact"/>
        <w:rPr>
          <w:sz w:val="20"/>
          <w:szCs w:val="20"/>
        </w:rPr>
      </w:pPr>
    </w:p>
    <w:p w:rsidR="00B62330" w:rsidRDefault="005520F3">
      <w:pPr>
        <w:numPr>
          <w:ilvl w:val="0"/>
          <w:numId w:val="33"/>
        </w:numPr>
        <w:tabs>
          <w:tab w:val="left" w:pos="341"/>
        </w:tabs>
        <w:ind w:left="341" w:hanging="341"/>
        <w:rPr>
          <w:rFonts w:eastAsia="Times New Roman"/>
          <w:sz w:val="28"/>
          <w:szCs w:val="28"/>
        </w:rPr>
      </w:pPr>
      <w:r>
        <w:rPr>
          <w:rFonts w:eastAsia="Times New Roman"/>
          <w:sz w:val="28"/>
          <w:szCs w:val="28"/>
        </w:rPr>
        <w:t>3 настоящего административного регламента, в котором указывается:</w:t>
      </w:r>
    </w:p>
    <w:p w:rsidR="00B62330" w:rsidRDefault="00B62330">
      <w:pPr>
        <w:spacing w:line="15" w:lineRule="exact"/>
        <w:rPr>
          <w:rFonts w:eastAsia="Times New Roman"/>
          <w:sz w:val="28"/>
          <w:szCs w:val="28"/>
        </w:rPr>
      </w:pPr>
    </w:p>
    <w:p w:rsidR="00B62330" w:rsidRDefault="005520F3">
      <w:pPr>
        <w:numPr>
          <w:ilvl w:val="1"/>
          <w:numId w:val="33"/>
        </w:numPr>
        <w:tabs>
          <w:tab w:val="left" w:pos="922"/>
        </w:tabs>
        <w:spacing w:line="234" w:lineRule="auto"/>
        <w:ind w:left="1" w:firstLine="565"/>
        <w:rPr>
          <w:rFonts w:eastAsia="Times New Roman"/>
          <w:sz w:val="28"/>
          <w:szCs w:val="28"/>
        </w:rPr>
      </w:pPr>
      <w:r>
        <w:rPr>
          <w:rFonts w:eastAsia="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B62330" w:rsidRDefault="00B62330">
      <w:pPr>
        <w:spacing w:line="15" w:lineRule="exact"/>
        <w:rPr>
          <w:rFonts w:eastAsia="Times New Roman"/>
          <w:sz w:val="28"/>
          <w:szCs w:val="28"/>
        </w:rPr>
      </w:pPr>
    </w:p>
    <w:p w:rsidR="00B62330" w:rsidRDefault="005520F3">
      <w:pPr>
        <w:numPr>
          <w:ilvl w:val="1"/>
          <w:numId w:val="33"/>
        </w:numPr>
        <w:tabs>
          <w:tab w:val="left" w:pos="873"/>
        </w:tabs>
        <w:spacing w:line="238" w:lineRule="auto"/>
        <w:ind w:left="1" w:firstLine="565"/>
        <w:jc w:val="both"/>
        <w:rPr>
          <w:rFonts w:eastAsia="Times New Roman"/>
          <w:sz w:val="28"/>
          <w:szCs w:val="28"/>
        </w:rPr>
      </w:pPr>
      <w:r>
        <w:rPr>
          <w:rFonts w:eastAsia="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62330" w:rsidRDefault="00B62330">
      <w:pPr>
        <w:spacing w:line="3" w:lineRule="exact"/>
        <w:rPr>
          <w:rFonts w:eastAsia="Times New Roman"/>
          <w:sz w:val="28"/>
          <w:szCs w:val="28"/>
        </w:rPr>
      </w:pPr>
    </w:p>
    <w:p w:rsidR="00B62330" w:rsidRDefault="005520F3">
      <w:pPr>
        <w:numPr>
          <w:ilvl w:val="1"/>
          <w:numId w:val="33"/>
        </w:numPr>
        <w:tabs>
          <w:tab w:val="left" w:pos="881"/>
        </w:tabs>
        <w:ind w:left="881" w:hanging="315"/>
        <w:rPr>
          <w:rFonts w:eastAsia="Times New Roman"/>
          <w:sz w:val="28"/>
          <w:szCs w:val="28"/>
        </w:rPr>
      </w:pPr>
      <w:r>
        <w:rPr>
          <w:rFonts w:eastAsia="Times New Roman"/>
          <w:sz w:val="28"/>
          <w:szCs w:val="28"/>
        </w:rPr>
        <w:t>кадастровый квартал;</w:t>
      </w:r>
    </w:p>
    <w:p w:rsidR="00B62330" w:rsidRDefault="005520F3">
      <w:pPr>
        <w:numPr>
          <w:ilvl w:val="1"/>
          <w:numId w:val="33"/>
        </w:numPr>
        <w:tabs>
          <w:tab w:val="left" w:pos="881"/>
        </w:tabs>
        <w:ind w:left="881" w:hanging="315"/>
        <w:rPr>
          <w:rFonts w:eastAsia="Times New Roman"/>
          <w:sz w:val="28"/>
          <w:szCs w:val="28"/>
        </w:rPr>
      </w:pPr>
      <w:r>
        <w:rPr>
          <w:rFonts w:eastAsia="Times New Roman"/>
          <w:sz w:val="28"/>
          <w:szCs w:val="28"/>
        </w:rPr>
        <w:t>цель использования земельного участка;</w:t>
      </w:r>
    </w:p>
    <w:p w:rsidR="00B62330" w:rsidRDefault="00B62330">
      <w:pPr>
        <w:spacing w:line="12" w:lineRule="exact"/>
        <w:rPr>
          <w:rFonts w:eastAsia="Times New Roman"/>
          <w:sz w:val="28"/>
          <w:szCs w:val="28"/>
        </w:rPr>
      </w:pPr>
    </w:p>
    <w:p w:rsidR="00B62330" w:rsidRDefault="005520F3">
      <w:pPr>
        <w:numPr>
          <w:ilvl w:val="1"/>
          <w:numId w:val="33"/>
        </w:numPr>
        <w:tabs>
          <w:tab w:val="left" w:pos="1016"/>
        </w:tabs>
        <w:spacing w:line="234" w:lineRule="auto"/>
        <w:ind w:left="1" w:firstLine="565"/>
        <w:rPr>
          <w:rFonts w:eastAsia="Times New Roman"/>
          <w:sz w:val="28"/>
          <w:szCs w:val="28"/>
        </w:rPr>
      </w:pPr>
      <w:r>
        <w:rPr>
          <w:rFonts w:eastAsia="Times New Roman"/>
          <w:sz w:val="28"/>
          <w:szCs w:val="28"/>
        </w:rPr>
        <w:t>почтовый адрес и (или) адрес электронной почты для связи с заявителем.</w:t>
      </w:r>
    </w:p>
    <w:p w:rsidR="00B62330" w:rsidRDefault="00B62330">
      <w:pPr>
        <w:spacing w:line="15" w:lineRule="exact"/>
        <w:rPr>
          <w:rFonts w:eastAsia="Times New Roman"/>
          <w:sz w:val="28"/>
          <w:szCs w:val="28"/>
        </w:rPr>
      </w:pPr>
    </w:p>
    <w:p w:rsidR="00B62330" w:rsidRDefault="005520F3">
      <w:pPr>
        <w:spacing w:line="238" w:lineRule="auto"/>
        <w:ind w:left="1" w:firstLine="701"/>
        <w:jc w:val="both"/>
        <w:rPr>
          <w:rFonts w:eastAsia="Times New Roman"/>
          <w:sz w:val="28"/>
          <w:szCs w:val="28"/>
        </w:rPr>
      </w:pPr>
      <w:r>
        <w:rPr>
          <w:rFonts w:eastAsia="Times New Roman"/>
          <w:sz w:val="28"/>
          <w:szCs w:val="28"/>
        </w:rPr>
        <w:t>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района и подпись принявшего специалиста.</w:t>
      </w:r>
    </w:p>
    <w:p w:rsidR="00B62330" w:rsidRDefault="00B62330">
      <w:pPr>
        <w:spacing w:line="13" w:lineRule="exact"/>
        <w:rPr>
          <w:rFonts w:eastAsia="Times New Roman"/>
          <w:sz w:val="28"/>
          <w:szCs w:val="28"/>
        </w:rPr>
      </w:pPr>
    </w:p>
    <w:p w:rsidR="00B62330" w:rsidRDefault="005520F3">
      <w:pPr>
        <w:spacing w:line="236" w:lineRule="auto"/>
        <w:ind w:left="1" w:firstLine="70"/>
        <w:jc w:val="both"/>
        <w:rPr>
          <w:rFonts w:eastAsia="Times New Roman"/>
          <w:sz w:val="28"/>
          <w:szCs w:val="28"/>
        </w:rPr>
      </w:pPr>
      <w:r>
        <w:rPr>
          <w:rFonts w:eastAsia="Times New Roman"/>
          <w:sz w:val="28"/>
          <w:szCs w:val="28"/>
        </w:rPr>
        <w:t xml:space="preserve">22.4. После осуществления регистрации, заявление направляется Главе </w:t>
      </w:r>
      <w:r w:rsidR="00BA33D0">
        <w:rPr>
          <w:rFonts w:eastAsia="Times New Roman"/>
          <w:sz w:val="28"/>
          <w:szCs w:val="28"/>
        </w:rPr>
        <w:t>Ароматненского</w:t>
      </w:r>
      <w:r>
        <w:rPr>
          <w:rFonts w:eastAsia="Times New Roman"/>
          <w:sz w:val="28"/>
          <w:szCs w:val="28"/>
        </w:rPr>
        <w:t xml:space="preserve"> сельского поселения для приема заявления и прилагаемых документов к нему на оказание муниципальной услуги.</w:t>
      </w:r>
    </w:p>
    <w:p w:rsidR="00B62330" w:rsidRDefault="00B62330">
      <w:pPr>
        <w:spacing w:line="17" w:lineRule="exact"/>
        <w:rPr>
          <w:rFonts w:eastAsia="Times New Roman"/>
          <w:sz w:val="28"/>
          <w:szCs w:val="28"/>
        </w:rPr>
      </w:pPr>
    </w:p>
    <w:p w:rsidR="00B62330" w:rsidRDefault="005520F3">
      <w:pPr>
        <w:spacing w:line="234" w:lineRule="auto"/>
        <w:ind w:left="1" w:firstLine="708"/>
        <w:rPr>
          <w:rFonts w:eastAsia="Times New Roman"/>
          <w:sz w:val="28"/>
          <w:szCs w:val="28"/>
        </w:rPr>
      </w:pPr>
      <w:r>
        <w:rPr>
          <w:rFonts w:eastAsia="Times New Roman"/>
          <w:sz w:val="28"/>
          <w:szCs w:val="28"/>
        </w:rPr>
        <w:t>Передача документов осуществляется не позднее одного рабочего дня, следующего за днем приема документов.</w:t>
      </w:r>
    </w:p>
    <w:p w:rsidR="00B62330" w:rsidRDefault="00B62330">
      <w:pPr>
        <w:spacing w:line="15" w:lineRule="exact"/>
        <w:rPr>
          <w:rFonts w:eastAsia="Times New Roman"/>
          <w:sz w:val="28"/>
          <w:szCs w:val="28"/>
        </w:rPr>
      </w:pPr>
    </w:p>
    <w:p w:rsidR="00B62330" w:rsidRDefault="005520F3">
      <w:pPr>
        <w:spacing w:line="237" w:lineRule="auto"/>
        <w:ind w:left="1" w:firstLine="70"/>
        <w:jc w:val="both"/>
        <w:rPr>
          <w:rFonts w:eastAsia="Times New Roman"/>
          <w:sz w:val="28"/>
          <w:szCs w:val="28"/>
        </w:rPr>
      </w:pPr>
      <w:r>
        <w:rPr>
          <w:rFonts w:eastAsia="Times New Roman"/>
          <w:sz w:val="28"/>
          <w:szCs w:val="28"/>
        </w:rPr>
        <w:t xml:space="preserve">22.5 Глава </w:t>
      </w:r>
      <w:r w:rsidR="00BA33D0">
        <w:rPr>
          <w:rFonts w:eastAsia="Times New Roman"/>
          <w:sz w:val="28"/>
          <w:szCs w:val="28"/>
        </w:rPr>
        <w:t>Ароматненского</w:t>
      </w:r>
      <w:r>
        <w:rPr>
          <w:rFonts w:eastAsia="Times New Roman"/>
          <w:sz w:val="28"/>
          <w:szCs w:val="28"/>
        </w:rPr>
        <w:t xml:space="preserve"> сельского поселения не позднее одного рабочего дня, следующего за днем приема документов направляет заявление с приложением документов ответственному специалисту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для оказания муниципальной услуги.</w:t>
      </w:r>
    </w:p>
    <w:p w:rsidR="00B62330" w:rsidRDefault="00B62330">
      <w:pPr>
        <w:spacing w:line="3" w:lineRule="exact"/>
        <w:rPr>
          <w:rFonts w:eastAsia="Times New Roman"/>
          <w:sz w:val="28"/>
          <w:szCs w:val="28"/>
        </w:rPr>
      </w:pPr>
    </w:p>
    <w:p w:rsidR="00B62330" w:rsidRDefault="005520F3" w:rsidP="00AF0CC6">
      <w:pPr>
        <w:ind w:left="61"/>
        <w:rPr>
          <w:sz w:val="20"/>
          <w:szCs w:val="20"/>
        </w:rPr>
      </w:pPr>
      <w:r>
        <w:rPr>
          <w:rFonts w:eastAsia="Times New Roman"/>
          <w:sz w:val="28"/>
          <w:szCs w:val="28"/>
        </w:rPr>
        <w:lastRenderedPageBreak/>
        <w:t xml:space="preserve">22.6.  </w:t>
      </w:r>
      <w:proofErr w:type="gramStart"/>
      <w:r>
        <w:rPr>
          <w:rFonts w:eastAsia="Times New Roman"/>
          <w:sz w:val="28"/>
          <w:szCs w:val="28"/>
        </w:rPr>
        <w:t>Специалист  Администрации</w:t>
      </w:r>
      <w:proofErr w:type="gramEnd"/>
      <w:r>
        <w:rPr>
          <w:rFonts w:eastAsia="Times New Roman"/>
          <w:sz w:val="28"/>
          <w:szCs w:val="28"/>
        </w:rPr>
        <w:t xml:space="preserve">  </w:t>
      </w:r>
      <w:r w:rsidR="00BA33D0">
        <w:rPr>
          <w:rFonts w:eastAsia="Times New Roman"/>
          <w:sz w:val="28"/>
          <w:szCs w:val="28"/>
        </w:rPr>
        <w:t>Ароматненского</w:t>
      </w:r>
      <w:r>
        <w:rPr>
          <w:rFonts w:eastAsia="Times New Roman"/>
          <w:sz w:val="28"/>
          <w:szCs w:val="28"/>
        </w:rPr>
        <w:t xml:space="preserve">  сельского  поселения  далее</w:t>
      </w:r>
      <w:r w:rsidR="00AF0CC6">
        <w:rPr>
          <w:rFonts w:eastAsia="Times New Roman"/>
          <w:sz w:val="28"/>
          <w:szCs w:val="28"/>
        </w:rPr>
        <w:t xml:space="preserve"> </w:t>
      </w:r>
      <w:r>
        <w:rPr>
          <w:rFonts w:eastAsia="Times New Roman"/>
          <w:sz w:val="28"/>
          <w:szCs w:val="28"/>
        </w:rPr>
        <w:t xml:space="preserve">принимает данное заявление для исполнения оказания муниципальной услуги. Специалист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регистрирует заявление в день его поступления в журнале учета заявлений.</w:t>
      </w:r>
    </w:p>
    <w:p w:rsidR="00B62330" w:rsidRDefault="00B62330">
      <w:pPr>
        <w:spacing w:line="15" w:lineRule="exact"/>
        <w:rPr>
          <w:sz w:val="20"/>
          <w:szCs w:val="20"/>
        </w:rPr>
      </w:pPr>
    </w:p>
    <w:p w:rsidR="00B62330" w:rsidRDefault="005520F3">
      <w:pPr>
        <w:spacing w:line="237" w:lineRule="auto"/>
        <w:ind w:left="1" w:firstLine="70"/>
        <w:jc w:val="both"/>
        <w:rPr>
          <w:sz w:val="20"/>
          <w:szCs w:val="20"/>
        </w:rPr>
      </w:pPr>
      <w:r>
        <w:rPr>
          <w:rFonts w:eastAsia="Times New Roman"/>
          <w:sz w:val="28"/>
          <w:szCs w:val="28"/>
        </w:rPr>
        <w:t xml:space="preserve">22.7 Глава </w:t>
      </w:r>
      <w:r w:rsidR="00BA33D0">
        <w:rPr>
          <w:rFonts w:eastAsia="Times New Roman"/>
          <w:sz w:val="28"/>
          <w:szCs w:val="28"/>
        </w:rPr>
        <w:t>Ароматненского</w:t>
      </w:r>
      <w:r>
        <w:rPr>
          <w:rFonts w:eastAsia="Times New Roman"/>
          <w:sz w:val="28"/>
          <w:szCs w:val="28"/>
        </w:rPr>
        <w:t xml:space="preserve"> сельского поселения в день регистрации заявления с приложением документов, назначает ответственного исполнителя (далее – специалист) за рассмотрение заявления и передает ему пакет документов, делает соответствующую резолюцию с указанием фамилии и инициалов.</w:t>
      </w:r>
    </w:p>
    <w:p w:rsidR="00B62330" w:rsidRDefault="00B62330">
      <w:pPr>
        <w:spacing w:line="17" w:lineRule="exact"/>
        <w:rPr>
          <w:sz w:val="20"/>
          <w:szCs w:val="20"/>
        </w:rPr>
      </w:pPr>
    </w:p>
    <w:p w:rsidR="00B62330" w:rsidRDefault="005520F3">
      <w:pPr>
        <w:spacing w:line="237" w:lineRule="auto"/>
        <w:ind w:left="1" w:firstLine="70"/>
        <w:jc w:val="both"/>
        <w:rPr>
          <w:sz w:val="20"/>
          <w:szCs w:val="20"/>
        </w:rPr>
      </w:pPr>
      <w:r>
        <w:rPr>
          <w:rFonts w:eastAsia="Times New Roman"/>
          <w:sz w:val="28"/>
          <w:szCs w:val="28"/>
        </w:rPr>
        <w:t xml:space="preserve">22.8. Днем представления заявления считается дата его поступления в Администрацию </w:t>
      </w:r>
      <w:r w:rsidR="00BA33D0">
        <w:rPr>
          <w:rFonts w:eastAsia="Times New Roman"/>
          <w:sz w:val="28"/>
          <w:szCs w:val="28"/>
        </w:rPr>
        <w:t>Ароматненского</w:t>
      </w:r>
      <w:r>
        <w:rPr>
          <w:rFonts w:eastAsia="Times New Roman"/>
          <w:sz w:val="28"/>
          <w:szCs w:val="28"/>
        </w:rPr>
        <w:t xml:space="preserve">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B62330" w:rsidRDefault="00B62330">
      <w:pPr>
        <w:spacing w:line="323" w:lineRule="exact"/>
        <w:rPr>
          <w:sz w:val="20"/>
          <w:szCs w:val="20"/>
        </w:rPr>
      </w:pPr>
    </w:p>
    <w:p w:rsidR="00B62330" w:rsidRDefault="005520F3">
      <w:pPr>
        <w:ind w:left="61"/>
        <w:rPr>
          <w:sz w:val="20"/>
          <w:szCs w:val="20"/>
        </w:rPr>
      </w:pPr>
      <w:r>
        <w:rPr>
          <w:rFonts w:eastAsia="Times New Roman"/>
          <w:sz w:val="28"/>
          <w:szCs w:val="28"/>
        </w:rPr>
        <w:t xml:space="preserve">Статья 23. </w:t>
      </w:r>
      <w:r>
        <w:rPr>
          <w:rFonts w:eastAsia="Times New Roman"/>
          <w:b/>
          <w:bCs/>
          <w:sz w:val="28"/>
          <w:szCs w:val="28"/>
        </w:rPr>
        <w:t>Рассмотрение заявления</w:t>
      </w:r>
    </w:p>
    <w:p w:rsidR="00B62330" w:rsidRDefault="00B62330">
      <w:pPr>
        <w:spacing w:line="337" w:lineRule="exact"/>
        <w:rPr>
          <w:sz w:val="20"/>
          <w:szCs w:val="20"/>
        </w:rPr>
      </w:pPr>
    </w:p>
    <w:p w:rsidR="00B62330" w:rsidRDefault="005520F3">
      <w:pPr>
        <w:spacing w:line="238" w:lineRule="auto"/>
        <w:ind w:left="1" w:firstLine="708"/>
        <w:jc w:val="both"/>
        <w:rPr>
          <w:sz w:val="20"/>
          <w:szCs w:val="20"/>
        </w:rPr>
      </w:pPr>
      <w:r>
        <w:rPr>
          <w:rFonts w:eastAsia="Times New Roman"/>
          <w:sz w:val="28"/>
          <w:szCs w:val="28"/>
        </w:rPr>
        <w:t xml:space="preserve">23.1. Ответственный исполнитель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в семидневных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B62330" w:rsidRDefault="00B62330">
      <w:pPr>
        <w:spacing w:line="3" w:lineRule="exact"/>
        <w:rPr>
          <w:sz w:val="20"/>
          <w:szCs w:val="20"/>
        </w:rPr>
      </w:pPr>
    </w:p>
    <w:p w:rsidR="00B62330" w:rsidRDefault="005520F3">
      <w:pPr>
        <w:ind w:left="701"/>
        <w:rPr>
          <w:sz w:val="20"/>
          <w:szCs w:val="20"/>
        </w:rPr>
      </w:pPr>
      <w:r>
        <w:rPr>
          <w:rFonts w:eastAsia="Times New Roman"/>
          <w:sz w:val="28"/>
          <w:szCs w:val="28"/>
        </w:rPr>
        <w:t>23.2. При установлении фактов отсутствия необходимых и обязательных</w:t>
      </w:r>
    </w:p>
    <w:p w:rsidR="00B62330" w:rsidRDefault="00B62330">
      <w:pPr>
        <w:spacing w:line="13" w:lineRule="exact"/>
        <w:rPr>
          <w:sz w:val="20"/>
          <w:szCs w:val="20"/>
        </w:rPr>
      </w:pPr>
    </w:p>
    <w:p w:rsidR="00B62330" w:rsidRDefault="005520F3">
      <w:pPr>
        <w:spacing w:line="238" w:lineRule="auto"/>
        <w:ind w:left="1"/>
        <w:jc w:val="both"/>
        <w:rPr>
          <w:sz w:val="20"/>
          <w:szCs w:val="20"/>
        </w:rPr>
      </w:pPr>
      <w:r>
        <w:rPr>
          <w:rFonts w:eastAsia="Times New Roman"/>
          <w:sz w:val="28"/>
          <w:szCs w:val="28"/>
        </w:rPr>
        <w:t xml:space="preserve">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w:t>
      </w:r>
    </w:p>
    <w:p w:rsidR="00B62330" w:rsidRDefault="00B62330">
      <w:pPr>
        <w:spacing w:line="19" w:lineRule="exact"/>
        <w:rPr>
          <w:sz w:val="20"/>
          <w:szCs w:val="20"/>
        </w:rPr>
      </w:pPr>
    </w:p>
    <w:p w:rsidR="00B62330" w:rsidRDefault="005520F3">
      <w:pPr>
        <w:spacing w:line="237" w:lineRule="auto"/>
        <w:ind w:left="1" w:firstLine="70"/>
        <w:jc w:val="both"/>
        <w:rPr>
          <w:sz w:val="20"/>
          <w:szCs w:val="20"/>
        </w:rPr>
      </w:pPr>
      <w:r>
        <w:rPr>
          <w:rFonts w:eastAsia="Times New Roman"/>
          <w:sz w:val="28"/>
          <w:szCs w:val="28"/>
        </w:rPr>
        <w:t>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B62330" w:rsidRDefault="00B62330">
      <w:pPr>
        <w:spacing w:line="3" w:lineRule="exact"/>
        <w:rPr>
          <w:sz w:val="20"/>
          <w:szCs w:val="20"/>
        </w:rPr>
      </w:pPr>
    </w:p>
    <w:p w:rsidR="00B62330" w:rsidRDefault="005520F3">
      <w:pPr>
        <w:ind w:left="61"/>
        <w:rPr>
          <w:sz w:val="20"/>
          <w:szCs w:val="20"/>
        </w:rPr>
      </w:pPr>
      <w:r>
        <w:rPr>
          <w:rFonts w:eastAsia="Times New Roman"/>
          <w:sz w:val="28"/>
          <w:szCs w:val="28"/>
        </w:rPr>
        <w:t>23.4. Проект письма о возврате принятого пакета документов согласовывается</w:t>
      </w:r>
    </w:p>
    <w:p w:rsidR="00B62330" w:rsidRDefault="005520F3">
      <w:pPr>
        <w:numPr>
          <w:ilvl w:val="0"/>
          <w:numId w:val="34"/>
        </w:numPr>
        <w:tabs>
          <w:tab w:val="left" w:pos="201"/>
        </w:tabs>
        <w:ind w:left="201" w:hanging="201"/>
        <w:rPr>
          <w:rFonts w:eastAsia="Times New Roman"/>
          <w:sz w:val="28"/>
          <w:szCs w:val="28"/>
        </w:rPr>
      </w:pPr>
      <w:r>
        <w:rPr>
          <w:rFonts w:eastAsia="Times New Roman"/>
          <w:sz w:val="28"/>
          <w:szCs w:val="28"/>
        </w:rPr>
        <w:t>следующем порядке:</w:t>
      </w:r>
    </w:p>
    <w:p w:rsidR="00B62330" w:rsidRDefault="00B62330">
      <w:pPr>
        <w:spacing w:line="12" w:lineRule="exact"/>
        <w:rPr>
          <w:rFonts w:eastAsia="Times New Roman"/>
          <w:sz w:val="28"/>
          <w:szCs w:val="28"/>
        </w:rPr>
      </w:pPr>
    </w:p>
    <w:p w:rsidR="00B62330" w:rsidRDefault="005520F3">
      <w:pPr>
        <w:numPr>
          <w:ilvl w:val="1"/>
          <w:numId w:val="34"/>
        </w:numPr>
        <w:tabs>
          <w:tab w:val="left" w:pos="916"/>
        </w:tabs>
        <w:spacing w:line="236" w:lineRule="auto"/>
        <w:ind w:left="1" w:firstLine="707"/>
        <w:rPr>
          <w:rFonts w:eastAsia="Times New Roman"/>
          <w:sz w:val="28"/>
          <w:szCs w:val="28"/>
        </w:rPr>
      </w:pPr>
      <w:r>
        <w:rPr>
          <w:rFonts w:eastAsia="Times New Roman"/>
          <w:sz w:val="28"/>
          <w:szCs w:val="28"/>
        </w:rPr>
        <w:t xml:space="preserve">Главой </w:t>
      </w:r>
      <w:r w:rsidR="00BA33D0">
        <w:rPr>
          <w:rFonts w:eastAsia="Times New Roman"/>
          <w:sz w:val="28"/>
          <w:szCs w:val="28"/>
        </w:rPr>
        <w:t>Ароматненского</w:t>
      </w:r>
      <w:r>
        <w:rPr>
          <w:rFonts w:eastAsia="Times New Roman"/>
          <w:sz w:val="28"/>
          <w:szCs w:val="28"/>
        </w:rPr>
        <w:t xml:space="preserve"> сельского поселения –в срок до 1 дня с момента получения проекта письма от ответственного исполнителя; 23.5. Согласованный проект письма вместе с заявлением и прилагаемыми к</w:t>
      </w:r>
    </w:p>
    <w:p w:rsidR="00B62330" w:rsidRDefault="00B62330">
      <w:pPr>
        <w:spacing w:line="14" w:lineRule="exact"/>
        <w:rPr>
          <w:rFonts w:eastAsia="Times New Roman"/>
          <w:sz w:val="28"/>
          <w:szCs w:val="28"/>
        </w:rPr>
      </w:pPr>
    </w:p>
    <w:p w:rsidR="00B62330" w:rsidRDefault="005520F3">
      <w:pPr>
        <w:spacing w:line="237" w:lineRule="auto"/>
        <w:ind w:left="1"/>
        <w:rPr>
          <w:rFonts w:eastAsia="Times New Roman"/>
          <w:sz w:val="28"/>
          <w:szCs w:val="28"/>
        </w:rPr>
      </w:pPr>
      <w:r>
        <w:rPr>
          <w:rFonts w:eastAsia="Times New Roman"/>
          <w:sz w:val="28"/>
          <w:szCs w:val="28"/>
        </w:rPr>
        <w:t xml:space="preserve">нему документами ответственный передает его на подпись Главе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23.6.Ответственный исполнитель в день получения подписанного Главой </w:t>
      </w:r>
      <w:r w:rsidR="00BA33D0">
        <w:rPr>
          <w:rFonts w:eastAsia="Times New Roman"/>
          <w:sz w:val="28"/>
          <w:szCs w:val="28"/>
        </w:rPr>
        <w:t>Ароматненского</w:t>
      </w:r>
      <w:r>
        <w:rPr>
          <w:rFonts w:eastAsia="Times New Roman"/>
          <w:sz w:val="28"/>
          <w:szCs w:val="28"/>
        </w:rPr>
        <w:t xml:space="preserve"> сельского письма регистрирует подписанное письмо в журнале и</w:t>
      </w:r>
    </w:p>
    <w:p w:rsidR="00B62330" w:rsidRDefault="00B62330">
      <w:pPr>
        <w:spacing w:line="17" w:lineRule="exact"/>
        <w:rPr>
          <w:rFonts w:eastAsia="Times New Roman"/>
          <w:sz w:val="28"/>
          <w:szCs w:val="28"/>
        </w:rPr>
      </w:pPr>
    </w:p>
    <w:p w:rsidR="00B62330" w:rsidRDefault="005520F3">
      <w:pPr>
        <w:numPr>
          <w:ilvl w:val="0"/>
          <w:numId w:val="34"/>
        </w:numPr>
        <w:tabs>
          <w:tab w:val="left" w:pos="339"/>
        </w:tabs>
        <w:spacing w:line="236" w:lineRule="auto"/>
        <w:ind w:left="1" w:right="20" w:hanging="1"/>
        <w:jc w:val="both"/>
        <w:rPr>
          <w:rFonts w:eastAsia="Times New Roman"/>
          <w:sz w:val="28"/>
          <w:szCs w:val="28"/>
        </w:rPr>
      </w:pPr>
      <w:r>
        <w:rPr>
          <w:rFonts w:eastAsia="Times New Roman"/>
          <w:sz w:val="28"/>
          <w:szCs w:val="28"/>
        </w:rPr>
        <w:t>течении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B62330" w:rsidRDefault="00B62330">
      <w:pPr>
        <w:spacing w:line="14" w:lineRule="exact"/>
        <w:rPr>
          <w:rFonts w:eastAsia="Times New Roman"/>
          <w:sz w:val="28"/>
          <w:szCs w:val="28"/>
        </w:rPr>
      </w:pPr>
    </w:p>
    <w:p w:rsidR="00B62330" w:rsidRDefault="005520F3">
      <w:pPr>
        <w:spacing w:line="235" w:lineRule="auto"/>
        <w:ind w:left="1" w:firstLine="70"/>
        <w:jc w:val="both"/>
        <w:rPr>
          <w:rFonts w:eastAsia="Times New Roman"/>
          <w:sz w:val="28"/>
          <w:szCs w:val="28"/>
        </w:rPr>
      </w:pPr>
      <w:r>
        <w:rPr>
          <w:rFonts w:eastAsia="Times New Roman"/>
          <w:sz w:val="28"/>
          <w:szCs w:val="28"/>
        </w:rPr>
        <w:t xml:space="preserve">23.7. При устранении причин возврата документов, заявитель вправе повторно обратиться в администрацию </w:t>
      </w:r>
      <w:r w:rsidR="00BA33D0">
        <w:rPr>
          <w:rFonts w:eastAsia="Times New Roman"/>
          <w:sz w:val="28"/>
          <w:szCs w:val="28"/>
        </w:rPr>
        <w:t>Ароматненского</w:t>
      </w:r>
      <w:r>
        <w:rPr>
          <w:rFonts w:eastAsia="Times New Roman"/>
          <w:sz w:val="28"/>
          <w:szCs w:val="28"/>
        </w:rPr>
        <w:t xml:space="preserve"> сельского с заявлением в порядке,</w:t>
      </w:r>
    </w:p>
    <w:p w:rsidR="00B62330" w:rsidRDefault="00B62330">
      <w:pPr>
        <w:sectPr w:rsidR="00B62330">
          <w:pgSz w:w="11900" w:h="16838"/>
          <w:pgMar w:top="858" w:right="846" w:bottom="619" w:left="1419" w:header="0" w:footer="0" w:gutter="0"/>
          <w:cols w:space="720" w:equalWidth="0">
            <w:col w:w="9641"/>
          </w:cols>
        </w:sectPr>
      </w:pPr>
    </w:p>
    <w:p w:rsidR="00B62330" w:rsidRDefault="005520F3">
      <w:pPr>
        <w:rPr>
          <w:sz w:val="20"/>
          <w:szCs w:val="20"/>
        </w:rPr>
      </w:pPr>
      <w:r>
        <w:rPr>
          <w:rFonts w:eastAsia="Times New Roman"/>
          <w:sz w:val="28"/>
          <w:szCs w:val="28"/>
        </w:rPr>
        <w:lastRenderedPageBreak/>
        <w:t>установленном настоящим регламентом.</w:t>
      </w:r>
    </w:p>
    <w:p w:rsidR="00B62330" w:rsidRDefault="00B62330">
      <w:pPr>
        <w:spacing w:line="13" w:lineRule="exact"/>
        <w:rPr>
          <w:sz w:val="20"/>
          <w:szCs w:val="20"/>
        </w:rPr>
      </w:pPr>
    </w:p>
    <w:p w:rsidR="00B62330" w:rsidRDefault="005520F3">
      <w:pPr>
        <w:spacing w:line="236" w:lineRule="auto"/>
        <w:ind w:right="20" w:firstLine="70"/>
        <w:jc w:val="both"/>
        <w:rPr>
          <w:sz w:val="20"/>
          <w:szCs w:val="20"/>
        </w:rPr>
      </w:pPr>
      <w:r>
        <w:rPr>
          <w:rFonts w:eastAsia="Times New Roman"/>
          <w:sz w:val="28"/>
          <w:szCs w:val="28"/>
        </w:rPr>
        <w:t xml:space="preserve">23.11. Решение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об отказе в предоставлении муниципальной услуги может быть оспорено в судебном порядке.</w:t>
      </w:r>
    </w:p>
    <w:p w:rsidR="00B62330" w:rsidRDefault="00B62330">
      <w:pPr>
        <w:spacing w:line="15" w:lineRule="exact"/>
        <w:rPr>
          <w:sz w:val="20"/>
          <w:szCs w:val="20"/>
        </w:rPr>
      </w:pPr>
    </w:p>
    <w:p w:rsidR="00B62330" w:rsidRDefault="005520F3">
      <w:pPr>
        <w:spacing w:line="237" w:lineRule="auto"/>
        <w:ind w:right="20" w:firstLine="70"/>
        <w:jc w:val="both"/>
        <w:rPr>
          <w:sz w:val="20"/>
          <w:szCs w:val="20"/>
        </w:rPr>
      </w:pPr>
      <w:r>
        <w:rPr>
          <w:rFonts w:eastAsia="Times New Roman"/>
          <w:sz w:val="28"/>
          <w:szCs w:val="28"/>
        </w:rPr>
        <w:t xml:space="preserve">23.12. </w:t>
      </w:r>
      <w:proofErr w:type="gramStart"/>
      <w:r>
        <w:rPr>
          <w:rFonts w:eastAsia="Times New Roman"/>
          <w:sz w:val="28"/>
          <w:szCs w:val="28"/>
        </w:rPr>
        <w:t>При установления</w:t>
      </w:r>
      <w:proofErr w:type="gramEnd"/>
      <w:r>
        <w:rPr>
          <w:rFonts w:eastAsia="Times New Roman"/>
          <w:sz w:val="28"/>
          <w:szCs w:val="28"/>
        </w:rPr>
        <w:t xml:space="preserve"> факта наличия всех необходимых для оказания муниципальной услуги документов, специалист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B62330">
      <w:pPr>
        <w:spacing w:line="13" w:lineRule="exact"/>
        <w:rPr>
          <w:sz w:val="20"/>
          <w:szCs w:val="20"/>
        </w:rPr>
      </w:pPr>
    </w:p>
    <w:p w:rsidR="00B62330" w:rsidRDefault="005520F3">
      <w:pPr>
        <w:numPr>
          <w:ilvl w:val="0"/>
          <w:numId w:val="35"/>
        </w:numPr>
        <w:tabs>
          <w:tab w:val="left" w:pos="1106"/>
        </w:tabs>
        <w:spacing w:line="234" w:lineRule="auto"/>
        <w:ind w:firstLine="707"/>
        <w:rPr>
          <w:rFonts w:eastAsia="Times New Roman"/>
          <w:sz w:val="28"/>
          <w:szCs w:val="28"/>
        </w:rPr>
      </w:pPr>
      <w:r>
        <w:rPr>
          <w:rFonts w:eastAsia="Times New Roman"/>
          <w:sz w:val="28"/>
          <w:szCs w:val="28"/>
        </w:rPr>
        <w:t>готовит постановление об утверждении схемы расположения земельного участка.</w:t>
      </w:r>
    </w:p>
    <w:p w:rsidR="00B62330" w:rsidRDefault="00B62330">
      <w:pPr>
        <w:spacing w:line="337" w:lineRule="exact"/>
        <w:rPr>
          <w:sz w:val="20"/>
          <w:szCs w:val="20"/>
        </w:rPr>
      </w:pPr>
    </w:p>
    <w:p w:rsidR="00B62330" w:rsidRDefault="005520F3">
      <w:pPr>
        <w:ind w:right="20"/>
        <w:jc w:val="center"/>
        <w:rPr>
          <w:sz w:val="20"/>
          <w:szCs w:val="20"/>
        </w:rPr>
      </w:pPr>
      <w:r>
        <w:rPr>
          <w:rFonts w:eastAsia="Times New Roman"/>
          <w:sz w:val="28"/>
          <w:szCs w:val="28"/>
        </w:rPr>
        <w:t xml:space="preserve">Статья 24. </w:t>
      </w:r>
      <w:r>
        <w:rPr>
          <w:rFonts w:eastAsia="Times New Roman"/>
          <w:b/>
          <w:bCs/>
          <w:sz w:val="28"/>
          <w:szCs w:val="28"/>
        </w:rPr>
        <w:t>Срок выдачи и результат,</w:t>
      </w:r>
      <w:r>
        <w:rPr>
          <w:rFonts w:eastAsia="Times New Roman"/>
          <w:sz w:val="28"/>
          <w:szCs w:val="28"/>
        </w:rPr>
        <w:t xml:space="preserve"> </w:t>
      </w:r>
      <w:r>
        <w:rPr>
          <w:rFonts w:eastAsia="Times New Roman"/>
          <w:b/>
          <w:bCs/>
          <w:sz w:val="28"/>
          <w:szCs w:val="28"/>
        </w:rPr>
        <w:t>который должен получить</w:t>
      </w:r>
      <w:r>
        <w:rPr>
          <w:rFonts w:eastAsia="Times New Roman"/>
          <w:sz w:val="28"/>
          <w:szCs w:val="28"/>
        </w:rPr>
        <w:t xml:space="preserve"> </w:t>
      </w:r>
      <w:r>
        <w:rPr>
          <w:rFonts w:eastAsia="Times New Roman"/>
          <w:b/>
          <w:bCs/>
          <w:sz w:val="28"/>
          <w:szCs w:val="28"/>
        </w:rPr>
        <w:t>потребитель муниципальной услуги «Утверждение схемы расположения земельного участка на кадастровом плане территории»</w:t>
      </w:r>
    </w:p>
    <w:p w:rsidR="00B62330" w:rsidRDefault="00B62330">
      <w:pPr>
        <w:spacing w:line="323" w:lineRule="exact"/>
        <w:rPr>
          <w:sz w:val="20"/>
          <w:szCs w:val="20"/>
        </w:rPr>
      </w:pPr>
    </w:p>
    <w:p w:rsidR="00B62330" w:rsidRDefault="005520F3">
      <w:pPr>
        <w:ind w:firstLine="360"/>
        <w:jc w:val="both"/>
        <w:rPr>
          <w:sz w:val="20"/>
          <w:szCs w:val="20"/>
        </w:rPr>
      </w:pPr>
      <w:r>
        <w:rPr>
          <w:rFonts w:eastAsia="Times New Roman"/>
          <w:sz w:val="28"/>
          <w:szCs w:val="28"/>
        </w:rPr>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 Срок предоставления:</w:t>
      </w:r>
    </w:p>
    <w:p w:rsidR="00B62330" w:rsidRDefault="00B62330">
      <w:pPr>
        <w:spacing w:line="321" w:lineRule="exact"/>
        <w:rPr>
          <w:sz w:val="20"/>
          <w:szCs w:val="20"/>
        </w:rPr>
      </w:pPr>
    </w:p>
    <w:p w:rsidR="00B62330" w:rsidRDefault="005520F3">
      <w:pPr>
        <w:numPr>
          <w:ilvl w:val="0"/>
          <w:numId w:val="36"/>
        </w:numPr>
        <w:tabs>
          <w:tab w:val="left" w:pos="1034"/>
        </w:tabs>
        <w:spacing w:line="235" w:lineRule="auto"/>
        <w:ind w:right="20" w:firstLine="707"/>
        <w:rPr>
          <w:rFonts w:eastAsia="Times New Roman"/>
          <w:sz w:val="28"/>
          <w:szCs w:val="28"/>
        </w:rPr>
      </w:pPr>
      <w:r>
        <w:rPr>
          <w:rFonts w:eastAsia="Times New Roman"/>
          <w:sz w:val="28"/>
          <w:szCs w:val="28"/>
        </w:rPr>
        <w:t>1 месяц в случае образования земельного участка путем раздела или объединения земельного участка.</w:t>
      </w:r>
    </w:p>
    <w:p w:rsidR="00B62330" w:rsidRDefault="00B62330">
      <w:pPr>
        <w:spacing w:line="15" w:lineRule="exact"/>
        <w:rPr>
          <w:rFonts w:eastAsia="Times New Roman"/>
          <w:sz w:val="28"/>
          <w:szCs w:val="28"/>
        </w:rPr>
      </w:pPr>
    </w:p>
    <w:p w:rsidR="00B62330" w:rsidRDefault="005520F3">
      <w:pPr>
        <w:numPr>
          <w:ilvl w:val="0"/>
          <w:numId w:val="37"/>
        </w:numPr>
        <w:tabs>
          <w:tab w:val="left" w:pos="1068"/>
        </w:tabs>
        <w:spacing w:line="234" w:lineRule="auto"/>
        <w:ind w:firstLine="707"/>
        <w:rPr>
          <w:rFonts w:eastAsia="Times New Roman"/>
          <w:b/>
          <w:bCs/>
          <w:sz w:val="28"/>
          <w:szCs w:val="28"/>
        </w:rPr>
      </w:pPr>
      <w:r>
        <w:rPr>
          <w:rFonts w:eastAsia="Times New Roman"/>
          <w:sz w:val="28"/>
          <w:szCs w:val="28"/>
        </w:rPr>
        <w:t>2-месяца в случае образования земельного участка для проведения аукциона</w:t>
      </w:r>
    </w:p>
    <w:p w:rsidR="00B62330" w:rsidRDefault="00B62330">
      <w:pPr>
        <w:spacing w:line="337" w:lineRule="exact"/>
        <w:rPr>
          <w:sz w:val="20"/>
          <w:szCs w:val="20"/>
        </w:rPr>
      </w:pPr>
    </w:p>
    <w:p w:rsidR="00B62330" w:rsidRDefault="005520F3">
      <w:pPr>
        <w:spacing w:line="236" w:lineRule="auto"/>
        <w:jc w:val="both"/>
        <w:rPr>
          <w:sz w:val="20"/>
          <w:szCs w:val="20"/>
        </w:rPr>
      </w:pPr>
      <w:r>
        <w:rPr>
          <w:rFonts w:eastAsia="Times New Roman"/>
          <w:sz w:val="28"/>
          <w:szCs w:val="28"/>
        </w:rPr>
        <w:t xml:space="preserve">Глава 4 </w:t>
      </w:r>
      <w:r>
        <w:rPr>
          <w:rFonts w:eastAsia="Times New Roman"/>
          <w:b/>
          <w:bCs/>
          <w:sz w:val="28"/>
          <w:szCs w:val="28"/>
        </w:rPr>
        <w:t>ФОРМЫ КОНТРОЛЯ ЗА ИСПОЛНЕНИЕМ</w:t>
      </w:r>
      <w:r>
        <w:rPr>
          <w:rFonts w:eastAsia="Times New Roman"/>
          <w:sz w:val="28"/>
          <w:szCs w:val="28"/>
        </w:rPr>
        <w:t xml:space="preserve"> </w:t>
      </w:r>
      <w:r>
        <w:rPr>
          <w:rFonts w:eastAsia="Times New Roman"/>
          <w:b/>
          <w:bCs/>
          <w:sz w:val="28"/>
          <w:szCs w:val="28"/>
        </w:rPr>
        <w:t>АДМИНИСТРАТИВНОГО РЕГЛАМЕНТА</w:t>
      </w:r>
    </w:p>
    <w:p w:rsidR="00B62330" w:rsidRDefault="00B62330">
      <w:pPr>
        <w:spacing w:line="334" w:lineRule="exact"/>
        <w:rPr>
          <w:sz w:val="20"/>
          <w:szCs w:val="20"/>
        </w:rPr>
      </w:pPr>
    </w:p>
    <w:p w:rsidR="00B62330" w:rsidRDefault="005520F3">
      <w:pPr>
        <w:spacing w:line="236" w:lineRule="auto"/>
        <w:jc w:val="both"/>
        <w:rPr>
          <w:sz w:val="20"/>
          <w:szCs w:val="20"/>
        </w:rPr>
      </w:pPr>
      <w:r>
        <w:rPr>
          <w:rFonts w:eastAsia="Times New Roman"/>
          <w:sz w:val="28"/>
          <w:szCs w:val="28"/>
        </w:rPr>
        <w:t>Статья 25</w:t>
      </w:r>
      <w:r>
        <w:rPr>
          <w:rFonts w:eastAsia="Times New Roman"/>
          <w:b/>
          <w:bCs/>
          <w:sz w:val="28"/>
          <w:szCs w:val="28"/>
        </w:rPr>
        <w:t>.</w:t>
      </w:r>
      <w:r>
        <w:rPr>
          <w:rFonts w:eastAsia="Times New Roman"/>
          <w:sz w:val="28"/>
          <w:szCs w:val="28"/>
        </w:rPr>
        <w:t xml:space="preserve"> </w:t>
      </w:r>
      <w:r>
        <w:rPr>
          <w:rFonts w:eastAsia="Times New Roman"/>
          <w:b/>
          <w:bCs/>
          <w:sz w:val="28"/>
          <w:szCs w:val="28"/>
        </w:rPr>
        <w:t>Порядок и формы контроля за исполнением административного</w:t>
      </w:r>
      <w:r>
        <w:rPr>
          <w:rFonts w:eastAsia="Times New Roman"/>
          <w:sz w:val="28"/>
          <w:szCs w:val="28"/>
        </w:rPr>
        <w:t xml:space="preserve"> </w:t>
      </w:r>
      <w:r>
        <w:rPr>
          <w:rFonts w:eastAsia="Times New Roman"/>
          <w:b/>
          <w:bCs/>
          <w:sz w:val="28"/>
          <w:szCs w:val="28"/>
        </w:rPr>
        <w:t>регламента</w:t>
      </w:r>
    </w:p>
    <w:p w:rsidR="00B62330" w:rsidRDefault="00B62330">
      <w:pPr>
        <w:spacing w:line="315" w:lineRule="exact"/>
        <w:rPr>
          <w:sz w:val="20"/>
          <w:szCs w:val="20"/>
        </w:rPr>
      </w:pPr>
    </w:p>
    <w:p w:rsidR="00B62330" w:rsidRDefault="005520F3">
      <w:pPr>
        <w:spacing w:line="235" w:lineRule="auto"/>
        <w:ind w:right="20" w:firstLine="708"/>
        <w:jc w:val="both"/>
        <w:rPr>
          <w:sz w:val="20"/>
          <w:szCs w:val="20"/>
        </w:rPr>
      </w:pPr>
      <w:r>
        <w:rPr>
          <w:rFonts w:eastAsia="Times New Roman"/>
          <w:sz w:val="28"/>
          <w:szCs w:val="28"/>
        </w:rPr>
        <w:t>25.1. Формами контроля за исполнением административных процедур являются текущие и периодические проверки.</w:t>
      </w:r>
    </w:p>
    <w:p w:rsidR="00B62330" w:rsidRDefault="00B62330">
      <w:pPr>
        <w:spacing w:line="15" w:lineRule="exact"/>
        <w:rPr>
          <w:sz w:val="20"/>
          <w:szCs w:val="20"/>
        </w:rPr>
      </w:pPr>
    </w:p>
    <w:p w:rsidR="00B62330" w:rsidRDefault="005520F3">
      <w:pPr>
        <w:spacing w:line="236" w:lineRule="auto"/>
        <w:ind w:right="20" w:firstLine="708"/>
        <w:jc w:val="both"/>
        <w:rPr>
          <w:sz w:val="20"/>
          <w:szCs w:val="20"/>
        </w:rPr>
      </w:pPr>
      <w:r>
        <w:rPr>
          <w:rFonts w:eastAsia="Times New Roman"/>
          <w:sz w:val="28"/>
          <w:szCs w:val="28"/>
        </w:rPr>
        <w:t xml:space="preserve">Проверки проводятся с целью предупреждения, выявления и устранения </w:t>
      </w:r>
      <w:proofErr w:type="gramStart"/>
      <w:r>
        <w:rPr>
          <w:rFonts w:eastAsia="Times New Roman"/>
          <w:sz w:val="28"/>
          <w:szCs w:val="28"/>
        </w:rPr>
        <w:t>нарушений</w:t>
      </w:r>
      <w:proofErr w:type="gramEnd"/>
      <w:r>
        <w:rPr>
          <w:rFonts w:eastAsia="Times New Roman"/>
          <w:sz w:val="28"/>
          <w:szCs w:val="28"/>
        </w:rPr>
        <w:t xml:space="preserve"> допущенных специалистами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при выполнении ими административных действий.</w:t>
      </w:r>
    </w:p>
    <w:p w:rsidR="00B62330" w:rsidRDefault="00B62330">
      <w:pPr>
        <w:spacing w:line="15" w:lineRule="exact"/>
        <w:rPr>
          <w:sz w:val="20"/>
          <w:szCs w:val="20"/>
        </w:rPr>
      </w:pPr>
    </w:p>
    <w:p w:rsidR="00B62330" w:rsidRDefault="005520F3">
      <w:pPr>
        <w:spacing w:line="237" w:lineRule="auto"/>
        <w:ind w:firstLine="708"/>
        <w:jc w:val="both"/>
        <w:rPr>
          <w:sz w:val="20"/>
          <w:szCs w:val="20"/>
        </w:rPr>
      </w:pPr>
      <w:r>
        <w:rPr>
          <w:rFonts w:eastAsia="Times New Roman"/>
          <w:sz w:val="28"/>
          <w:szCs w:val="28"/>
        </w:rPr>
        <w:t xml:space="preserve">25.2.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B62330">
      <w:pPr>
        <w:spacing w:line="13" w:lineRule="exact"/>
        <w:rPr>
          <w:sz w:val="20"/>
          <w:szCs w:val="20"/>
        </w:rPr>
      </w:pPr>
    </w:p>
    <w:p w:rsidR="00B62330" w:rsidRDefault="005520F3">
      <w:pPr>
        <w:spacing w:line="238" w:lineRule="auto"/>
        <w:ind w:firstLine="708"/>
        <w:jc w:val="both"/>
        <w:rPr>
          <w:sz w:val="20"/>
          <w:szCs w:val="20"/>
        </w:rPr>
      </w:pPr>
      <w:r>
        <w:rPr>
          <w:rFonts w:eastAsia="Times New Roman"/>
          <w:sz w:val="28"/>
          <w:szCs w:val="28"/>
        </w:rPr>
        <w:t>25.3</w:t>
      </w:r>
      <w:r>
        <w:rPr>
          <w:rFonts w:ascii="Arial" w:eastAsia="Arial" w:hAnsi="Arial" w:cs="Arial"/>
          <w:sz w:val="28"/>
          <w:szCs w:val="28"/>
        </w:rPr>
        <w:t>.</w:t>
      </w:r>
      <w:r>
        <w:rPr>
          <w:rFonts w:eastAsia="Times New Roman"/>
          <w:sz w:val="28"/>
          <w:szCs w:val="28"/>
        </w:rPr>
        <w:t xml:space="preserve"> Текущий контроль исполнения административного регламента осуществляет Главой </w:t>
      </w:r>
      <w:r w:rsidR="00BA33D0">
        <w:rPr>
          <w:rFonts w:eastAsia="Times New Roman"/>
          <w:sz w:val="28"/>
          <w:szCs w:val="28"/>
        </w:rPr>
        <w:t>Ароматненского</w:t>
      </w:r>
      <w:r>
        <w:rPr>
          <w:rFonts w:eastAsia="Times New Roman"/>
          <w:sz w:val="28"/>
          <w:szCs w:val="28"/>
        </w:rPr>
        <w:t xml:space="preserve"> сельского поселения в процессе подготовки проекта постановления о предоставлении земельного участка или в процессе подготовки ответа об отказе в предоставлении муниципальной услуги</w:t>
      </w:r>
      <w:r>
        <w:rPr>
          <w:rFonts w:ascii="Arial" w:eastAsia="Arial" w:hAnsi="Arial" w:cs="Arial"/>
          <w:sz w:val="28"/>
          <w:szCs w:val="28"/>
        </w:rPr>
        <w:t>.</w:t>
      </w:r>
    </w:p>
    <w:p w:rsidR="00AF0CC6" w:rsidRDefault="005520F3" w:rsidP="00AF0CC6">
      <w:pPr>
        <w:spacing w:line="228" w:lineRule="auto"/>
        <w:ind w:firstLine="708"/>
        <w:jc w:val="both"/>
        <w:rPr>
          <w:rFonts w:eastAsia="Times New Roman"/>
          <w:sz w:val="28"/>
          <w:szCs w:val="28"/>
        </w:rPr>
      </w:pPr>
      <w:r>
        <w:rPr>
          <w:rFonts w:eastAsia="Times New Roman"/>
          <w:sz w:val="28"/>
          <w:szCs w:val="28"/>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5520F3" w:rsidP="00AF0CC6">
      <w:pPr>
        <w:spacing w:line="228" w:lineRule="auto"/>
        <w:ind w:firstLine="708"/>
        <w:jc w:val="both"/>
        <w:rPr>
          <w:sz w:val="20"/>
          <w:szCs w:val="20"/>
        </w:rPr>
      </w:pPr>
      <w:r>
        <w:rPr>
          <w:rFonts w:eastAsia="Times New Roman"/>
          <w:sz w:val="28"/>
          <w:szCs w:val="28"/>
        </w:rPr>
        <w:lastRenderedPageBreak/>
        <w:t xml:space="preserve">25.5. Текущий контроль осуществляется Главой </w:t>
      </w:r>
      <w:r w:rsidR="00BA33D0">
        <w:rPr>
          <w:rFonts w:eastAsia="Times New Roman"/>
          <w:sz w:val="28"/>
          <w:szCs w:val="28"/>
        </w:rPr>
        <w:t>Ароматненского</w:t>
      </w:r>
      <w:r>
        <w:rPr>
          <w:rFonts w:eastAsia="Times New Roman"/>
          <w:sz w:val="28"/>
          <w:szCs w:val="28"/>
        </w:rPr>
        <w:t xml:space="preserve"> сельского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B62330" w:rsidRDefault="00B62330">
      <w:pPr>
        <w:spacing w:line="15" w:lineRule="exact"/>
        <w:rPr>
          <w:sz w:val="20"/>
          <w:szCs w:val="20"/>
        </w:rPr>
      </w:pPr>
    </w:p>
    <w:p w:rsidR="00B62330" w:rsidRDefault="005520F3">
      <w:pPr>
        <w:spacing w:line="238" w:lineRule="auto"/>
        <w:ind w:firstLine="708"/>
        <w:jc w:val="both"/>
        <w:rPr>
          <w:sz w:val="20"/>
          <w:szCs w:val="20"/>
        </w:rPr>
      </w:pPr>
      <w:r>
        <w:rPr>
          <w:rFonts w:eastAsia="Times New Roman"/>
          <w:sz w:val="28"/>
          <w:szCs w:val="28"/>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62330" w:rsidRDefault="00B62330">
      <w:pPr>
        <w:spacing w:line="14" w:lineRule="exact"/>
        <w:rPr>
          <w:sz w:val="20"/>
          <w:szCs w:val="20"/>
        </w:rPr>
      </w:pPr>
    </w:p>
    <w:p w:rsidR="00B62330" w:rsidRDefault="005520F3">
      <w:pPr>
        <w:spacing w:line="236" w:lineRule="auto"/>
        <w:ind w:firstLine="708"/>
        <w:jc w:val="both"/>
        <w:rPr>
          <w:sz w:val="20"/>
          <w:szCs w:val="20"/>
        </w:rPr>
      </w:pPr>
      <w:r>
        <w:rPr>
          <w:rFonts w:eastAsia="Times New Roman"/>
          <w:sz w:val="28"/>
          <w:szCs w:val="28"/>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62330" w:rsidRDefault="00B62330">
      <w:pPr>
        <w:spacing w:line="15" w:lineRule="exact"/>
        <w:rPr>
          <w:sz w:val="20"/>
          <w:szCs w:val="20"/>
        </w:rPr>
      </w:pPr>
    </w:p>
    <w:p w:rsidR="00B62330" w:rsidRDefault="005520F3">
      <w:pPr>
        <w:spacing w:line="238" w:lineRule="auto"/>
        <w:ind w:firstLine="708"/>
        <w:jc w:val="both"/>
        <w:rPr>
          <w:sz w:val="20"/>
          <w:szCs w:val="20"/>
        </w:rPr>
      </w:pPr>
      <w:r>
        <w:rPr>
          <w:rFonts w:eastAsia="Times New Roman"/>
          <w:sz w:val="28"/>
          <w:szCs w:val="28"/>
        </w:rPr>
        <w:t>25.8. Уполномоченный специалист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62330" w:rsidRDefault="00B62330">
      <w:pPr>
        <w:spacing w:line="15" w:lineRule="exact"/>
        <w:rPr>
          <w:sz w:val="20"/>
          <w:szCs w:val="20"/>
        </w:rPr>
      </w:pPr>
    </w:p>
    <w:p w:rsidR="00B62330" w:rsidRDefault="005520F3">
      <w:pPr>
        <w:spacing w:line="237" w:lineRule="auto"/>
        <w:ind w:firstLine="708"/>
        <w:jc w:val="both"/>
        <w:rPr>
          <w:sz w:val="20"/>
          <w:szCs w:val="20"/>
        </w:rPr>
      </w:pPr>
      <w:r>
        <w:rPr>
          <w:rFonts w:eastAsia="Times New Roman"/>
          <w:sz w:val="28"/>
          <w:szCs w:val="28"/>
        </w:rPr>
        <w:t>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B62330" w:rsidRDefault="00B62330">
      <w:pPr>
        <w:spacing w:line="339" w:lineRule="exact"/>
        <w:rPr>
          <w:sz w:val="20"/>
          <w:szCs w:val="20"/>
        </w:rPr>
      </w:pPr>
    </w:p>
    <w:p w:rsidR="00B62330" w:rsidRDefault="005520F3">
      <w:pPr>
        <w:spacing w:line="238" w:lineRule="auto"/>
        <w:ind w:right="20"/>
        <w:jc w:val="center"/>
        <w:rPr>
          <w:sz w:val="20"/>
          <w:szCs w:val="20"/>
        </w:rPr>
      </w:pPr>
      <w:r>
        <w:rPr>
          <w:rFonts w:eastAsia="Times New Roman"/>
          <w:sz w:val="28"/>
          <w:szCs w:val="28"/>
        </w:rPr>
        <w:t xml:space="preserve">Глава 5. </w:t>
      </w:r>
      <w:r>
        <w:rPr>
          <w:rFonts w:eastAsia="Times New Roman"/>
          <w:b/>
          <w:bCs/>
          <w:sz w:val="28"/>
          <w:szCs w:val="28"/>
        </w:rPr>
        <w:t>ДОСУДЕБНЫЙ</w:t>
      </w:r>
      <w:r>
        <w:rPr>
          <w:rFonts w:eastAsia="Times New Roman"/>
          <w:sz w:val="28"/>
          <w:szCs w:val="28"/>
        </w:rPr>
        <w:t xml:space="preserve"> </w:t>
      </w:r>
      <w:r>
        <w:rPr>
          <w:rFonts w:eastAsia="Times New Roman"/>
          <w:b/>
          <w:bCs/>
          <w:sz w:val="28"/>
          <w:szCs w:val="28"/>
        </w:rPr>
        <w:t>(ВНЕСУДЕБНЫЙ)</w:t>
      </w:r>
      <w:r>
        <w:rPr>
          <w:rFonts w:eastAsia="Times New Roman"/>
          <w:sz w:val="28"/>
          <w:szCs w:val="28"/>
        </w:rPr>
        <w:t xml:space="preserve"> </w:t>
      </w:r>
      <w:r>
        <w:rPr>
          <w:rFonts w:eastAsia="Times New Roman"/>
          <w:b/>
          <w:bCs/>
          <w:sz w:val="28"/>
          <w:szCs w:val="28"/>
        </w:rPr>
        <w:t>ПОРЯДОК ОБЖАЛОВАНИЯ</w:t>
      </w:r>
      <w:r>
        <w:rPr>
          <w:rFonts w:eastAsia="Times New Roman"/>
          <w:sz w:val="28"/>
          <w:szCs w:val="28"/>
        </w:rPr>
        <w:t xml:space="preserve"> </w:t>
      </w:r>
      <w:r>
        <w:rPr>
          <w:rFonts w:eastAsia="Times New Roman"/>
          <w:b/>
          <w:bCs/>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B62330" w:rsidRDefault="00B62330">
      <w:pPr>
        <w:spacing w:line="334" w:lineRule="exact"/>
        <w:rPr>
          <w:sz w:val="20"/>
          <w:szCs w:val="20"/>
        </w:rPr>
      </w:pPr>
    </w:p>
    <w:p w:rsidR="00B62330" w:rsidRDefault="005520F3">
      <w:pPr>
        <w:spacing w:line="250" w:lineRule="auto"/>
        <w:jc w:val="center"/>
        <w:rPr>
          <w:sz w:val="20"/>
          <w:szCs w:val="20"/>
        </w:rPr>
      </w:pPr>
      <w:r>
        <w:rPr>
          <w:rFonts w:eastAsia="Times New Roman"/>
          <w:sz w:val="27"/>
          <w:szCs w:val="27"/>
        </w:rPr>
        <w:t xml:space="preserve">Статья 26. </w:t>
      </w:r>
      <w:r>
        <w:rPr>
          <w:rFonts w:eastAsia="Times New Roman"/>
          <w:b/>
          <w:bCs/>
          <w:sz w:val="27"/>
          <w:szCs w:val="27"/>
        </w:rPr>
        <w:t>Предмет досудебного(внесудебного)</w:t>
      </w:r>
      <w:r>
        <w:rPr>
          <w:rFonts w:eastAsia="Times New Roman"/>
          <w:sz w:val="27"/>
          <w:szCs w:val="27"/>
        </w:rPr>
        <w:t xml:space="preserve"> </w:t>
      </w:r>
      <w:r>
        <w:rPr>
          <w:rFonts w:eastAsia="Times New Roman"/>
          <w:b/>
          <w:bCs/>
          <w:sz w:val="27"/>
          <w:szCs w:val="27"/>
        </w:rPr>
        <w:t>обжалования заявителем</w:t>
      </w:r>
      <w:r>
        <w:rPr>
          <w:rFonts w:eastAsia="Times New Roman"/>
          <w:sz w:val="27"/>
          <w:szCs w:val="27"/>
        </w:rPr>
        <w:t xml:space="preserve"> </w:t>
      </w:r>
      <w:r>
        <w:rPr>
          <w:rFonts w:eastAsia="Times New Roman"/>
          <w:b/>
          <w:bCs/>
          <w:sz w:val="27"/>
          <w:szCs w:val="27"/>
        </w:rPr>
        <w:t>решений и действий (бездействий) органа, предоставляющего</w:t>
      </w:r>
    </w:p>
    <w:p w:rsidR="00B62330" w:rsidRDefault="00B62330">
      <w:pPr>
        <w:spacing w:line="1" w:lineRule="exact"/>
        <w:rPr>
          <w:sz w:val="20"/>
          <w:szCs w:val="20"/>
        </w:rPr>
      </w:pPr>
    </w:p>
    <w:p w:rsidR="00B62330" w:rsidRDefault="005520F3">
      <w:pPr>
        <w:spacing w:line="235" w:lineRule="auto"/>
        <w:jc w:val="center"/>
        <w:rPr>
          <w:sz w:val="20"/>
          <w:szCs w:val="20"/>
        </w:rPr>
      </w:pPr>
      <w:r>
        <w:rPr>
          <w:rFonts w:eastAsia="Times New Roman"/>
          <w:b/>
          <w:bCs/>
          <w:sz w:val="28"/>
          <w:szCs w:val="28"/>
        </w:rPr>
        <w:t>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Pr>
          <w:rFonts w:eastAsia="Times New Roman"/>
          <w:sz w:val="28"/>
          <w:szCs w:val="28"/>
        </w:rPr>
        <w:t>.</w:t>
      </w:r>
    </w:p>
    <w:p w:rsidR="00B62330" w:rsidRDefault="00B62330">
      <w:pPr>
        <w:spacing w:line="338" w:lineRule="exact"/>
        <w:rPr>
          <w:sz w:val="20"/>
          <w:szCs w:val="20"/>
        </w:rPr>
      </w:pPr>
    </w:p>
    <w:p w:rsidR="00B62330" w:rsidRDefault="005520F3">
      <w:pPr>
        <w:spacing w:line="237" w:lineRule="auto"/>
        <w:ind w:firstLine="70"/>
        <w:jc w:val="both"/>
        <w:rPr>
          <w:sz w:val="20"/>
          <w:szCs w:val="20"/>
        </w:rPr>
      </w:pPr>
      <w:r>
        <w:rPr>
          <w:rFonts w:eastAsia="Times New Roman"/>
          <w:sz w:val="28"/>
          <w:szCs w:val="28"/>
        </w:rPr>
        <w:t xml:space="preserve">Получатели муниципальной услуги имеют право на обжалование решений, принятых в ходе предоставления муниципальной услуги, действий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w:t>
      </w:r>
      <w:r>
        <w:rPr>
          <w:rFonts w:eastAsia="Times New Roman"/>
          <w:b/>
          <w:bCs/>
          <w:sz w:val="28"/>
          <w:szCs w:val="28"/>
        </w:rPr>
        <w:t>(</w:t>
      </w:r>
      <w:r>
        <w:rPr>
          <w:rFonts w:eastAsia="Times New Roman"/>
          <w:sz w:val="28"/>
          <w:szCs w:val="28"/>
        </w:rPr>
        <w:t>внесудебном) порядке.</w:t>
      </w:r>
    </w:p>
    <w:p w:rsidR="00B62330" w:rsidRDefault="00B62330">
      <w:pPr>
        <w:spacing w:line="5" w:lineRule="exact"/>
        <w:rPr>
          <w:sz w:val="20"/>
          <w:szCs w:val="20"/>
        </w:rPr>
      </w:pPr>
    </w:p>
    <w:p w:rsidR="00B62330" w:rsidRDefault="005520F3">
      <w:pPr>
        <w:ind w:left="60"/>
        <w:rPr>
          <w:sz w:val="20"/>
          <w:szCs w:val="20"/>
        </w:rPr>
      </w:pPr>
      <w:r>
        <w:rPr>
          <w:rFonts w:eastAsia="Times New Roman"/>
          <w:sz w:val="28"/>
          <w:szCs w:val="28"/>
        </w:rPr>
        <w:t>Заявитель может обратиться с жалобой, в том числе в следующих случаях:</w:t>
      </w:r>
    </w:p>
    <w:p w:rsidR="00B62330" w:rsidRDefault="00B62330">
      <w:pPr>
        <w:spacing w:line="16" w:lineRule="exact"/>
        <w:rPr>
          <w:sz w:val="20"/>
          <w:szCs w:val="20"/>
        </w:rPr>
      </w:pPr>
    </w:p>
    <w:p w:rsidR="00B62330" w:rsidRDefault="005520F3">
      <w:pPr>
        <w:numPr>
          <w:ilvl w:val="0"/>
          <w:numId w:val="38"/>
        </w:numPr>
        <w:tabs>
          <w:tab w:val="left" w:pos="1089"/>
        </w:tabs>
        <w:spacing w:line="234" w:lineRule="auto"/>
        <w:ind w:right="20" w:firstLine="719"/>
        <w:rPr>
          <w:rFonts w:eastAsia="Times New Roman"/>
          <w:sz w:val="28"/>
          <w:szCs w:val="28"/>
        </w:rPr>
      </w:pPr>
      <w:r>
        <w:rPr>
          <w:rFonts w:eastAsia="Times New Roman"/>
          <w:sz w:val="28"/>
          <w:szCs w:val="28"/>
        </w:rPr>
        <w:t>нарушение срока регистрации запроса заявителя о предоставлении муниципальной услуги;</w:t>
      </w:r>
    </w:p>
    <w:p w:rsidR="00B62330" w:rsidRDefault="00B62330">
      <w:pPr>
        <w:spacing w:line="2" w:lineRule="exact"/>
        <w:rPr>
          <w:rFonts w:eastAsia="Times New Roman"/>
          <w:sz w:val="28"/>
          <w:szCs w:val="28"/>
        </w:rPr>
      </w:pPr>
    </w:p>
    <w:p w:rsidR="00B62330" w:rsidRDefault="005520F3">
      <w:pPr>
        <w:numPr>
          <w:ilvl w:val="0"/>
          <w:numId w:val="38"/>
        </w:numPr>
        <w:tabs>
          <w:tab w:val="left" w:pos="1000"/>
        </w:tabs>
        <w:ind w:left="1000" w:hanging="281"/>
        <w:rPr>
          <w:rFonts w:eastAsia="Times New Roman"/>
          <w:sz w:val="28"/>
          <w:szCs w:val="28"/>
        </w:rPr>
      </w:pPr>
      <w:r>
        <w:rPr>
          <w:rFonts w:eastAsia="Times New Roman"/>
          <w:sz w:val="28"/>
          <w:szCs w:val="28"/>
        </w:rPr>
        <w:t>нарушение срока предоставления муниципальной услуги;</w:t>
      </w:r>
    </w:p>
    <w:p w:rsidR="00B62330" w:rsidRDefault="00B62330">
      <w:pPr>
        <w:spacing w:line="12" w:lineRule="exact"/>
        <w:rPr>
          <w:rFonts w:eastAsia="Times New Roman"/>
          <w:sz w:val="28"/>
          <w:szCs w:val="28"/>
        </w:rPr>
      </w:pPr>
    </w:p>
    <w:p w:rsidR="00AF0CC6" w:rsidRDefault="005520F3" w:rsidP="00AF0CC6">
      <w:pPr>
        <w:numPr>
          <w:ilvl w:val="0"/>
          <w:numId w:val="39"/>
        </w:numPr>
        <w:tabs>
          <w:tab w:val="left" w:pos="1291"/>
        </w:tabs>
        <w:spacing w:line="237" w:lineRule="auto"/>
        <w:ind w:left="1" w:firstLine="719"/>
        <w:jc w:val="both"/>
        <w:rPr>
          <w:rFonts w:eastAsia="Times New Roman"/>
          <w:sz w:val="28"/>
          <w:szCs w:val="28"/>
        </w:rPr>
      </w:pPr>
      <w:r w:rsidRPr="00AF0CC6">
        <w:rPr>
          <w:rFonts w:eastAsia="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2330" w:rsidRPr="00AF0CC6" w:rsidRDefault="005520F3" w:rsidP="00AF0CC6">
      <w:pPr>
        <w:numPr>
          <w:ilvl w:val="0"/>
          <w:numId w:val="39"/>
        </w:numPr>
        <w:tabs>
          <w:tab w:val="left" w:pos="1291"/>
        </w:tabs>
        <w:spacing w:line="237" w:lineRule="auto"/>
        <w:ind w:left="1" w:firstLine="719"/>
        <w:jc w:val="both"/>
        <w:rPr>
          <w:rFonts w:eastAsia="Times New Roman"/>
          <w:sz w:val="28"/>
          <w:szCs w:val="28"/>
        </w:rPr>
      </w:pPr>
      <w:r w:rsidRPr="00AF0CC6">
        <w:rPr>
          <w:rFonts w:eastAsia="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2330" w:rsidRDefault="00B62330">
      <w:pPr>
        <w:spacing w:line="15" w:lineRule="exact"/>
        <w:rPr>
          <w:rFonts w:eastAsia="Times New Roman"/>
          <w:sz w:val="28"/>
          <w:szCs w:val="28"/>
        </w:rPr>
      </w:pPr>
    </w:p>
    <w:p w:rsidR="00B62330" w:rsidRDefault="005520F3">
      <w:pPr>
        <w:numPr>
          <w:ilvl w:val="0"/>
          <w:numId w:val="39"/>
        </w:numPr>
        <w:tabs>
          <w:tab w:val="left" w:pos="1021"/>
        </w:tabs>
        <w:spacing w:line="238" w:lineRule="auto"/>
        <w:ind w:left="1" w:firstLine="719"/>
        <w:jc w:val="both"/>
        <w:rPr>
          <w:rFonts w:eastAsia="Times New Roman"/>
          <w:sz w:val="28"/>
          <w:szCs w:val="28"/>
        </w:rPr>
      </w:pPr>
      <w:r>
        <w:rPr>
          <w:rFonts w:eastAsia="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2330" w:rsidRDefault="00B62330">
      <w:pPr>
        <w:spacing w:line="13" w:lineRule="exact"/>
        <w:rPr>
          <w:rFonts w:eastAsia="Times New Roman"/>
          <w:sz w:val="28"/>
          <w:szCs w:val="28"/>
        </w:rPr>
      </w:pPr>
    </w:p>
    <w:p w:rsidR="00B62330" w:rsidRDefault="005520F3">
      <w:pPr>
        <w:numPr>
          <w:ilvl w:val="0"/>
          <w:numId w:val="39"/>
        </w:numPr>
        <w:tabs>
          <w:tab w:val="left" w:pos="1042"/>
        </w:tabs>
        <w:spacing w:line="237" w:lineRule="auto"/>
        <w:ind w:left="1" w:firstLine="719"/>
        <w:jc w:val="both"/>
        <w:rPr>
          <w:rFonts w:eastAsia="Times New Roman"/>
          <w:sz w:val="28"/>
          <w:szCs w:val="28"/>
        </w:rPr>
      </w:pPr>
      <w:r>
        <w:rPr>
          <w:rFonts w:eastAsia="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2330" w:rsidRDefault="00B62330">
      <w:pPr>
        <w:spacing w:line="17" w:lineRule="exact"/>
        <w:rPr>
          <w:rFonts w:eastAsia="Times New Roman"/>
          <w:sz w:val="28"/>
          <w:szCs w:val="28"/>
        </w:rPr>
      </w:pPr>
    </w:p>
    <w:p w:rsidR="00B62330" w:rsidRDefault="005520F3">
      <w:pPr>
        <w:numPr>
          <w:ilvl w:val="0"/>
          <w:numId w:val="39"/>
        </w:numPr>
        <w:tabs>
          <w:tab w:val="left" w:pos="1354"/>
        </w:tabs>
        <w:spacing w:line="237" w:lineRule="auto"/>
        <w:ind w:left="1" w:right="20" w:firstLine="719"/>
        <w:jc w:val="both"/>
        <w:rPr>
          <w:rFonts w:eastAsia="Times New Roman"/>
          <w:sz w:val="28"/>
          <w:szCs w:val="28"/>
        </w:rPr>
      </w:pPr>
      <w:r>
        <w:rPr>
          <w:rFonts w:eastAsia="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62330" w:rsidRDefault="00B62330">
      <w:pPr>
        <w:spacing w:line="329" w:lineRule="exact"/>
        <w:rPr>
          <w:sz w:val="20"/>
          <w:szCs w:val="20"/>
        </w:rPr>
      </w:pPr>
    </w:p>
    <w:p w:rsidR="00B62330" w:rsidRDefault="005520F3">
      <w:pPr>
        <w:ind w:left="1"/>
        <w:rPr>
          <w:sz w:val="20"/>
          <w:szCs w:val="20"/>
        </w:rPr>
      </w:pPr>
      <w:r>
        <w:rPr>
          <w:rFonts w:eastAsia="Times New Roman"/>
          <w:sz w:val="28"/>
          <w:szCs w:val="28"/>
        </w:rPr>
        <w:t xml:space="preserve">Статья 27. </w:t>
      </w:r>
      <w:r>
        <w:rPr>
          <w:rFonts w:eastAsia="Times New Roman"/>
          <w:b/>
          <w:bCs/>
          <w:sz w:val="28"/>
          <w:szCs w:val="28"/>
        </w:rPr>
        <w:t>Требования к порядку подачи и рассмотрения жалобы.</w:t>
      </w:r>
    </w:p>
    <w:p w:rsidR="00B62330" w:rsidRDefault="005520F3">
      <w:pPr>
        <w:numPr>
          <w:ilvl w:val="2"/>
          <w:numId w:val="40"/>
        </w:numPr>
        <w:tabs>
          <w:tab w:val="left" w:pos="1021"/>
        </w:tabs>
        <w:ind w:left="1021" w:hanging="313"/>
        <w:rPr>
          <w:rFonts w:eastAsia="Times New Roman"/>
          <w:sz w:val="28"/>
          <w:szCs w:val="28"/>
        </w:rPr>
      </w:pPr>
      <w:r>
        <w:rPr>
          <w:rFonts w:eastAsia="Times New Roman"/>
          <w:sz w:val="28"/>
          <w:szCs w:val="28"/>
        </w:rPr>
        <w:t xml:space="preserve">Жалоба подается в Администрацию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B62330">
      <w:pPr>
        <w:spacing w:line="12" w:lineRule="exact"/>
        <w:rPr>
          <w:rFonts w:eastAsia="Times New Roman"/>
          <w:sz w:val="28"/>
          <w:szCs w:val="28"/>
        </w:rPr>
      </w:pPr>
    </w:p>
    <w:p w:rsidR="00B62330" w:rsidRDefault="005520F3">
      <w:pPr>
        <w:numPr>
          <w:ilvl w:val="0"/>
          <w:numId w:val="40"/>
        </w:numPr>
        <w:tabs>
          <w:tab w:val="left" w:pos="243"/>
        </w:tabs>
        <w:spacing w:line="236" w:lineRule="auto"/>
        <w:ind w:left="1" w:hanging="1"/>
        <w:jc w:val="both"/>
        <w:rPr>
          <w:rFonts w:eastAsia="Times New Roman"/>
          <w:sz w:val="28"/>
          <w:szCs w:val="28"/>
        </w:rPr>
      </w:pPr>
      <w:r>
        <w:rPr>
          <w:rFonts w:eastAsia="Times New Roman"/>
          <w:sz w:val="28"/>
          <w:szCs w:val="28"/>
        </w:rPr>
        <w:t xml:space="preserve">письменной форме на бумажном носителе, в электронной форме. Заявители могут обжаловать действия или бездействие должностных лиц Главе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B62330">
      <w:pPr>
        <w:spacing w:line="14" w:lineRule="exact"/>
        <w:rPr>
          <w:rFonts w:eastAsia="Times New Roman"/>
          <w:sz w:val="28"/>
          <w:szCs w:val="28"/>
        </w:rPr>
      </w:pPr>
    </w:p>
    <w:p w:rsidR="00B62330" w:rsidRDefault="005520F3">
      <w:pPr>
        <w:spacing w:line="238" w:lineRule="auto"/>
        <w:ind w:left="1" w:firstLine="70"/>
        <w:jc w:val="both"/>
        <w:rPr>
          <w:rFonts w:eastAsia="Times New Roman"/>
          <w:sz w:val="28"/>
          <w:szCs w:val="28"/>
        </w:rPr>
      </w:pPr>
      <w:r>
        <w:rPr>
          <w:rFonts w:eastAsia="Times New Roman"/>
          <w:sz w:val="28"/>
          <w:szCs w:val="28"/>
        </w:rPr>
        <w:t>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приѐме заявителя.</w:t>
      </w:r>
    </w:p>
    <w:p w:rsidR="00B62330" w:rsidRDefault="00B62330">
      <w:pPr>
        <w:spacing w:line="3" w:lineRule="exact"/>
        <w:rPr>
          <w:rFonts w:eastAsia="Times New Roman"/>
          <w:sz w:val="28"/>
          <w:szCs w:val="28"/>
        </w:rPr>
      </w:pPr>
    </w:p>
    <w:p w:rsidR="00B62330" w:rsidRDefault="005520F3">
      <w:pPr>
        <w:numPr>
          <w:ilvl w:val="1"/>
          <w:numId w:val="41"/>
        </w:numPr>
        <w:tabs>
          <w:tab w:val="left" w:pos="341"/>
        </w:tabs>
        <w:ind w:left="341" w:hanging="272"/>
        <w:rPr>
          <w:rFonts w:eastAsia="Times New Roman"/>
          <w:sz w:val="28"/>
          <w:szCs w:val="28"/>
        </w:rPr>
      </w:pPr>
      <w:r>
        <w:rPr>
          <w:rFonts w:eastAsia="Times New Roman"/>
          <w:sz w:val="28"/>
          <w:szCs w:val="28"/>
        </w:rPr>
        <w:t>Жалоба должна содержать:</w:t>
      </w:r>
    </w:p>
    <w:p w:rsidR="00B62330" w:rsidRDefault="00B62330">
      <w:pPr>
        <w:spacing w:line="13" w:lineRule="exact"/>
        <w:rPr>
          <w:sz w:val="20"/>
          <w:szCs w:val="20"/>
        </w:rPr>
      </w:pPr>
    </w:p>
    <w:p w:rsidR="00B62330" w:rsidRDefault="005520F3">
      <w:pPr>
        <w:numPr>
          <w:ilvl w:val="0"/>
          <w:numId w:val="42"/>
        </w:numPr>
        <w:tabs>
          <w:tab w:val="left" w:pos="1048"/>
        </w:tabs>
        <w:spacing w:line="237" w:lineRule="auto"/>
        <w:ind w:left="1" w:firstLine="719"/>
        <w:jc w:val="both"/>
        <w:rPr>
          <w:rFonts w:eastAsia="Times New Roman"/>
          <w:sz w:val="28"/>
          <w:szCs w:val="28"/>
        </w:rPr>
      </w:pPr>
      <w:r>
        <w:rPr>
          <w:rFonts w:eastAsia="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2330" w:rsidRDefault="00B62330">
      <w:pPr>
        <w:spacing w:line="17" w:lineRule="exact"/>
        <w:rPr>
          <w:rFonts w:eastAsia="Times New Roman"/>
          <w:sz w:val="28"/>
          <w:szCs w:val="28"/>
        </w:rPr>
      </w:pPr>
    </w:p>
    <w:p w:rsidR="00B62330" w:rsidRDefault="005520F3">
      <w:pPr>
        <w:numPr>
          <w:ilvl w:val="0"/>
          <w:numId w:val="42"/>
        </w:numPr>
        <w:tabs>
          <w:tab w:val="left" w:pos="930"/>
        </w:tabs>
        <w:spacing w:line="238" w:lineRule="auto"/>
        <w:ind w:left="1" w:firstLine="719"/>
        <w:jc w:val="both"/>
        <w:rPr>
          <w:rFonts w:eastAsia="Times New Roman"/>
          <w:sz w:val="28"/>
          <w:szCs w:val="28"/>
        </w:rPr>
      </w:pPr>
      <w:r>
        <w:rPr>
          <w:rFonts w:eastAsia="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330" w:rsidRDefault="00B62330">
      <w:pPr>
        <w:spacing w:line="14" w:lineRule="exact"/>
        <w:rPr>
          <w:rFonts w:eastAsia="Times New Roman"/>
          <w:sz w:val="28"/>
          <w:szCs w:val="28"/>
        </w:rPr>
      </w:pPr>
    </w:p>
    <w:p w:rsidR="00B62330" w:rsidRDefault="005520F3">
      <w:pPr>
        <w:spacing w:line="236" w:lineRule="auto"/>
        <w:ind w:left="1" w:firstLine="720"/>
        <w:jc w:val="both"/>
        <w:rPr>
          <w:rFonts w:eastAsia="Times New Roman"/>
          <w:sz w:val="28"/>
          <w:szCs w:val="28"/>
        </w:rPr>
      </w:pPr>
      <w:r>
        <w:rPr>
          <w:rFonts w:eastAsia="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2330" w:rsidRDefault="00B62330">
      <w:pPr>
        <w:spacing w:line="14" w:lineRule="exact"/>
        <w:rPr>
          <w:rFonts w:eastAsia="Times New Roman"/>
          <w:sz w:val="28"/>
          <w:szCs w:val="28"/>
        </w:rPr>
      </w:pPr>
    </w:p>
    <w:p w:rsidR="00AF0CC6" w:rsidRPr="00AF0CC6" w:rsidRDefault="005520F3" w:rsidP="00AF0CC6">
      <w:pPr>
        <w:numPr>
          <w:ilvl w:val="0"/>
          <w:numId w:val="42"/>
        </w:numPr>
        <w:tabs>
          <w:tab w:val="left" w:pos="952"/>
        </w:tabs>
        <w:spacing w:line="234" w:lineRule="auto"/>
        <w:ind w:left="1" w:firstLine="719"/>
        <w:jc w:val="both"/>
        <w:rPr>
          <w:sz w:val="20"/>
          <w:szCs w:val="20"/>
        </w:rPr>
      </w:pPr>
      <w:r w:rsidRPr="00AF0CC6">
        <w:rPr>
          <w:rFonts w:eastAsia="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p>
    <w:p w:rsidR="00B62330" w:rsidRPr="00AF0CC6" w:rsidRDefault="005520F3" w:rsidP="00AF0CC6">
      <w:pPr>
        <w:numPr>
          <w:ilvl w:val="0"/>
          <w:numId w:val="42"/>
        </w:numPr>
        <w:tabs>
          <w:tab w:val="left" w:pos="952"/>
        </w:tabs>
        <w:spacing w:line="234" w:lineRule="auto"/>
        <w:ind w:left="1" w:firstLine="719"/>
        <w:jc w:val="both"/>
        <w:rPr>
          <w:sz w:val="20"/>
          <w:szCs w:val="20"/>
        </w:rPr>
      </w:pPr>
      <w:r w:rsidRPr="00AF0CC6">
        <w:rPr>
          <w:rFonts w:eastAsia="Times New Roman"/>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B62330" w:rsidRDefault="00B62330">
      <w:pPr>
        <w:spacing w:line="15" w:lineRule="exact"/>
        <w:rPr>
          <w:sz w:val="20"/>
          <w:szCs w:val="20"/>
        </w:rPr>
      </w:pPr>
    </w:p>
    <w:p w:rsidR="00B62330" w:rsidRDefault="005520F3">
      <w:pPr>
        <w:spacing w:line="238" w:lineRule="auto"/>
        <w:ind w:left="1" w:firstLine="70"/>
        <w:jc w:val="both"/>
        <w:rPr>
          <w:sz w:val="20"/>
          <w:szCs w:val="20"/>
        </w:rPr>
      </w:pPr>
      <w:r>
        <w:rPr>
          <w:rFonts w:eastAsia="Times New Roman"/>
          <w:sz w:val="28"/>
          <w:szCs w:val="28"/>
        </w:rPr>
        <w:t xml:space="preserve">4.Заявитель вправе обратиться с жалобой непосредственно к Главе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w:t>
      </w:r>
    </w:p>
    <w:p w:rsidR="00B62330" w:rsidRDefault="00B62330">
      <w:pPr>
        <w:spacing w:line="19" w:lineRule="exact"/>
        <w:rPr>
          <w:sz w:val="20"/>
          <w:szCs w:val="20"/>
        </w:rPr>
      </w:pPr>
    </w:p>
    <w:p w:rsidR="00B62330" w:rsidRDefault="005520F3">
      <w:pPr>
        <w:numPr>
          <w:ilvl w:val="1"/>
          <w:numId w:val="43"/>
        </w:numPr>
        <w:tabs>
          <w:tab w:val="left" w:pos="373"/>
        </w:tabs>
        <w:spacing w:line="238" w:lineRule="auto"/>
        <w:ind w:left="1" w:firstLine="68"/>
        <w:jc w:val="both"/>
        <w:rPr>
          <w:rFonts w:eastAsia="Times New Roman"/>
          <w:sz w:val="28"/>
          <w:szCs w:val="28"/>
        </w:rPr>
      </w:pPr>
      <w:r>
        <w:rPr>
          <w:rFonts w:eastAsia="Times New Roman"/>
          <w:sz w:val="28"/>
          <w:szCs w:val="28"/>
        </w:rPr>
        <w:t xml:space="preserve">Жалоба, поступившая в Администрацию </w:t>
      </w:r>
      <w:r w:rsidR="00BA33D0">
        <w:rPr>
          <w:rFonts w:eastAsia="Times New Roman"/>
          <w:sz w:val="28"/>
          <w:szCs w:val="28"/>
        </w:rPr>
        <w:t>Ароматненского</w:t>
      </w:r>
      <w:r>
        <w:rPr>
          <w:rFonts w:eastAsia="Times New Roman"/>
          <w:sz w:val="28"/>
          <w:szCs w:val="28"/>
        </w:rPr>
        <w:t xml:space="preserve"> сельского поселения, подлежит рассмотрению должностным лицом, наделенным полномочиями по рассмотрению жалоб, в течение </w:t>
      </w:r>
      <w:r>
        <w:rPr>
          <w:rFonts w:eastAsia="Times New Roman"/>
          <w:b/>
          <w:bCs/>
          <w:i/>
          <w:iCs/>
          <w:sz w:val="28"/>
          <w:szCs w:val="28"/>
          <w:u w:val="single"/>
        </w:rPr>
        <w:t>пятнадцати рабочих дней</w:t>
      </w:r>
      <w:r>
        <w:rPr>
          <w:rFonts w:eastAsia="Times New Roman"/>
          <w:sz w:val="28"/>
          <w:szCs w:val="28"/>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eastAsia="Times New Roman"/>
          <w:b/>
          <w:bCs/>
          <w:i/>
          <w:iCs/>
          <w:sz w:val="28"/>
          <w:szCs w:val="28"/>
          <w:u w:val="single"/>
        </w:rPr>
        <w:t>пяти рабочих дней</w:t>
      </w:r>
      <w:r>
        <w:rPr>
          <w:rFonts w:eastAsia="Times New Roman"/>
          <w:sz w:val="28"/>
          <w:szCs w:val="28"/>
        </w:rPr>
        <w:t xml:space="preserve"> </w:t>
      </w:r>
      <w:r>
        <w:rPr>
          <w:rFonts w:eastAsia="Times New Roman"/>
          <w:i/>
          <w:iCs/>
          <w:sz w:val="28"/>
          <w:szCs w:val="28"/>
          <w:u w:val="single"/>
        </w:rPr>
        <w:t>со дня</w:t>
      </w:r>
    </w:p>
    <w:p w:rsidR="00B62330" w:rsidRDefault="00B62330">
      <w:pPr>
        <w:spacing w:line="8" w:lineRule="exact"/>
        <w:rPr>
          <w:rFonts w:eastAsia="Times New Roman"/>
          <w:sz w:val="28"/>
          <w:szCs w:val="28"/>
        </w:rPr>
      </w:pPr>
    </w:p>
    <w:p w:rsidR="00B62330" w:rsidRDefault="005520F3">
      <w:pPr>
        <w:numPr>
          <w:ilvl w:val="0"/>
          <w:numId w:val="43"/>
        </w:numPr>
        <w:tabs>
          <w:tab w:val="left" w:pos="321"/>
        </w:tabs>
        <w:ind w:left="321" w:hanging="321"/>
        <w:rPr>
          <w:rFonts w:eastAsia="Times New Roman"/>
          <w:i/>
          <w:iCs/>
          <w:sz w:val="28"/>
          <w:szCs w:val="28"/>
          <w:u w:val="single"/>
        </w:rPr>
      </w:pPr>
      <w:r>
        <w:rPr>
          <w:rFonts w:eastAsia="Times New Roman"/>
          <w:i/>
          <w:iCs/>
          <w:sz w:val="28"/>
          <w:szCs w:val="28"/>
          <w:u w:val="single"/>
        </w:rPr>
        <w:t>регистрации</w:t>
      </w:r>
      <w:r>
        <w:rPr>
          <w:rFonts w:eastAsia="Times New Roman"/>
          <w:sz w:val="28"/>
          <w:szCs w:val="28"/>
        </w:rPr>
        <w:t>.</w:t>
      </w:r>
    </w:p>
    <w:p w:rsidR="00B62330" w:rsidRDefault="00B62330">
      <w:pPr>
        <w:spacing w:line="12" w:lineRule="exact"/>
        <w:rPr>
          <w:rFonts w:eastAsia="Times New Roman"/>
          <w:i/>
          <w:iCs/>
          <w:sz w:val="28"/>
          <w:szCs w:val="28"/>
          <w:u w:val="single"/>
        </w:rPr>
      </w:pPr>
    </w:p>
    <w:p w:rsidR="00B62330" w:rsidRDefault="005520F3">
      <w:pPr>
        <w:numPr>
          <w:ilvl w:val="1"/>
          <w:numId w:val="44"/>
        </w:numPr>
        <w:tabs>
          <w:tab w:val="left" w:pos="536"/>
        </w:tabs>
        <w:spacing w:line="237" w:lineRule="auto"/>
        <w:ind w:left="1" w:firstLine="68"/>
        <w:jc w:val="both"/>
        <w:rPr>
          <w:rFonts w:eastAsia="Times New Roman"/>
          <w:sz w:val="28"/>
          <w:szCs w:val="28"/>
        </w:rPr>
      </w:pPr>
      <w:r>
        <w:rPr>
          <w:rFonts w:eastAsia="Times New Roman"/>
          <w:sz w:val="28"/>
          <w:szCs w:val="28"/>
        </w:rPr>
        <w:t xml:space="preserve">По результатам рассмотрения жалобы Администрация </w:t>
      </w:r>
      <w:r w:rsidR="00BA33D0">
        <w:rPr>
          <w:rFonts w:eastAsia="Times New Roman"/>
          <w:sz w:val="28"/>
          <w:szCs w:val="28"/>
        </w:rPr>
        <w:t>Ароматненского</w:t>
      </w:r>
      <w:r>
        <w:rPr>
          <w:rFonts w:eastAsia="Times New Roman"/>
          <w:sz w:val="28"/>
          <w:szCs w:val="28"/>
        </w:rPr>
        <w:t xml:space="preserve"> сельского поселения, предоставляющая муниципальную услугу, принимает одно из следующих решений:</w:t>
      </w:r>
    </w:p>
    <w:p w:rsidR="00B62330" w:rsidRDefault="005520F3">
      <w:pPr>
        <w:ind w:left="721"/>
        <w:rPr>
          <w:rFonts w:eastAsia="Times New Roman"/>
          <w:sz w:val="28"/>
          <w:szCs w:val="28"/>
        </w:rPr>
      </w:pPr>
      <w:r>
        <w:rPr>
          <w:rFonts w:eastAsia="Times New Roman"/>
          <w:sz w:val="28"/>
          <w:szCs w:val="28"/>
        </w:rPr>
        <w:t>а)  удовлетворяет  жалобу,  в  том  числе  в  форме  отмены  принятого</w:t>
      </w:r>
    </w:p>
    <w:p w:rsidR="00B62330" w:rsidRDefault="00B62330">
      <w:pPr>
        <w:spacing w:line="12" w:lineRule="exact"/>
        <w:rPr>
          <w:rFonts w:eastAsia="Times New Roman"/>
          <w:sz w:val="28"/>
          <w:szCs w:val="28"/>
        </w:rPr>
      </w:pPr>
    </w:p>
    <w:p w:rsidR="00B62330" w:rsidRDefault="005520F3">
      <w:pPr>
        <w:spacing w:line="238" w:lineRule="auto"/>
        <w:ind w:left="1"/>
        <w:jc w:val="both"/>
        <w:rPr>
          <w:rFonts w:eastAsia="Times New Roman"/>
          <w:sz w:val="28"/>
          <w:szCs w:val="28"/>
        </w:rPr>
      </w:pPr>
      <w:r>
        <w:rPr>
          <w:rFonts w:eastAsia="Times New Roman"/>
          <w:sz w:val="28"/>
          <w:szCs w:val="28"/>
        </w:rPr>
        <w:t>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62330" w:rsidRDefault="00B62330">
      <w:pPr>
        <w:spacing w:line="5" w:lineRule="exact"/>
        <w:rPr>
          <w:rFonts w:eastAsia="Times New Roman"/>
          <w:sz w:val="28"/>
          <w:szCs w:val="28"/>
        </w:rPr>
      </w:pPr>
    </w:p>
    <w:p w:rsidR="00B62330" w:rsidRDefault="005520F3">
      <w:pPr>
        <w:ind w:left="721"/>
        <w:rPr>
          <w:rFonts w:eastAsia="Times New Roman"/>
          <w:sz w:val="28"/>
          <w:szCs w:val="28"/>
        </w:rPr>
      </w:pPr>
      <w:r>
        <w:rPr>
          <w:rFonts w:eastAsia="Times New Roman"/>
          <w:sz w:val="28"/>
          <w:szCs w:val="28"/>
        </w:rPr>
        <w:t>б) отказывает в удовлетворении жалобы.</w:t>
      </w:r>
    </w:p>
    <w:p w:rsidR="00B62330" w:rsidRDefault="00B62330">
      <w:pPr>
        <w:spacing w:line="12" w:lineRule="exact"/>
        <w:rPr>
          <w:rFonts w:eastAsia="Times New Roman"/>
          <w:sz w:val="28"/>
          <w:szCs w:val="28"/>
        </w:rPr>
      </w:pPr>
    </w:p>
    <w:p w:rsidR="00B62330" w:rsidRDefault="005520F3">
      <w:pPr>
        <w:numPr>
          <w:ilvl w:val="1"/>
          <w:numId w:val="44"/>
        </w:numPr>
        <w:tabs>
          <w:tab w:val="left" w:pos="370"/>
        </w:tabs>
        <w:spacing w:line="237" w:lineRule="auto"/>
        <w:ind w:left="1" w:firstLine="68"/>
        <w:jc w:val="both"/>
        <w:rPr>
          <w:rFonts w:eastAsia="Times New Roman"/>
          <w:sz w:val="28"/>
          <w:szCs w:val="28"/>
        </w:rPr>
      </w:pPr>
      <w:r>
        <w:rPr>
          <w:rFonts w:eastAsia="Times New Roman"/>
          <w:sz w:val="28"/>
          <w:szCs w:val="28"/>
        </w:rPr>
        <w:t>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2330" w:rsidRDefault="00B62330">
      <w:pPr>
        <w:spacing w:line="17" w:lineRule="exact"/>
        <w:rPr>
          <w:rFonts w:eastAsia="Times New Roman"/>
          <w:sz w:val="28"/>
          <w:szCs w:val="28"/>
        </w:rPr>
      </w:pPr>
    </w:p>
    <w:p w:rsidR="00B62330" w:rsidRDefault="005520F3">
      <w:pPr>
        <w:numPr>
          <w:ilvl w:val="1"/>
          <w:numId w:val="44"/>
        </w:numPr>
        <w:tabs>
          <w:tab w:val="left" w:pos="466"/>
        </w:tabs>
        <w:spacing w:line="234" w:lineRule="auto"/>
        <w:ind w:left="1" w:firstLine="68"/>
        <w:rPr>
          <w:rFonts w:eastAsia="Times New Roman"/>
          <w:sz w:val="28"/>
          <w:szCs w:val="28"/>
        </w:rPr>
      </w:pPr>
      <w:r>
        <w:rPr>
          <w:rFonts w:eastAsia="Times New Roman"/>
          <w:sz w:val="28"/>
          <w:szCs w:val="28"/>
        </w:rPr>
        <w:t>Запрещается направлять жалобу на рассмотрение должностному лицу, решение или действие (бездействие) которого обжалуется.</w:t>
      </w:r>
    </w:p>
    <w:p w:rsidR="00B62330" w:rsidRDefault="00B62330">
      <w:pPr>
        <w:spacing w:line="15" w:lineRule="exact"/>
        <w:rPr>
          <w:rFonts w:eastAsia="Times New Roman"/>
          <w:sz w:val="28"/>
          <w:szCs w:val="28"/>
        </w:rPr>
      </w:pPr>
    </w:p>
    <w:p w:rsidR="00B62330" w:rsidRDefault="005520F3" w:rsidP="00BA33D0">
      <w:pPr>
        <w:numPr>
          <w:ilvl w:val="1"/>
          <w:numId w:val="44"/>
        </w:numPr>
        <w:tabs>
          <w:tab w:val="left" w:pos="413"/>
        </w:tabs>
        <w:spacing w:line="238" w:lineRule="auto"/>
        <w:ind w:left="1" w:firstLine="68"/>
        <w:jc w:val="both"/>
        <w:sectPr w:rsidR="00B62330">
          <w:pgSz w:w="11900" w:h="16838"/>
          <w:pgMar w:top="858" w:right="846" w:bottom="890" w:left="1419" w:header="0" w:footer="0" w:gutter="0"/>
          <w:cols w:space="720" w:equalWidth="0">
            <w:col w:w="9641"/>
          </w:cols>
        </w:sectPr>
      </w:pPr>
      <w:r w:rsidRPr="00BA33D0">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BA33D0" w:rsidRDefault="00BA33D0">
      <w:pPr>
        <w:spacing w:line="235" w:lineRule="auto"/>
        <w:ind w:left="1" w:right="2140"/>
        <w:rPr>
          <w:rFonts w:eastAsia="Times New Roman"/>
          <w:sz w:val="28"/>
          <w:szCs w:val="28"/>
        </w:rPr>
      </w:pPr>
    </w:p>
    <w:p w:rsidR="00B62330" w:rsidRDefault="005520F3" w:rsidP="00AF0CC6">
      <w:pPr>
        <w:spacing w:line="235" w:lineRule="auto"/>
        <w:ind w:left="-426" w:right="2140" w:firstLine="426"/>
        <w:rPr>
          <w:sz w:val="20"/>
          <w:szCs w:val="20"/>
        </w:rPr>
      </w:pPr>
      <w:r>
        <w:rPr>
          <w:rFonts w:eastAsia="Times New Roman"/>
          <w:sz w:val="28"/>
          <w:szCs w:val="28"/>
        </w:rPr>
        <w:t xml:space="preserve">Глава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w:t>
      </w:r>
    </w:p>
    <w:p w:rsidR="00B62330" w:rsidRDefault="005520F3">
      <w:pPr>
        <w:spacing w:line="20" w:lineRule="exact"/>
        <w:rPr>
          <w:sz w:val="20"/>
          <w:szCs w:val="20"/>
        </w:rPr>
      </w:pPr>
      <w:r>
        <w:rPr>
          <w:sz w:val="20"/>
          <w:szCs w:val="20"/>
        </w:rPr>
        <w:br w:type="column"/>
      </w:r>
    </w:p>
    <w:p w:rsidR="00B62330" w:rsidRDefault="00B62330">
      <w:pPr>
        <w:spacing w:line="200" w:lineRule="exact"/>
        <w:rPr>
          <w:sz w:val="20"/>
          <w:szCs w:val="20"/>
        </w:rPr>
      </w:pPr>
    </w:p>
    <w:p w:rsidR="00B62330" w:rsidRDefault="00B62330">
      <w:pPr>
        <w:spacing w:line="200" w:lineRule="exact"/>
        <w:rPr>
          <w:sz w:val="20"/>
          <w:szCs w:val="20"/>
        </w:rPr>
      </w:pPr>
    </w:p>
    <w:p w:rsidR="00B62330" w:rsidRDefault="00B62330">
      <w:pPr>
        <w:spacing w:line="200" w:lineRule="exact"/>
        <w:rPr>
          <w:sz w:val="20"/>
          <w:szCs w:val="20"/>
        </w:rPr>
      </w:pPr>
    </w:p>
    <w:p w:rsidR="00B62330" w:rsidRDefault="00B62330">
      <w:pPr>
        <w:spacing w:line="396" w:lineRule="exact"/>
        <w:rPr>
          <w:sz w:val="20"/>
          <w:szCs w:val="20"/>
        </w:rPr>
      </w:pPr>
    </w:p>
    <w:p w:rsidR="00B62330" w:rsidRDefault="00BA33D0">
      <w:pPr>
        <w:sectPr w:rsidR="00B62330">
          <w:type w:val="continuous"/>
          <w:pgSz w:w="11900" w:h="16838"/>
          <w:pgMar w:top="858" w:right="846" w:bottom="890" w:left="1419" w:header="0" w:footer="0" w:gutter="0"/>
          <w:cols w:num="2" w:space="720" w:equalWidth="0">
            <w:col w:w="6361" w:space="720"/>
            <w:col w:w="2560"/>
          </w:cols>
        </w:sectPr>
      </w:pPr>
      <w:r>
        <w:rPr>
          <w:rFonts w:eastAsia="Times New Roman"/>
          <w:sz w:val="28"/>
          <w:szCs w:val="28"/>
        </w:rPr>
        <w:t>И.А. Лизогуб</w:t>
      </w:r>
    </w:p>
    <w:p w:rsidR="00B62330" w:rsidRDefault="005520F3">
      <w:pPr>
        <w:jc w:val="right"/>
        <w:rPr>
          <w:sz w:val="20"/>
          <w:szCs w:val="20"/>
        </w:rPr>
      </w:pPr>
      <w:r>
        <w:rPr>
          <w:rFonts w:eastAsia="Times New Roman"/>
          <w:sz w:val="24"/>
          <w:szCs w:val="24"/>
        </w:rPr>
        <w:lastRenderedPageBreak/>
        <w:t>Приложение № 1</w:t>
      </w:r>
    </w:p>
    <w:p w:rsidR="00B62330" w:rsidRDefault="005520F3">
      <w:pPr>
        <w:jc w:val="right"/>
        <w:rPr>
          <w:sz w:val="20"/>
          <w:szCs w:val="20"/>
        </w:rPr>
      </w:pPr>
      <w:r>
        <w:rPr>
          <w:rFonts w:eastAsia="Times New Roman"/>
          <w:sz w:val="24"/>
          <w:szCs w:val="24"/>
        </w:rPr>
        <w:t>к Административному регламенту</w:t>
      </w:r>
    </w:p>
    <w:p w:rsidR="00B62330" w:rsidRDefault="005520F3">
      <w:pPr>
        <w:ind w:right="20"/>
        <w:jc w:val="right"/>
        <w:rPr>
          <w:sz w:val="20"/>
          <w:szCs w:val="20"/>
        </w:rPr>
      </w:pPr>
      <w:r>
        <w:rPr>
          <w:rFonts w:eastAsia="Times New Roman"/>
          <w:sz w:val="24"/>
          <w:szCs w:val="24"/>
        </w:rPr>
        <w:t>муниципальной услуги</w:t>
      </w:r>
    </w:p>
    <w:p w:rsidR="00B62330" w:rsidRDefault="005520F3">
      <w:pPr>
        <w:jc w:val="right"/>
        <w:rPr>
          <w:sz w:val="20"/>
          <w:szCs w:val="20"/>
        </w:rPr>
      </w:pPr>
      <w:r>
        <w:rPr>
          <w:rFonts w:eastAsia="Times New Roman"/>
          <w:b/>
          <w:bCs/>
          <w:sz w:val="24"/>
          <w:szCs w:val="24"/>
        </w:rPr>
        <w:t>«</w:t>
      </w:r>
      <w:r>
        <w:rPr>
          <w:rFonts w:eastAsia="Times New Roman"/>
          <w:sz w:val="24"/>
          <w:szCs w:val="24"/>
        </w:rPr>
        <w:t>Утверждение схемы расположения</w:t>
      </w:r>
    </w:p>
    <w:p w:rsidR="00B62330" w:rsidRDefault="005520F3">
      <w:pPr>
        <w:jc w:val="right"/>
        <w:rPr>
          <w:sz w:val="20"/>
          <w:szCs w:val="20"/>
        </w:rPr>
      </w:pPr>
      <w:r>
        <w:rPr>
          <w:rFonts w:eastAsia="Times New Roman"/>
          <w:sz w:val="24"/>
          <w:szCs w:val="24"/>
        </w:rPr>
        <w:t>земельного участка на кадастровом</w:t>
      </w:r>
    </w:p>
    <w:p w:rsidR="00B62330" w:rsidRDefault="005520F3">
      <w:pPr>
        <w:jc w:val="right"/>
        <w:rPr>
          <w:sz w:val="20"/>
          <w:szCs w:val="20"/>
        </w:rPr>
      </w:pPr>
      <w:r>
        <w:rPr>
          <w:rFonts w:eastAsia="Times New Roman"/>
          <w:sz w:val="24"/>
          <w:szCs w:val="24"/>
        </w:rPr>
        <w:t>плане территории</w:t>
      </w:r>
      <w:r>
        <w:rPr>
          <w:rFonts w:eastAsia="Times New Roman"/>
          <w:b/>
          <w:bCs/>
          <w:sz w:val="24"/>
          <w:szCs w:val="24"/>
        </w:rPr>
        <w:t>»</w:t>
      </w:r>
    </w:p>
    <w:p w:rsidR="00B62330" w:rsidRDefault="00B62330">
      <w:pPr>
        <w:spacing w:line="281" w:lineRule="exact"/>
        <w:rPr>
          <w:sz w:val="20"/>
          <w:szCs w:val="20"/>
        </w:rPr>
      </w:pPr>
    </w:p>
    <w:p w:rsidR="00B62330" w:rsidRDefault="005520F3">
      <w:pPr>
        <w:ind w:right="60"/>
        <w:jc w:val="center"/>
        <w:rPr>
          <w:sz w:val="20"/>
          <w:szCs w:val="20"/>
        </w:rPr>
      </w:pPr>
      <w:r>
        <w:rPr>
          <w:rFonts w:eastAsia="Times New Roman"/>
          <w:b/>
          <w:bCs/>
          <w:sz w:val="24"/>
          <w:szCs w:val="24"/>
        </w:rPr>
        <w:t>Сведения</w:t>
      </w:r>
    </w:p>
    <w:p w:rsidR="00B62330" w:rsidRDefault="005520F3">
      <w:pPr>
        <w:spacing w:line="237" w:lineRule="auto"/>
        <w:ind w:right="80"/>
        <w:jc w:val="center"/>
        <w:rPr>
          <w:sz w:val="20"/>
          <w:szCs w:val="20"/>
        </w:rPr>
      </w:pPr>
      <w:r>
        <w:rPr>
          <w:rFonts w:eastAsia="Times New Roman"/>
          <w:b/>
          <w:bCs/>
          <w:sz w:val="24"/>
          <w:szCs w:val="24"/>
        </w:rPr>
        <w:t>об органе, уполномоченном на предоставление муниципальной услуги</w:t>
      </w:r>
    </w:p>
    <w:p w:rsidR="00B62330" w:rsidRDefault="005520F3">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-635</wp:posOffset>
                </wp:positionH>
                <wp:positionV relativeFrom="paragraph">
                  <wp:posOffset>6985</wp:posOffset>
                </wp:positionV>
                <wp:extent cx="59575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75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47AE0C" id="Shape 2"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05pt,.55pt" to="469.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Mr8uAEAAH8DAAAOAAAAZHJzL2Uyb0RvYy54bWysU01vGyEQvVfqf0Dc6924tZ2svM4hqXuJ&#10;Wktpf8AYWC8qX2Kod/3vO+CPxm1OUTkghnk85r2B5f1oDduriNq7lt9Mas6UE15qt2v5j+/rD7ec&#10;YQInwXinWn5QyO9X798th9Coqe+9kSoyInHYDKHlfUqhqSoUvbKAEx+Uo2Tno4VEYdxVMsJA7NZU&#10;07qeV4OPMkQvFCLtPh6TfFX4u06J9K3rUCVmWk61pTLHMm/zXK2W0OwihF6LUxnwhiosaEeXXqge&#10;IQH7FfU/VFaL6NF3aSK8rXzXaaGKBlJzU/+l5rmHoIoWMgfDxSb8f7Ti634TmZYtn3LmwFKLyq1s&#10;mq0ZAjaEeHCbmMWJ0T2HJy9+IuWqq2QOMBxhYxdthpM6NharDxer1ZiYoM3Z3WwxW1BHBOU+LeYf&#10;83UVNOezIWL6orxledFyo102AhrYP2E6Qs+QvI3eaLnWxpQg7rYPJrI9UNPXZZzYr2DGsaHl8/pu&#10;VpivcviSoi7jNQqrE71eo23Lby8gaHoF8rOTVCY0CbQ5rkmdcSffjlZl07ZeHjbx7Cd1udhwepH5&#10;Gb2My+k//2b1GwAA//8DAFBLAwQUAAYACAAAACEA2oDoBtkAAAAFAQAADwAAAGRycy9kb3ducmV2&#10;LnhtbEyOzW7CMBCE75V4B2srcQOHIgFN4yBUCThxKPQBnHhJIuJ1FDs/8PRse2lPu7Mzmv2S7Whr&#10;0WPrK0cKFvMIBFLuTEWFgu/LfrYB4YMmo2tHqOCOHrbp5CXRsXEDfWF/DoXgEvKxVlCG0MRS+rxE&#10;q/3cNUjsXV1rdWDZFtK0euByW8u3KFpJqyviD6Vu8LPE/HburIKlOV332dAfD9Xjcbt3q3VzyNdK&#10;TV/H3QeIgGP4C8MPPqNDykyZ68h4USuYLTjIZx7svi83vGS/WqaJ/E+fPgEAAP//AwBQSwECLQAU&#10;AAYACAAAACEAtoM4kv4AAADhAQAAEwAAAAAAAAAAAAAAAAAAAAAAW0NvbnRlbnRfVHlwZXNdLnht&#10;bFBLAQItABQABgAIAAAAIQA4/SH/1gAAAJQBAAALAAAAAAAAAAAAAAAAAC8BAABfcmVscy8ucmVs&#10;c1BLAQItABQABgAIAAAAIQB98Mr8uAEAAH8DAAAOAAAAAAAAAAAAAAAAAC4CAABkcnMvZTJvRG9j&#10;LnhtbFBLAQItABQABgAIAAAAIQDagOgG2QAAAAUBAAAPAAAAAAAAAAAAAAAAABI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-635</wp:posOffset>
                </wp:positionH>
                <wp:positionV relativeFrom="paragraph">
                  <wp:posOffset>365125</wp:posOffset>
                </wp:positionV>
                <wp:extent cx="59575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7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EA55AB" id="Shape 3"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05pt,28.75pt" to="469.0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YugEAAH8DAAAOAAAAZHJzL2Uyb0RvYy54bWysU01vGyEQvVfqf0Dc690ktZ0g4xySupeo&#10;tZT2B4yB9aLyJaDe9b/vgD8Stz1F4YAYZubNvDewuB+tITsVk/aO06tJS4lywkvttpz+/LH6dEtJ&#10;yuAkGO8Up3uV6P3y44fFEJi69r03UkWCIC6xIXDa5xxY0yTRKwtp4oNy6Ox8tJDRjNtGRhgQ3Zrm&#10;um1nzeCjDNELlRLePh6cdFnxu06J/L3rksrEcIq95brHum/K3iwXwLYRQq/FsQ14QxcWtMOiZ6hH&#10;yEB+R/0PlNUi+uS7PBHeNr7rtFCVA7K5av9i89xDUJULipPCWab0frDi224diZac3lDiwOKIalVy&#10;U6QZQmIY8eDWsZATo3sOT178SuhrLpzFSOEQNnbRlnBkR8Yq9f4stRozEXg5vZvOp3OciEDf5/ms&#10;lmuAnXJDTPmr8paUA6dGuyIEMNg9pVyqAzuFlOvkjZYrbUw14nbzYCLZAQ59VVchgykXYcaRgdNZ&#10;ezeryBe+9Bqiret/EFZnfL1GW05vz0HAegXyi5NYE1gGbQ5nrG/cUbeDVEW0jZf7dTzpiVOujR5f&#10;ZHlGr+2a/fJvln8AAAD//wMAUEsDBBQABgAIAAAAIQDOLfmV3AAAAAcBAAAPAAAAZHJzL2Rvd25y&#10;ZXYueG1sTI5PT4NAEMXvJn6HzZh4a5dq0IosTW3iRWMaaRM9DjACys4iu23pt+8YD3p8f/LeL12M&#10;tlN7Gnzr2MBsGoEiLl3Vcm1gu3mczEH5gFxh55gMHMnDIjs/SzGp3IFfaZ+HWskI+wQNNCH0ida+&#10;bMiin7qeWLIPN1gMIodaVwMeZNx2+iqKbrTFluWhwZ5WDZVf+c4aeCie39/cGn2+LsLL8SlefS6/&#10;W2MuL8blPahAY/grww++oEMmTIXbceVVZ2Ayk6KB+DYGJfHd9VyM4tfQWar/82cnAAAA//8DAFBL&#10;AQItABQABgAIAAAAIQC2gziS/gAAAOEBAAATAAAAAAAAAAAAAAAAAAAAAABbQ29udGVudF9UeXBl&#10;c10ueG1sUEsBAi0AFAAGAAgAAAAhADj9If/WAAAAlAEAAAsAAAAAAAAAAAAAAAAALwEAAF9yZWxz&#10;Ly5yZWxzUEsBAi0AFAAGAAgAAAAhAPX/RBi6AQAAfwMAAA4AAAAAAAAAAAAAAAAALgIAAGRycy9l&#10;Mm9Eb2MueG1sUEsBAi0AFAAGAAgAAAAhAM4t+ZXcAAAABw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-635</wp:posOffset>
                </wp:positionH>
                <wp:positionV relativeFrom="paragraph">
                  <wp:posOffset>815975</wp:posOffset>
                </wp:positionV>
                <wp:extent cx="595757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7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D08F15" id="Shape 4"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05pt,64.25pt" to="469.0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J/uQEAAH8DAAAOAAAAZHJzL2Uyb0RvYy54bWysU01vGyEQvVfqf0Dc692k/khWXueQ1L1E&#10;raW0P2AMrBeVLzHUa//7DqztxG1PVTkghnk85r2B5cPBGrZXEbV3Lb+Z1JwpJ7zUbtfy79/WH+44&#10;wwROgvFOtfyokD+s3r9bDqFRt773RqrIiMRhM4SW9ymFpqpQ9MoCTnxQjpKdjxYShXFXyQgDsVtT&#10;3db1vBp8lCF6oRBp92lM8lXh7zol0teuQ5WYaTnVlsocy7zNc7VaQrOLEHotTmXAP1RhQTu69EL1&#10;BAnYz6j/oLJaRI++SxPhbeW7TgtVNJCam/o3NS89BFW0kDkYLjbh/6MVX/abyLRs+ZQzB5ZaVG5l&#10;02zNELAhxKPbxCxOHNxLePbiB1KuukrmAMMIO3TRZjipY4di9fFitTokJmhzdj9bzBbUEUG56WL+&#10;MV9XQXM+GyKmz8pblhctN9plI6CB/TOmEXqG5G30Rsu1NqYEcbd9NJHtgZq+LuPEfgUzjg0tn9f3&#10;88J8lcO3FHUZf6OwOtHrNdq2/O4CgqZXID85SWVCk0CbcU3qjDv5NlqVTdt6edzEs5/U5WLD6UXm&#10;Z/Q2Lqdf/83qFwAAAP//AwBQSwMEFAAGAAgAAAAhAO84EVXdAAAACQEAAA8AAABkcnMvZG93bnJl&#10;di54bWxMj0FLw0AQhe+C/2EZwVu7aaWSxmxKLXhRpDQK9ThJxiSanY3ZbZv+e0cQ9Djfe7x5L12N&#10;tlNHGnzr2MBsGoEiLl3Vcm3g9eVhEoPyAbnCzjEZOJOHVXZ5kWJSuRPv6JiHWkkI+wQNNCH0ida+&#10;bMiin7qeWLR3N1gMcg61rgY8Sbjt9DyKbrXFluVDgz1tGio/84M1cF88ve3dFn2+LcLz+XGx+Vh/&#10;tcZcX43rO1CBxvBnhp/6Uh0y6VS4A1dedQYmMzEKnscLUKIvb2IhxS/RWar/L8i+AQAA//8DAFBL&#10;AQItABQABgAIAAAAIQC2gziS/gAAAOEBAAATAAAAAAAAAAAAAAAAAAAAAABbQ29udGVudF9UeXBl&#10;c10ueG1sUEsBAi0AFAAGAAgAAAAhADj9If/WAAAAlAEAAAsAAAAAAAAAAAAAAAAALwEAAF9yZWxz&#10;Ly5yZWxzUEsBAi0AFAAGAAgAAAAhAKApAn+5AQAAfwMAAA4AAAAAAAAAAAAAAAAALgIAAGRycy9l&#10;Mm9Eb2MueG1sUEsBAi0AFAAGAAgAAAAhAO84EVXdAAAACQEAAA8AAAAAAAAAAAAAAAAAEw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1270</wp:posOffset>
                </wp:positionH>
                <wp:positionV relativeFrom="paragraph">
                  <wp:posOffset>3810</wp:posOffset>
                </wp:positionV>
                <wp:extent cx="0" cy="294322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432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0D2C4D" id="Shape 5"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pt,.3pt" to=".1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vugEAAH8DAAAOAAAAZHJzL2Uyb0RvYy54bWysU8tuGyEU3VfqPyD29UwmiZsg4yySupuo&#10;tZT2A66B8aDyElDP+O97wY/EbVdVWSDug3PvORcWD5M1ZKdi0t5xejVrKVFOeKndltPv31Yf7ihJ&#10;GZwE453idK8SfVi+f7cYA1OdH7yRKhIEcYmNgdMh58CaJolBWUgzH5TDYO+jhYxm3DYywojo1jRd&#10;286b0UcZohcqJfQ+HYJ0WfH7Xon8te+TysRwir3luse6b8reLBfAthHCoMWxDfiHLixoh0XPUE+Q&#10;gfyM+g8oq0X0yfd5JrxtfN9roSoHZHPV/sbmZYCgKhcUJ4WzTOn/wYovu3UkWnJ6S4kDiyOqVclt&#10;kWYMiWHGo1vHQk5M7iU8e/EjYay5CBYjhUPa1Edb0pEdmarU+7PUaspEoPPm4/yaEoGB7v7muutq&#10;uQbY6W6IKX9W3pJy4NRoV4QABrvnlEt1YKeU4k7eaLnSxlQjbjePJpId4NBXdRUyeOUizTgycjpv&#10;7+cV+SKW3kK0df0NwuqMr9doy+ndOQnYoEB+chJrAsugzeGM9Y076naQqoi28XK/jic9ccq10eOL&#10;LM/orV1vv/6b5S8AAAD//wMAUEsDBBQABgAIAAAAIQDYw31E2QAAAAIBAAAPAAAAZHJzL2Rvd25y&#10;ZXYueG1sTI5BS8NAFITvgv9heYI3u2mpQdK8lFrwokgxCnp8yb4m0ezbmN226b93Pelthhlmvnw9&#10;2V4defSdE4T5LAHFUjvTSYPw9vpwcwfKBxJDvRNGOLOHdXF5kVNm3Ele+FiGRsUR8RkhtCEMmda+&#10;btmSn7mBJWZ7N1oK0Y6NNiOd4rjt9SJJUm2pk/jQ0sDbluuv8mAR7qunj3e3I1/uqvB8frzdfm6+&#10;O8Trq2mzAhV4Cn9l+MWP6FBEpsodxHjVIyxiDyEFFbOoK4RlupyDLnL9H734AQAA//8DAFBLAQIt&#10;ABQABgAIAAAAIQC2gziS/gAAAOEBAAATAAAAAAAAAAAAAAAAAAAAAABbQ29udGVudF9UeXBlc10u&#10;eG1sUEsBAi0AFAAGAAgAAAAhADj9If/WAAAAlAEAAAsAAAAAAAAAAAAAAAAALwEAAF9yZWxzLy5y&#10;ZWxzUEsBAi0AFAAGAAgAAAAhAL8hS++6AQAAfwMAAA4AAAAAAAAAAAAAAAAALgIAAGRycy9lMm9E&#10;b2MueG1sUEsBAi0AFAAGAAgAAAAhANjDfUTZAAAAAgEAAA8AAAAAAAAAAAAAAAAAFA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2516505</wp:posOffset>
                </wp:positionH>
                <wp:positionV relativeFrom="paragraph">
                  <wp:posOffset>3810</wp:posOffset>
                </wp:positionV>
                <wp:extent cx="0" cy="29432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4322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C9EBD2" id="Shape 6"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98.15pt,.3pt" to="198.15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VdhuAEAAH8DAAAOAAAAZHJzL2Uyb0RvYy54bWysU01vGyEQvVfqf0Dc691sEjdZeZ1DUvcS&#10;tZbS/oAxsF5UvsRQr/3vO7C2E7c9VeUwYpjHY94DFg97a9hORdTedfxqVnOmnPBSu23Hv39bfbjj&#10;DBM4CcY71fGDQv6wfP9uMYZWNX7wRqrIiMRhO4aODymFtqpQDMoCznxQjoq9jxYSpXFbyQgjsVtT&#10;NXU9r0YfZYheKERafZqKfFn4+16J9LXvUSVmOk69pRJjiZscq+UC2m2EMGhxbAP+oQsL2tGhZ6on&#10;SMB+Rv0HldUievR9mglvK9/3WqiigdRc1b+peRkgqKKFzMFwtgn/H634sltHpmXH55w5sHRF5VQ2&#10;z9aMAVtCPLp1zOLE3r2EZy9+INWqi2JOMEywfR9thpM6ti9WH85Wq31ighZvPs6vORNUaO5vrpvm&#10;Nh9XQXvaGyKmz8pblicdN9plI6CF3TOmCXqC5GX0RsuVNqYkcbt5NJHtgC59VcaR/QJmHBtJdn1/&#10;W5gvaviWoi7jbxRWJ3q9RtuO351B0A4K5CcnqU1oE2gzzUmdcUffJquyaRsvD+t48pNuudhwfJH5&#10;Gb3Ny+7Xf7P8BQAA//8DAFBLAwQUAAYACAAAACEA171rvNwAAAAIAQAADwAAAGRycy9kb3ducmV2&#10;LnhtbEyPy07DMBBF90j8gzVI7KhTWrkQ4lQIqWXFgsIHOPE0iRqPo9h5tF/PIBZ0eXWvzpzJtrNr&#10;xYh9aDxpWC4SEEiltw1VGr6/dg9PIEI0ZE3rCTWcMcA2v73JTGr9RJ84HmIlGEIhNRrqGLtUylDW&#10;6ExY+A6Ju6PvnYkc+0ra3kwMd618TBIlnWmIL9Smw7cay9NhcBpW9uO4K6bxfd9cLqfzoDbdvtxo&#10;fX83v76AiDjH/zH86rM65OxU+IFsEC0zntWKpxoUCK7/YqFhrdZLkHkmrx/IfwAAAP//AwBQSwEC&#10;LQAUAAYACAAAACEAtoM4kv4AAADhAQAAEwAAAAAAAAAAAAAAAAAAAAAAW0NvbnRlbnRfVHlwZXNd&#10;LnhtbFBLAQItABQABgAIAAAAIQA4/SH/1gAAAJQBAAALAAAAAAAAAAAAAAAAAC8BAABfcmVscy8u&#10;cmVsc1BLAQItABQABgAIAAAAIQCizVdhuAEAAH8DAAAOAAAAAAAAAAAAAAAAAC4CAABkcnMvZTJv&#10;RG9jLnhtbFBLAQItABQABgAIAAAAIQDXvWu83AAAAAg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5953760</wp:posOffset>
                </wp:positionH>
                <wp:positionV relativeFrom="paragraph">
                  <wp:posOffset>3810</wp:posOffset>
                </wp:positionV>
                <wp:extent cx="0" cy="294322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9432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D0BF33" id="Shape 7"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468.8pt,.3pt" to="468.8pt,2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mFuQEAAH8DAAAOAAAAZHJzL2Uyb0RvYy54bWysU01vGyEQvVfqf0Dc691sUjtZGeeQ1L1E&#10;raW0P2AMrBeVLwH1rv99B9Z24ranKBxGDPN4zHvA8n40muxliMpZRq9mNSXScieU3TH688f60y0l&#10;MYEVoJ2VjB5kpPerjx+Wg29l43qnhQwESWxsB89on5JvqyryXhqIM+elxWLngoGEadhVIsCA7EZX&#10;TV3Pq8EF4YPjMkZcfZyKdFX4u07y9L3rokxEM4q9pRJDidscq9US2l0A3yt+bAPe0IUBZfHQM9Uj&#10;JCC/g/qHyigeXHRdmnFnKtd1isuiAdVc1X+pee7By6IFzYn+bFN8P1r+bb8JRAlGF5RYMHhF5VSy&#10;yNYMPraIeLCbkMXx0T77J8d/RaxVF8WcRD/Bxi6YDEd1ZCxWH85WyzERjos3i/k1JRwLzd3NddN8&#10;zsdV0J72+hDTV+kMyRNGtbLZCGhh/xTTBD1B8nJ0Wom10rokYbd90IHsAS99XcaR/QKmLRkYndd3&#10;88J8UYuvKeoy/kdhVMLXq5Vh9PYMgraXIL5YgW1Cm0DpaY7qtD36NlmVTds6cdiEk594y8WG44vM&#10;z+h1Xna//JvVHwAAAP//AwBQSwMEFAAGAAgAAAAhAKhcd8PeAAAACAEAAA8AAABkcnMvZG93bnJl&#10;di54bWxMj0FLw0AQhe+C/2EZwZvdVGvUmEmpBS9KKaYFPU6SMYlmZ2N226b/3hUPehl4vMeb76Xz&#10;0XRqz4NrrSBMJxEoltJWrdQI283jxS0o50kq6qwwwpEdzLPTk5SSyh7khfe5r1UoEZcQQuN9n2jt&#10;yoYNuYntWYL3bgdDPsih1tVAh1BuOn0ZRbE21Er40FDPy4bLz3xnEB6K57dXuyaXrwu/Oj5dLz8W&#10;Xy3i+dm4uAflefR/YfjBD+iQBabC7qRyqkO4u7qJQxQh3GD/ygJhFs+moLNU/x+QfQMAAP//AwBQ&#10;SwECLQAUAAYACAAAACEAtoM4kv4AAADhAQAAEwAAAAAAAAAAAAAAAAAAAAAAW0NvbnRlbnRfVHlw&#10;ZXNdLnhtbFBLAQItABQABgAIAAAAIQA4/SH/1gAAAJQBAAALAAAAAAAAAAAAAAAAAC8BAABfcmVs&#10;cy8ucmVsc1BLAQItABQABgAIAAAAIQAqwtmFuQEAAH8DAAAOAAAAAAAAAAAAAAAAAC4CAABkcnMv&#10;ZTJvRG9jLnhtbFBLAQItABQABgAIAAAAIQCoXHfD3gAAAAgBAAAPAAAAAAAAAAAAAAAAABMEAABk&#10;cnMvZG93bnJldi54bWxQSwUGAAAAAAQABADzAAAAHgUAAAAA&#10;" o:allowincell="f" filled="t" strokeweight=".48pt">
                <v:stroke joinstyle="miter"/>
                <o:lock v:ext="edit" shapetype="f"/>
              </v:line>
            </w:pict>
          </mc:Fallback>
        </mc:AlternateContent>
      </w:r>
    </w:p>
    <w:p w:rsidR="00B62330" w:rsidRDefault="005520F3">
      <w:pPr>
        <w:ind w:left="40"/>
        <w:rPr>
          <w:sz w:val="20"/>
          <w:szCs w:val="20"/>
        </w:rPr>
      </w:pPr>
      <w:r>
        <w:rPr>
          <w:rFonts w:eastAsia="Times New Roman"/>
          <w:sz w:val="24"/>
          <w:szCs w:val="24"/>
        </w:rPr>
        <w:t>Наименование муниципального</w:t>
      </w:r>
    </w:p>
    <w:p w:rsidR="00B62330" w:rsidRDefault="005520F3">
      <w:pPr>
        <w:ind w:left="40"/>
        <w:rPr>
          <w:sz w:val="20"/>
          <w:szCs w:val="20"/>
        </w:rPr>
      </w:pPr>
      <w:r>
        <w:rPr>
          <w:rFonts w:eastAsia="Times New Roman"/>
          <w:sz w:val="24"/>
          <w:szCs w:val="24"/>
        </w:rPr>
        <w:t>образования</w:t>
      </w:r>
    </w:p>
    <w:p w:rsidR="00B62330" w:rsidRDefault="00B62330">
      <w:pPr>
        <w:spacing w:line="10" w:lineRule="exact"/>
        <w:rPr>
          <w:sz w:val="20"/>
          <w:szCs w:val="20"/>
        </w:rPr>
      </w:pPr>
    </w:p>
    <w:p w:rsidR="00B62330" w:rsidRDefault="005520F3">
      <w:pPr>
        <w:ind w:left="40"/>
        <w:rPr>
          <w:sz w:val="20"/>
          <w:szCs w:val="20"/>
        </w:rPr>
      </w:pPr>
      <w:r>
        <w:rPr>
          <w:rFonts w:eastAsia="Times New Roman"/>
          <w:sz w:val="24"/>
          <w:szCs w:val="24"/>
        </w:rPr>
        <w:t>Почтовый адрес (юридический)</w:t>
      </w:r>
    </w:p>
    <w:p w:rsidR="00B62330" w:rsidRDefault="00B62330">
      <w:pPr>
        <w:spacing w:line="200" w:lineRule="exact"/>
        <w:rPr>
          <w:sz w:val="20"/>
          <w:szCs w:val="20"/>
        </w:rPr>
      </w:pPr>
    </w:p>
    <w:p w:rsidR="00B62330" w:rsidRDefault="00B62330">
      <w:pPr>
        <w:spacing w:line="2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920"/>
        <w:gridCol w:w="5460"/>
      </w:tblGrid>
      <w:tr w:rsidR="00B62330">
        <w:trPr>
          <w:trHeight w:val="276"/>
        </w:trPr>
        <w:tc>
          <w:tcPr>
            <w:tcW w:w="3920" w:type="dxa"/>
            <w:vAlign w:val="bottom"/>
          </w:tcPr>
          <w:p w:rsidR="00B62330" w:rsidRDefault="005520F3">
            <w:pPr>
              <w:ind w:left="40"/>
              <w:rPr>
                <w:sz w:val="20"/>
                <w:szCs w:val="20"/>
              </w:rPr>
            </w:pPr>
            <w:r>
              <w:rPr>
                <w:rFonts w:eastAsia="Times New Roman"/>
                <w:sz w:val="24"/>
                <w:szCs w:val="24"/>
              </w:rPr>
              <w:t xml:space="preserve">ФИО Главы </w:t>
            </w:r>
            <w:r w:rsidR="00BA33D0">
              <w:rPr>
                <w:rFonts w:eastAsia="Times New Roman"/>
                <w:sz w:val="24"/>
                <w:szCs w:val="24"/>
              </w:rPr>
              <w:t>Ароматненского</w:t>
            </w:r>
            <w:r>
              <w:rPr>
                <w:rFonts w:eastAsia="Times New Roman"/>
                <w:sz w:val="24"/>
                <w:szCs w:val="24"/>
              </w:rPr>
              <w:t xml:space="preserve"> сельского</w:t>
            </w:r>
          </w:p>
        </w:tc>
        <w:tc>
          <w:tcPr>
            <w:tcW w:w="5460" w:type="dxa"/>
            <w:vAlign w:val="bottom"/>
          </w:tcPr>
          <w:p w:rsidR="00B62330" w:rsidRDefault="00B62330">
            <w:pPr>
              <w:rPr>
                <w:sz w:val="23"/>
                <w:szCs w:val="23"/>
              </w:rPr>
            </w:pPr>
          </w:p>
        </w:tc>
      </w:tr>
      <w:tr w:rsidR="00B62330">
        <w:trPr>
          <w:trHeight w:val="281"/>
        </w:trPr>
        <w:tc>
          <w:tcPr>
            <w:tcW w:w="3920" w:type="dxa"/>
            <w:tcBorders>
              <w:bottom w:val="single" w:sz="8" w:space="0" w:color="auto"/>
            </w:tcBorders>
            <w:vAlign w:val="bottom"/>
          </w:tcPr>
          <w:p w:rsidR="00B62330" w:rsidRDefault="005520F3">
            <w:pPr>
              <w:ind w:left="40"/>
              <w:rPr>
                <w:sz w:val="20"/>
                <w:szCs w:val="20"/>
              </w:rPr>
            </w:pPr>
            <w:r>
              <w:rPr>
                <w:rFonts w:eastAsia="Times New Roman"/>
                <w:sz w:val="24"/>
                <w:szCs w:val="24"/>
              </w:rPr>
              <w:t>поселения</w:t>
            </w:r>
          </w:p>
        </w:tc>
        <w:tc>
          <w:tcPr>
            <w:tcW w:w="5460" w:type="dxa"/>
            <w:tcBorders>
              <w:bottom w:val="single" w:sz="8" w:space="0" w:color="auto"/>
            </w:tcBorders>
            <w:vAlign w:val="bottom"/>
          </w:tcPr>
          <w:p w:rsidR="00B62330" w:rsidRDefault="00B62330">
            <w:pPr>
              <w:rPr>
                <w:sz w:val="24"/>
                <w:szCs w:val="24"/>
              </w:rPr>
            </w:pPr>
          </w:p>
        </w:tc>
      </w:tr>
      <w:tr w:rsidR="00B62330">
        <w:trPr>
          <w:trHeight w:val="261"/>
        </w:trPr>
        <w:tc>
          <w:tcPr>
            <w:tcW w:w="3920" w:type="dxa"/>
            <w:vAlign w:val="bottom"/>
          </w:tcPr>
          <w:p w:rsidR="00B62330" w:rsidRDefault="005520F3">
            <w:pPr>
              <w:spacing w:line="262" w:lineRule="exact"/>
              <w:ind w:left="40"/>
              <w:rPr>
                <w:sz w:val="20"/>
                <w:szCs w:val="20"/>
              </w:rPr>
            </w:pPr>
            <w:r>
              <w:rPr>
                <w:rFonts w:eastAsia="Times New Roman"/>
                <w:sz w:val="24"/>
                <w:szCs w:val="24"/>
              </w:rPr>
              <w:t>Телефон и факс приемной</w:t>
            </w:r>
          </w:p>
        </w:tc>
        <w:tc>
          <w:tcPr>
            <w:tcW w:w="5460" w:type="dxa"/>
            <w:vAlign w:val="bottom"/>
          </w:tcPr>
          <w:p w:rsidR="00B62330" w:rsidRDefault="00B62330"/>
        </w:tc>
      </w:tr>
      <w:tr w:rsidR="00B62330">
        <w:trPr>
          <w:trHeight w:val="276"/>
        </w:trPr>
        <w:tc>
          <w:tcPr>
            <w:tcW w:w="3920" w:type="dxa"/>
            <w:tcBorders>
              <w:bottom w:val="single" w:sz="8" w:space="0" w:color="auto"/>
            </w:tcBorders>
            <w:vAlign w:val="bottom"/>
          </w:tcPr>
          <w:p w:rsidR="00B62330" w:rsidRDefault="00B62330">
            <w:pPr>
              <w:rPr>
                <w:sz w:val="24"/>
                <w:szCs w:val="24"/>
              </w:rPr>
            </w:pPr>
          </w:p>
        </w:tc>
        <w:tc>
          <w:tcPr>
            <w:tcW w:w="5460" w:type="dxa"/>
            <w:tcBorders>
              <w:bottom w:val="single" w:sz="8" w:space="0" w:color="auto"/>
            </w:tcBorders>
            <w:vAlign w:val="bottom"/>
          </w:tcPr>
          <w:p w:rsidR="00B62330" w:rsidRDefault="00B62330">
            <w:pPr>
              <w:rPr>
                <w:sz w:val="24"/>
                <w:szCs w:val="24"/>
              </w:rPr>
            </w:pPr>
          </w:p>
        </w:tc>
      </w:tr>
      <w:tr w:rsidR="00B62330">
        <w:trPr>
          <w:trHeight w:val="256"/>
        </w:trPr>
        <w:tc>
          <w:tcPr>
            <w:tcW w:w="3920" w:type="dxa"/>
            <w:vAlign w:val="bottom"/>
          </w:tcPr>
          <w:p w:rsidR="00B62330" w:rsidRDefault="005520F3">
            <w:pPr>
              <w:spacing w:line="256" w:lineRule="exact"/>
              <w:ind w:left="40"/>
              <w:rPr>
                <w:sz w:val="20"/>
                <w:szCs w:val="20"/>
              </w:rPr>
            </w:pPr>
            <w:r>
              <w:rPr>
                <w:rFonts w:eastAsia="Times New Roman"/>
                <w:sz w:val="24"/>
                <w:szCs w:val="24"/>
              </w:rPr>
              <w:t>Полное наименование</w:t>
            </w:r>
          </w:p>
        </w:tc>
        <w:tc>
          <w:tcPr>
            <w:tcW w:w="5460" w:type="dxa"/>
            <w:vAlign w:val="bottom"/>
          </w:tcPr>
          <w:p w:rsidR="00B62330" w:rsidRDefault="005520F3">
            <w:pPr>
              <w:spacing w:line="256" w:lineRule="exact"/>
              <w:ind w:right="5200"/>
              <w:jc w:val="right"/>
              <w:rPr>
                <w:sz w:val="20"/>
                <w:szCs w:val="20"/>
              </w:rPr>
            </w:pPr>
            <w:r>
              <w:rPr>
                <w:rFonts w:eastAsia="Times New Roman"/>
                <w:sz w:val="24"/>
                <w:szCs w:val="24"/>
              </w:rPr>
              <w:t>.</w:t>
            </w:r>
          </w:p>
        </w:tc>
      </w:tr>
      <w:tr w:rsidR="00B62330">
        <w:trPr>
          <w:trHeight w:val="281"/>
        </w:trPr>
        <w:tc>
          <w:tcPr>
            <w:tcW w:w="3920" w:type="dxa"/>
            <w:tcBorders>
              <w:bottom w:val="single" w:sz="8" w:space="0" w:color="auto"/>
            </w:tcBorders>
            <w:vAlign w:val="bottom"/>
          </w:tcPr>
          <w:p w:rsidR="00B62330" w:rsidRDefault="005520F3">
            <w:pPr>
              <w:ind w:left="40"/>
              <w:rPr>
                <w:sz w:val="20"/>
                <w:szCs w:val="20"/>
              </w:rPr>
            </w:pPr>
            <w:r>
              <w:rPr>
                <w:rFonts w:eastAsia="Times New Roman"/>
                <w:sz w:val="24"/>
                <w:szCs w:val="24"/>
              </w:rPr>
              <w:t>уполномоченного органа</w:t>
            </w:r>
          </w:p>
        </w:tc>
        <w:tc>
          <w:tcPr>
            <w:tcW w:w="5460" w:type="dxa"/>
            <w:tcBorders>
              <w:bottom w:val="single" w:sz="8" w:space="0" w:color="auto"/>
            </w:tcBorders>
            <w:vAlign w:val="bottom"/>
          </w:tcPr>
          <w:p w:rsidR="00B62330" w:rsidRDefault="00B62330">
            <w:pPr>
              <w:rPr>
                <w:sz w:val="24"/>
                <w:szCs w:val="24"/>
              </w:rPr>
            </w:pPr>
          </w:p>
        </w:tc>
      </w:tr>
      <w:tr w:rsidR="00B62330">
        <w:trPr>
          <w:trHeight w:val="261"/>
        </w:trPr>
        <w:tc>
          <w:tcPr>
            <w:tcW w:w="3920" w:type="dxa"/>
            <w:vAlign w:val="bottom"/>
          </w:tcPr>
          <w:p w:rsidR="00B62330" w:rsidRDefault="005520F3">
            <w:pPr>
              <w:spacing w:line="260" w:lineRule="exact"/>
              <w:ind w:left="40"/>
              <w:rPr>
                <w:sz w:val="20"/>
                <w:szCs w:val="20"/>
              </w:rPr>
            </w:pPr>
            <w:r>
              <w:rPr>
                <w:rFonts w:eastAsia="Times New Roman"/>
                <w:sz w:val="24"/>
                <w:szCs w:val="24"/>
              </w:rPr>
              <w:t>ФИО специалиста администрации</w:t>
            </w:r>
          </w:p>
        </w:tc>
        <w:tc>
          <w:tcPr>
            <w:tcW w:w="5460" w:type="dxa"/>
            <w:vAlign w:val="bottom"/>
          </w:tcPr>
          <w:p w:rsidR="00B62330" w:rsidRDefault="00B62330"/>
        </w:tc>
      </w:tr>
      <w:tr w:rsidR="00B62330">
        <w:trPr>
          <w:trHeight w:val="281"/>
        </w:trPr>
        <w:tc>
          <w:tcPr>
            <w:tcW w:w="3920" w:type="dxa"/>
            <w:tcBorders>
              <w:bottom w:val="single" w:sz="8" w:space="0" w:color="auto"/>
            </w:tcBorders>
            <w:vAlign w:val="bottom"/>
          </w:tcPr>
          <w:p w:rsidR="00B62330" w:rsidRDefault="00BA33D0">
            <w:pPr>
              <w:ind w:left="40"/>
              <w:rPr>
                <w:sz w:val="20"/>
                <w:szCs w:val="20"/>
              </w:rPr>
            </w:pPr>
            <w:r>
              <w:rPr>
                <w:rFonts w:eastAsia="Times New Roman"/>
                <w:sz w:val="24"/>
                <w:szCs w:val="24"/>
              </w:rPr>
              <w:t>Ароматненского</w:t>
            </w:r>
            <w:r w:rsidR="005520F3">
              <w:rPr>
                <w:rFonts w:eastAsia="Times New Roman"/>
                <w:sz w:val="24"/>
                <w:szCs w:val="24"/>
              </w:rPr>
              <w:t xml:space="preserve"> сельского поселения</w:t>
            </w:r>
          </w:p>
        </w:tc>
        <w:tc>
          <w:tcPr>
            <w:tcW w:w="5460" w:type="dxa"/>
            <w:tcBorders>
              <w:bottom w:val="single" w:sz="8" w:space="0" w:color="auto"/>
            </w:tcBorders>
            <w:vAlign w:val="bottom"/>
          </w:tcPr>
          <w:p w:rsidR="00B62330" w:rsidRDefault="00B62330">
            <w:pPr>
              <w:rPr>
                <w:sz w:val="24"/>
                <w:szCs w:val="24"/>
              </w:rPr>
            </w:pPr>
          </w:p>
        </w:tc>
      </w:tr>
      <w:tr w:rsidR="00B62330">
        <w:trPr>
          <w:trHeight w:val="261"/>
        </w:trPr>
        <w:tc>
          <w:tcPr>
            <w:tcW w:w="3920" w:type="dxa"/>
            <w:vAlign w:val="bottom"/>
          </w:tcPr>
          <w:p w:rsidR="00B62330" w:rsidRDefault="005520F3">
            <w:pPr>
              <w:spacing w:line="260" w:lineRule="exact"/>
              <w:ind w:left="40"/>
              <w:rPr>
                <w:sz w:val="20"/>
                <w:szCs w:val="20"/>
              </w:rPr>
            </w:pPr>
            <w:r>
              <w:rPr>
                <w:rFonts w:eastAsia="Times New Roman"/>
                <w:sz w:val="24"/>
                <w:szCs w:val="24"/>
              </w:rPr>
              <w:t>Телефон</w:t>
            </w:r>
          </w:p>
        </w:tc>
        <w:tc>
          <w:tcPr>
            <w:tcW w:w="5460" w:type="dxa"/>
            <w:vAlign w:val="bottom"/>
          </w:tcPr>
          <w:p w:rsidR="00B62330" w:rsidRDefault="00B62330"/>
        </w:tc>
      </w:tr>
      <w:tr w:rsidR="00B62330">
        <w:trPr>
          <w:trHeight w:val="274"/>
        </w:trPr>
        <w:tc>
          <w:tcPr>
            <w:tcW w:w="3920" w:type="dxa"/>
            <w:tcBorders>
              <w:bottom w:val="single" w:sz="8" w:space="0" w:color="auto"/>
            </w:tcBorders>
            <w:vAlign w:val="bottom"/>
          </w:tcPr>
          <w:p w:rsidR="00B62330" w:rsidRDefault="00B62330">
            <w:pPr>
              <w:rPr>
                <w:sz w:val="23"/>
                <w:szCs w:val="23"/>
              </w:rPr>
            </w:pPr>
          </w:p>
        </w:tc>
        <w:tc>
          <w:tcPr>
            <w:tcW w:w="5460" w:type="dxa"/>
            <w:tcBorders>
              <w:bottom w:val="single" w:sz="8" w:space="0" w:color="auto"/>
            </w:tcBorders>
            <w:vAlign w:val="bottom"/>
          </w:tcPr>
          <w:p w:rsidR="00B62330" w:rsidRDefault="00B62330">
            <w:pPr>
              <w:rPr>
                <w:sz w:val="23"/>
                <w:szCs w:val="23"/>
              </w:rPr>
            </w:pPr>
          </w:p>
        </w:tc>
      </w:tr>
      <w:tr w:rsidR="00B62330">
        <w:trPr>
          <w:trHeight w:val="258"/>
        </w:trPr>
        <w:tc>
          <w:tcPr>
            <w:tcW w:w="3920" w:type="dxa"/>
            <w:vAlign w:val="bottom"/>
          </w:tcPr>
          <w:p w:rsidR="00B62330" w:rsidRDefault="005520F3">
            <w:pPr>
              <w:spacing w:line="258" w:lineRule="exact"/>
              <w:ind w:left="40"/>
              <w:rPr>
                <w:sz w:val="20"/>
                <w:szCs w:val="20"/>
              </w:rPr>
            </w:pPr>
            <w:r>
              <w:rPr>
                <w:rFonts w:eastAsia="Times New Roman"/>
                <w:sz w:val="24"/>
                <w:szCs w:val="24"/>
              </w:rPr>
              <w:t>Официальный сайт МО «</w:t>
            </w:r>
            <w:r w:rsidR="00BA33D0">
              <w:rPr>
                <w:rFonts w:eastAsia="Times New Roman"/>
                <w:sz w:val="24"/>
                <w:szCs w:val="24"/>
              </w:rPr>
              <w:t>Ароматненское</w:t>
            </w:r>
          </w:p>
        </w:tc>
        <w:tc>
          <w:tcPr>
            <w:tcW w:w="5460" w:type="dxa"/>
            <w:vAlign w:val="bottom"/>
          </w:tcPr>
          <w:p w:rsidR="00B62330" w:rsidRDefault="00B62330"/>
        </w:tc>
      </w:tr>
      <w:tr w:rsidR="00B62330">
        <w:trPr>
          <w:trHeight w:val="276"/>
        </w:trPr>
        <w:tc>
          <w:tcPr>
            <w:tcW w:w="3920" w:type="dxa"/>
            <w:vAlign w:val="bottom"/>
          </w:tcPr>
          <w:p w:rsidR="00B62330" w:rsidRDefault="005520F3">
            <w:pPr>
              <w:ind w:left="40"/>
              <w:rPr>
                <w:sz w:val="20"/>
                <w:szCs w:val="20"/>
              </w:rPr>
            </w:pPr>
            <w:r>
              <w:rPr>
                <w:rFonts w:eastAsia="Times New Roman"/>
                <w:sz w:val="24"/>
                <w:szCs w:val="24"/>
              </w:rPr>
              <w:t>сельское поселение»</w:t>
            </w:r>
          </w:p>
        </w:tc>
        <w:tc>
          <w:tcPr>
            <w:tcW w:w="5460" w:type="dxa"/>
            <w:vAlign w:val="bottom"/>
          </w:tcPr>
          <w:p w:rsidR="00B62330" w:rsidRDefault="00B62330">
            <w:pPr>
              <w:rPr>
                <w:sz w:val="24"/>
                <w:szCs w:val="24"/>
              </w:rPr>
            </w:pPr>
          </w:p>
        </w:tc>
      </w:tr>
    </w:tbl>
    <w:p w:rsidR="00B62330" w:rsidRDefault="005520F3">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-635</wp:posOffset>
                </wp:positionH>
                <wp:positionV relativeFrom="paragraph">
                  <wp:posOffset>8890</wp:posOffset>
                </wp:positionV>
                <wp:extent cx="595757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7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E3EDB4" id="Shape 8"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05pt,.7pt" to="469.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3buAEAAH8DAAAOAAAAZHJzL2Uyb0RvYy54bWysU01vEzEQvSPxHyzfyW4LSdpVNj20hEsF&#10;kQo/YGJ7sxb+ksdkN/+esTcJDXBC+GB5PM/P897Yq4fRGnZQEbV3Lb+Z1ZwpJ7zUbt/yb1837+44&#10;wwROgvFOtfyokD+s375ZDaFRt773RqrIiMRhM4SW9ymFpqpQ9MoCznxQjpKdjxYShXFfyQgDsVtT&#10;3db1ohp8lCF6oRBp92lK8nXh7zol0peuQ5WYaTnVlsocy7zLc7VeQbOPEHotTmXAP1RhQTu69EL1&#10;BAnYj6j/oLJaRI++SzPhbeW7TgtVNJCam/o3NS89BFW0kDkYLjbh/6MVnw/byLRsOTXKgaUWlVvZ&#10;XbZmCNgQ4tFtYxYnRvcSnr34jpSrrpI5wDDBxi7aDCd1bCxWHy9WqzExQZvz+/lyvqSOCMp9WC7e&#10;5+sqaM5nQ8T0SXnL8qLlRrtsBDRweMY0Qc+QvI3eaLnRxpQg7nePJrIDUNM3ZZzYr2DGsaHli/p+&#10;UZivcviaoi7jbxRWJ3q9Rluy7wKCplcgPzpJZUKTQJtpTeqMO/k2WZVN23l53Mazn9TlYsPpReZn&#10;9Doup3/9m/VPAAAA//8DAFBLAwQUAAYACAAAACEAo0RQO9oAAAAFAQAADwAAAGRycy9kb3ducmV2&#10;LnhtbEyOy07DMBBF90j8gzVI7FqnvFRCnKpUYgNCFaFSWU7iIQnE4xC7bfr3DGxgeeZe3TnZYnSd&#10;2tMQWs8GZtMEFHHlbcu1gc3rw2QOKkRki51nMnCkAIv89CTD1PoDv9C+iLWSEQ4pGmhi7FOtQ9WQ&#10;wzD1PbFk735wGAWHWtsBDzLuOn2RJDfaYcvyocGeVg1Vn8XOGbgvn962fo2hWJfx+fh4vfpYfrXG&#10;nJ+NyztQkcb4V4YffVGHXJxKv2MbVGdgMpOinK9ASXp7ORcuf1nnmf5vn38DAAD//wMAUEsBAi0A&#10;FAAGAAgAAAAhALaDOJL+AAAA4QEAABMAAAAAAAAAAAAAAAAAAAAAAFtDb250ZW50X1R5cGVzXS54&#10;bWxQSwECLQAUAAYACAAAACEAOP0h/9YAAACUAQAACwAAAAAAAAAAAAAAAAAvAQAAX3JlbHMvLnJl&#10;bHNQSwECLQAUAAYACAAAACEAn2Yd27gBAAB/AwAADgAAAAAAAAAAAAAAAAAuAgAAZHJzL2Uyb0Rv&#10;Yy54bWxQSwECLQAUAAYACAAAACEAo0RQO9oAAAAFAQAADwAAAAAAAAAAAAAAAAASBAAAZHJzL2Rv&#10;d25yZXYueG1sUEsFBgAAAAAEAAQA8wAAABkFAAAAAA==&#10;" o:allowincell="f" filled="t" strokeweight=".48pt">
                <v:stroke joinstyle="miter"/>
                <o:lock v:ext="edit" shapetype="f"/>
              </v:line>
            </w:pict>
          </mc:Fallback>
        </mc:AlternateContent>
      </w:r>
    </w:p>
    <w:p w:rsidR="00B62330" w:rsidRDefault="00B62330">
      <w:pPr>
        <w:sectPr w:rsidR="00B62330">
          <w:pgSz w:w="11900" w:h="16838"/>
          <w:pgMar w:top="1118" w:right="746" w:bottom="1440" w:left="1380" w:header="0" w:footer="0" w:gutter="0"/>
          <w:cols w:space="720" w:equalWidth="0">
            <w:col w:w="9780"/>
          </w:cols>
        </w:sectPr>
      </w:pPr>
    </w:p>
    <w:p w:rsidR="00B62330" w:rsidRDefault="005520F3">
      <w:pPr>
        <w:jc w:val="right"/>
        <w:rPr>
          <w:sz w:val="20"/>
          <w:szCs w:val="20"/>
        </w:rPr>
      </w:pPr>
      <w:r>
        <w:rPr>
          <w:rFonts w:eastAsia="Times New Roman"/>
          <w:sz w:val="24"/>
          <w:szCs w:val="24"/>
        </w:rPr>
        <w:lastRenderedPageBreak/>
        <w:t>Приложение № 2</w:t>
      </w:r>
    </w:p>
    <w:p w:rsidR="00B62330" w:rsidRDefault="005520F3">
      <w:pPr>
        <w:jc w:val="right"/>
        <w:rPr>
          <w:sz w:val="20"/>
          <w:szCs w:val="20"/>
        </w:rPr>
      </w:pPr>
      <w:r>
        <w:rPr>
          <w:rFonts w:eastAsia="Times New Roman"/>
          <w:sz w:val="24"/>
          <w:szCs w:val="24"/>
        </w:rPr>
        <w:t>к Административному регламенту</w:t>
      </w:r>
    </w:p>
    <w:p w:rsidR="00B62330" w:rsidRDefault="005520F3">
      <w:pPr>
        <w:ind w:right="20"/>
        <w:jc w:val="right"/>
        <w:rPr>
          <w:sz w:val="20"/>
          <w:szCs w:val="20"/>
        </w:rPr>
      </w:pPr>
      <w:r>
        <w:rPr>
          <w:rFonts w:eastAsia="Times New Roman"/>
          <w:sz w:val="24"/>
          <w:szCs w:val="24"/>
        </w:rPr>
        <w:t>муниципальной услуги</w:t>
      </w:r>
    </w:p>
    <w:p w:rsidR="00B62330" w:rsidRDefault="00B62330">
      <w:pPr>
        <w:spacing w:line="276" w:lineRule="exact"/>
        <w:rPr>
          <w:sz w:val="20"/>
          <w:szCs w:val="20"/>
        </w:rPr>
      </w:pPr>
    </w:p>
    <w:p w:rsidR="00B62330" w:rsidRDefault="005520F3">
      <w:pPr>
        <w:ind w:right="-239"/>
        <w:jc w:val="center"/>
        <w:rPr>
          <w:sz w:val="20"/>
          <w:szCs w:val="20"/>
        </w:rPr>
      </w:pPr>
      <w:r>
        <w:rPr>
          <w:rFonts w:eastAsia="Times New Roman"/>
          <w:b/>
          <w:bCs/>
          <w:sz w:val="24"/>
          <w:szCs w:val="24"/>
        </w:rPr>
        <w:t>«</w:t>
      </w:r>
      <w:r>
        <w:rPr>
          <w:rFonts w:eastAsia="Times New Roman"/>
          <w:sz w:val="24"/>
          <w:szCs w:val="24"/>
        </w:rPr>
        <w:t>Утверждение схемы расположения земельного участка на кадастровом плане территории</w:t>
      </w:r>
      <w:r>
        <w:rPr>
          <w:rFonts w:eastAsia="Times New Roman"/>
          <w:b/>
          <w:bCs/>
          <w:sz w:val="24"/>
          <w:szCs w:val="24"/>
        </w:rPr>
        <w:t>»</w:t>
      </w:r>
    </w:p>
    <w:p w:rsidR="00B62330" w:rsidRDefault="00B62330">
      <w:pPr>
        <w:spacing w:line="278" w:lineRule="exact"/>
        <w:rPr>
          <w:sz w:val="20"/>
          <w:szCs w:val="20"/>
        </w:rPr>
      </w:pPr>
    </w:p>
    <w:p w:rsidR="00B62330" w:rsidRDefault="005520F3">
      <w:pPr>
        <w:ind w:right="-19"/>
        <w:jc w:val="center"/>
        <w:rPr>
          <w:sz w:val="20"/>
          <w:szCs w:val="20"/>
        </w:rPr>
      </w:pPr>
      <w:r>
        <w:rPr>
          <w:rFonts w:eastAsia="Times New Roman"/>
          <w:sz w:val="28"/>
          <w:szCs w:val="28"/>
        </w:rPr>
        <w:t>Блок- схема</w:t>
      </w:r>
    </w:p>
    <w:p w:rsidR="00B62330" w:rsidRDefault="005520F3">
      <w:pPr>
        <w:ind w:right="-19"/>
        <w:jc w:val="center"/>
        <w:rPr>
          <w:sz w:val="20"/>
          <w:szCs w:val="20"/>
        </w:rPr>
      </w:pPr>
      <w:r>
        <w:rPr>
          <w:rFonts w:eastAsia="Times New Roman"/>
          <w:sz w:val="28"/>
          <w:szCs w:val="28"/>
        </w:rPr>
        <w:t>предоставления муниципальной услуги</w:t>
      </w:r>
    </w:p>
    <w:p w:rsidR="00B62330" w:rsidRDefault="005520F3">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1193800</wp:posOffset>
                </wp:positionH>
                <wp:positionV relativeFrom="paragraph">
                  <wp:posOffset>211455</wp:posOffset>
                </wp:positionV>
                <wp:extent cx="375856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58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01FCA8" id="Shape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4pt,16.65pt" to="389.9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YyuQEAAH8DAAAOAAAAZHJzL2Uyb0RvYy54bWysU8tu2zAQvBfoPxC811KSWrEFyzkkdS9B&#10;ayDtB6z5sIjyBZK15L/vkrKduO2pKA8LLnc43BmSq4fRaHIQISpnO3ozqykRljmu7L6j379tPiwo&#10;iQksB+2s6OhRRPqwfv9uNfhW3LreaS4CQRIb28F3tE/Jt1UVWS8MxJnzwmJRumAgYRr2FQ8wILvR&#10;1W1dN9XgAvfBMREjrj5NRbou/FIKlr5KGUUiuqPYWyoxlLjLsVqvoN0H8L1ipzbgH7owoCweeqF6&#10;ggTkZ1B/UBnFgotOphlzpnJSKiaKBlRzU/+m5qUHL4oWNCf6i03x/9GyL4dtIIp3dEmJBYNXVE4l&#10;y2zN4GOLiEe7DVkcG+2Lf3bsR8RadVXMSfQTbJTBZDiqI2Ox+nixWoyJMFy8u58v5s2cEoa1j/fN&#10;XT6ugva814eYPgtnSJ50VCubjYAWDs8xTdAzJC9HpxXfKK1LEva7Rx3IAfDSN2Wc2K9g2pKho029&#10;bArzVS2+pajL+BuFUQlfr1amo4sLCNpeAP9kObYJbQKlpzmq0/bk22RVNm3n+HEbzn7iLRcbTi8y&#10;P6O3edn9+m/WvwAAAP//AwBQSwMEFAAGAAgAAAAhAH0YugXeAAAACQEAAA8AAABkcnMvZG93bnJl&#10;di54bWxMj0FPg0AQhe8m/ofNmHizixItRZamNvGiMY1ooscBRkDZWWS3Lf33HeNBj+/Ny5vvZcvJ&#10;9mpHo+8cG7icRaCIK1d33Bh4fbm/SED5gFxj75gMHMjDMj89yTCt3Z6faVeERkkJ+xQNtCEMqda+&#10;asmin7mBWG4fbrQYRI6NrkfcS7nt9VUU3WiLHcuHFgdat1R9FVtr4K58fH9zG/TFpgxPh4fr9efq&#10;uzPm/Gxa3YIKNIW/MPzgCzrkwlS6Ldde9aKTRLYEA3Ecg5LAfL5YgCp/DZ1n+v+C/AgAAP//AwBQ&#10;SwECLQAUAAYACAAAACEAtoM4kv4AAADhAQAAEwAAAAAAAAAAAAAAAAAAAAAAW0NvbnRlbnRfVHlw&#10;ZXNdLnhtbFBLAQItABQABgAIAAAAIQA4/SH/1gAAAJQBAAALAAAAAAAAAAAAAAAAAC8BAABfcmVs&#10;cy8ucmVsc1BLAQItABQABgAIAAAAIQBynXYyuQEAAH8DAAAOAAAAAAAAAAAAAAAAAC4CAABkcnMv&#10;ZTJvRG9jLnhtbFBLAQItABQABgAIAAAAIQB9GLoF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1196975</wp:posOffset>
                </wp:positionH>
                <wp:positionV relativeFrom="paragraph">
                  <wp:posOffset>208280</wp:posOffset>
                </wp:positionV>
                <wp:extent cx="0" cy="36258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5A4CA4" id="Shape 10"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94.25pt,16.4pt" to="94.2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8UMuAEAAIADAAAOAAAAZHJzL2Uyb0RvYy54bWysU01vGyEQvVfqf0Dc6904t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EvqHdnjwFKPyrWM&#10;YjJnCNgQ5sFtYpYnRvccnrz4iZSrrpI5wHCEjV20GU762FjMPlzMVmNigjY/fprfciYocTufzhaz&#10;fFsFzfloiJi+KG9ZXrTcaJedgAb2T5iO0DMkb6M3Wq61MSWIu+2DiWwP1PV1GSf2K5hxbGj5vL6b&#10;FearHL6mqMv4F4XViZ6v0bbliwsIml6B/OwklQlNAm2Oa1Jn3Mm2o1PZs62Xh00820ltLjacnmR+&#10;R6/jcvrl46x+AwAA//8DAFBLAwQUAAYACAAAACEAWjv20N0AAAAJAQAADwAAAGRycy9kb3ducmV2&#10;LnhtbEyPzW7CMBCE75V4B2srcStOqQohjYNQJeiph9I+gBMvSUS8jmLnB56epZf2OLOfZmfS7WQb&#10;MWDna0cKnhcRCKTCmZpKBT/f+6cYhA+ajG4coYILethms4dUJ8aN9IXDMZSCQ8gnWkEVQptI6YsK&#10;rfYL1yLx7eQ6qwPLrpSm0yOH20Yuo2glra6JP1S6xfcKi/OxtwpezOdpn4/Dx6G+Xs+XfrVuD8Va&#10;qfnjtHsDEXAKfzDc63N1yLhT7noyXjSs4/iVUQ5b8oQ78GvkCuLNBmSWyv8LshsAAAD//wMAUEsB&#10;Ai0AFAAGAAgAAAAhALaDOJL+AAAA4QEAABMAAAAAAAAAAAAAAAAAAAAAAFtDb250ZW50X1R5cGVz&#10;XS54bWxQSwECLQAUAAYACAAAACEAOP0h/9YAAACUAQAACwAAAAAAAAAAAAAAAAAvAQAAX3JlbHMv&#10;LnJlbHNQSwECLQAUAAYACAAAACEAayPFDLgBAACAAwAADgAAAAAAAAAAAAAAAAAuAgAAZHJzL2Uy&#10;b0RvYy54bWxQSwECLQAUAAYACAAAACEAWjv20N0AAAAJ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4949825</wp:posOffset>
                </wp:positionH>
                <wp:positionV relativeFrom="paragraph">
                  <wp:posOffset>208280</wp:posOffset>
                </wp:positionV>
                <wp:extent cx="0" cy="36258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6258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070E32" id="Shape 1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89.75pt,16.4pt" to="389.7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TLuAEAAIADAAAOAAAAZHJzL2Uyb0RvYy54bWysU01vGyEQvVfqf0Dc6107zdZBXueQ1L1E&#10;raW0P2AMrBeVLwH1rv99B9Z24ranqBwQwzwe897A6n40mhxkiMrZls5nNSXScieU3bf0x/fNhyUl&#10;MYEVoJ2VLT3KSO/X79+tBs/kwvVOCxkIktjIBt/SPiXPqiryXhqIM+elxWTngoGEYdhXIsCA7EZX&#10;i7puqsEF4YPjMkbcfZySdF34u07y9K3rokxEtxRrS2UOZd7luVqvgO0D+F7xUxnwhioMKIuXXqge&#10;IQH5FdRfVEbx4KLr0ow7U7muU1wWDahmXv+h5rkHL4sWNCf6i03x/9Hyr4dtIEpg7+aUWDDYo3It&#10;wRjNGXxkiHmw25Dl8dE++yfHf0bMVVfJHEQ/wcYumAxHfWQsZh8vZssxEY6bHz81N5RwTNw0i9vl&#10;bb6tAnY+6kNMX6QzJC9aqpXNTgCDw1NME/QMydvRaSU2SusShP3uQQdyAOz6powT+xVMWzK0tKnv&#10;msJ8lYuvKeoy/kVhVMLnq5Vp6fICAtZLEJ+twDKBJVB6WqM6bU+2TU5lz3ZOHLfhbCe2udhwepL5&#10;Hb2Oy+mXj7P+DQAA//8DAFBLAwQUAAYACAAAACEAuZD/J98AAAAJAQAADwAAAGRycy9kb3ducmV2&#10;LnhtbEyPwU7DMAyG70i8Q2QkbixlaGwtdacxiQsITZRJ4+i2oS00TmmyrXt7jDjA0fan39+fLkfb&#10;qYMZfOsY4XoSgTJcuqrlGmH7+nC1AOUDcUWdY4NwMh6W2flZSknljvxiDnmolYSwTwihCaFPtPZl&#10;Yyz5iesNy+3dDZaCjEOtq4GOEm47PY2iW22pZfnQUG/WjSk/871FuC+e3nZuQz7fFOH59Dhbf6y+&#10;WsTLi3F1ByqYMfzB8KMv6pCJU+H2XHnVIczn8UxQhJupVBDgd1EgLOIYdJbq/w2ybwAAAP//AwBQ&#10;SwECLQAUAAYACAAAACEAtoM4kv4AAADhAQAAEwAAAAAAAAAAAAAAAAAAAAAAW0NvbnRlbnRfVHlw&#10;ZXNdLnhtbFBLAQItABQABgAIAAAAIQA4/SH/1gAAAJQBAAALAAAAAAAAAAAAAAAAAC8BAABfcmVs&#10;cy8ucmVsc1BLAQItABQABgAIAAAAIQCcs6TLuAEAAIADAAAOAAAAAAAAAAAAAAAAAC4CAABkcnMv&#10;ZTJvRG9jLnhtbFBLAQItABQABgAIAAAAIQC5kP8n3wAAAAkBAAAPAAAAAAAAAAAAAAAAABIEAABk&#10;cnMvZG93bnJldi54bWxQSwUGAAAAAAQABADzAAAAHgUAAAAA&#10;" o:allowincell="f" filled="t" strokeweight=".48pt">
                <v:stroke joinstyle="miter"/>
                <o:lock v:ext="edit" shapetype="f"/>
              </v:line>
            </w:pict>
          </mc:Fallback>
        </mc:AlternateContent>
      </w:r>
    </w:p>
    <w:p w:rsidR="00B62330" w:rsidRDefault="00B62330">
      <w:pPr>
        <w:spacing w:line="308" w:lineRule="exact"/>
        <w:rPr>
          <w:sz w:val="20"/>
          <w:szCs w:val="20"/>
        </w:rPr>
      </w:pPr>
    </w:p>
    <w:p w:rsidR="00B62330" w:rsidRDefault="005520F3">
      <w:pPr>
        <w:ind w:left="4140"/>
        <w:rPr>
          <w:sz w:val="20"/>
          <w:szCs w:val="20"/>
        </w:rPr>
      </w:pPr>
      <w:r>
        <w:rPr>
          <w:rFonts w:eastAsia="Times New Roman"/>
          <w:sz w:val="24"/>
          <w:szCs w:val="24"/>
        </w:rPr>
        <w:t>ЗАЯВИТЕЛЬ</w:t>
      </w:r>
    </w:p>
    <w:p w:rsidR="00B62330" w:rsidRDefault="005520F3">
      <w:pPr>
        <w:ind w:left="3000"/>
        <w:rPr>
          <w:sz w:val="20"/>
          <w:szCs w:val="20"/>
        </w:rPr>
      </w:pPr>
      <w:r>
        <w:rPr>
          <w:rFonts w:eastAsia="Times New Roman"/>
          <w:sz w:val="24"/>
          <w:szCs w:val="24"/>
        </w:rPr>
        <w:t>Заявление и пакет документов к нему.</w:t>
      </w:r>
    </w:p>
    <w:p w:rsidR="00B62330" w:rsidRDefault="005520F3">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1193800</wp:posOffset>
            </wp:positionH>
            <wp:positionV relativeFrom="paragraph">
              <wp:posOffset>6350</wp:posOffset>
            </wp:positionV>
            <wp:extent cx="3758565" cy="3225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3758565" cy="322580"/>
                    </a:xfrm>
                    <a:prstGeom prst="rect">
                      <a:avLst/>
                    </a:prstGeom>
                    <a:noFill/>
                  </pic:spPr>
                </pic:pic>
              </a:graphicData>
            </a:graphic>
          </wp:anchor>
        </w:drawing>
      </w:r>
    </w:p>
    <w:p w:rsidR="00B62330" w:rsidRDefault="00B62330">
      <w:pPr>
        <w:spacing w:line="200" w:lineRule="exact"/>
        <w:rPr>
          <w:sz w:val="20"/>
          <w:szCs w:val="20"/>
        </w:rPr>
      </w:pPr>
    </w:p>
    <w:p w:rsidR="00B62330" w:rsidRDefault="00B62330">
      <w:pPr>
        <w:spacing w:line="33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40"/>
        <w:gridCol w:w="680"/>
        <w:gridCol w:w="1900"/>
        <w:gridCol w:w="3340"/>
        <w:gridCol w:w="480"/>
      </w:tblGrid>
      <w:tr w:rsidR="00B62330">
        <w:trPr>
          <w:trHeight w:val="276"/>
        </w:trPr>
        <w:tc>
          <w:tcPr>
            <w:tcW w:w="3120" w:type="dxa"/>
            <w:gridSpan w:val="2"/>
            <w:tcBorders>
              <w:top w:val="single" w:sz="8" w:space="0" w:color="auto"/>
              <w:left w:val="single" w:sz="8" w:space="0" w:color="auto"/>
              <w:right w:val="single" w:sz="8" w:space="0" w:color="auto"/>
            </w:tcBorders>
            <w:vAlign w:val="bottom"/>
          </w:tcPr>
          <w:p w:rsidR="00B62330" w:rsidRDefault="005520F3">
            <w:pPr>
              <w:ind w:left="380"/>
              <w:rPr>
                <w:sz w:val="20"/>
                <w:szCs w:val="20"/>
              </w:rPr>
            </w:pPr>
            <w:r>
              <w:rPr>
                <w:rFonts w:eastAsia="Times New Roman"/>
                <w:sz w:val="24"/>
                <w:szCs w:val="24"/>
              </w:rPr>
              <w:t>Регистрация заявления</w:t>
            </w:r>
          </w:p>
        </w:tc>
        <w:tc>
          <w:tcPr>
            <w:tcW w:w="1900" w:type="dxa"/>
            <w:tcBorders>
              <w:right w:val="single" w:sz="8" w:space="0" w:color="auto"/>
            </w:tcBorders>
            <w:vAlign w:val="bottom"/>
          </w:tcPr>
          <w:p w:rsidR="00B62330" w:rsidRDefault="00B62330">
            <w:pPr>
              <w:rPr>
                <w:sz w:val="23"/>
                <w:szCs w:val="23"/>
              </w:rPr>
            </w:pPr>
          </w:p>
        </w:tc>
        <w:tc>
          <w:tcPr>
            <w:tcW w:w="3340" w:type="dxa"/>
            <w:tcBorders>
              <w:top w:val="single" w:sz="8" w:space="0" w:color="auto"/>
            </w:tcBorders>
            <w:vAlign w:val="bottom"/>
          </w:tcPr>
          <w:p w:rsidR="00B62330" w:rsidRDefault="005520F3">
            <w:pPr>
              <w:ind w:left="100"/>
              <w:rPr>
                <w:sz w:val="20"/>
                <w:szCs w:val="20"/>
              </w:rPr>
            </w:pPr>
            <w:r>
              <w:rPr>
                <w:rFonts w:eastAsia="Times New Roman"/>
                <w:sz w:val="24"/>
                <w:szCs w:val="24"/>
              </w:rPr>
              <w:t>Подача заявления в МФЦ с</w:t>
            </w:r>
          </w:p>
        </w:tc>
        <w:tc>
          <w:tcPr>
            <w:tcW w:w="480" w:type="dxa"/>
            <w:tcBorders>
              <w:top w:val="single" w:sz="8" w:space="0" w:color="auto"/>
              <w:right w:val="single" w:sz="8" w:space="0" w:color="auto"/>
            </w:tcBorders>
            <w:vAlign w:val="bottom"/>
          </w:tcPr>
          <w:p w:rsidR="00B62330" w:rsidRDefault="00B62330">
            <w:pPr>
              <w:rPr>
                <w:sz w:val="23"/>
                <w:szCs w:val="23"/>
              </w:rPr>
            </w:pPr>
          </w:p>
        </w:tc>
      </w:tr>
      <w:tr w:rsidR="00B62330">
        <w:trPr>
          <w:trHeight w:val="282"/>
        </w:trPr>
        <w:tc>
          <w:tcPr>
            <w:tcW w:w="2440" w:type="dxa"/>
            <w:tcBorders>
              <w:left w:val="single" w:sz="8" w:space="0" w:color="auto"/>
              <w:bottom w:val="single" w:sz="8" w:space="0" w:color="auto"/>
            </w:tcBorders>
            <w:vAlign w:val="bottom"/>
          </w:tcPr>
          <w:p w:rsidR="00B62330" w:rsidRDefault="00B62330">
            <w:pPr>
              <w:rPr>
                <w:sz w:val="24"/>
                <w:szCs w:val="24"/>
              </w:rPr>
            </w:pPr>
          </w:p>
        </w:tc>
        <w:tc>
          <w:tcPr>
            <w:tcW w:w="680" w:type="dxa"/>
            <w:tcBorders>
              <w:bottom w:val="single" w:sz="8" w:space="0" w:color="auto"/>
              <w:right w:val="single" w:sz="8" w:space="0" w:color="auto"/>
            </w:tcBorders>
            <w:vAlign w:val="bottom"/>
          </w:tcPr>
          <w:p w:rsidR="00B62330" w:rsidRDefault="00B62330">
            <w:pPr>
              <w:rPr>
                <w:sz w:val="24"/>
                <w:szCs w:val="24"/>
              </w:rPr>
            </w:pPr>
          </w:p>
        </w:tc>
        <w:tc>
          <w:tcPr>
            <w:tcW w:w="1900" w:type="dxa"/>
            <w:tcBorders>
              <w:right w:val="single" w:sz="8" w:space="0" w:color="auto"/>
            </w:tcBorders>
            <w:vAlign w:val="bottom"/>
          </w:tcPr>
          <w:p w:rsidR="00B62330" w:rsidRDefault="00B62330">
            <w:pPr>
              <w:rPr>
                <w:sz w:val="24"/>
                <w:szCs w:val="24"/>
              </w:rPr>
            </w:pPr>
          </w:p>
        </w:tc>
        <w:tc>
          <w:tcPr>
            <w:tcW w:w="3340" w:type="dxa"/>
            <w:tcBorders>
              <w:bottom w:val="single" w:sz="8" w:space="0" w:color="auto"/>
            </w:tcBorders>
            <w:vAlign w:val="bottom"/>
          </w:tcPr>
          <w:p w:rsidR="00B62330" w:rsidRDefault="005520F3">
            <w:pPr>
              <w:ind w:left="100"/>
              <w:rPr>
                <w:sz w:val="20"/>
                <w:szCs w:val="20"/>
              </w:rPr>
            </w:pPr>
            <w:r>
              <w:rPr>
                <w:rFonts w:eastAsia="Times New Roman"/>
                <w:sz w:val="24"/>
                <w:szCs w:val="24"/>
              </w:rPr>
              <w:t>приложением документов</w:t>
            </w:r>
          </w:p>
        </w:tc>
        <w:tc>
          <w:tcPr>
            <w:tcW w:w="480" w:type="dxa"/>
            <w:tcBorders>
              <w:bottom w:val="single" w:sz="8" w:space="0" w:color="auto"/>
              <w:right w:val="single" w:sz="8" w:space="0" w:color="auto"/>
            </w:tcBorders>
            <w:vAlign w:val="bottom"/>
          </w:tcPr>
          <w:p w:rsidR="00B62330" w:rsidRDefault="00B62330">
            <w:pPr>
              <w:rPr>
                <w:sz w:val="24"/>
                <w:szCs w:val="24"/>
              </w:rPr>
            </w:pPr>
          </w:p>
        </w:tc>
      </w:tr>
      <w:tr w:rsidR="00B62330">
        <w:trPr>
          <w:trHeight w:val="262"/>
        </w:trPr>
        <w:tc>
          <w:tcPr>
            <w:tcW w:w="3120" w:type="dxa"/>
            <w:gridSpan w:val="2"/>
            <w:vAlign w:val="bottom"/>
          </w:tcPr>
          <w:p w:rsidR="00B62330" w:rsidRDefault="005520F3">
            <w:pPr>
              <w:spacing w:line="263" w:lineRule="exact"/>
              <w:ind w:left="180"/>
              <w:rPr>
                <w:sz w:val="20"/>
                <w:szCs w:val="20"/>
              </w:rPr>
            </w:pPr>
            <w:r>
              <w:rPr>
                <w:rFonts w:eastAsia="Times New Roman"/>
                <w:sz w:val="24"/>
                <w:szCs w:val="24"/>
              </w:rPr>
              <w:t>↓</w:t>
            </w:r>
          </w:p>
        </w:tc>
        <w:tc>
          <w:tcPr>
            <w:tcW w:w="1900" w:type="dxa"/>
            <w:vAlign w:val="bottom"/>
          </w:tcPr>
          <w:p w:rsidR="00B62330" w:rsidRDefault="00B62330"/>
        </w:tc>
        <w:tc>
          <w:tcPr>
            <w:tcW w:w="3340" w:type="dxa"/>
            <w:vAlign w:val="bottom"/>
          </w:tcPr>
          <w:p w:rsidR="00B62330" w:rsidRDefault="00B62330"/>
        </w:tc>
        <w:tc>
          <w:tcPr>
            <w:tcW w:w="480" w:type="dxa"/>
            <w:vAlign w:val="bottom"/>
          </w:tcPr>
          <w:p w:rsidR="00B62330" w:rsidRDefault="00B62330"/>
        </w:tc>
      </w:tr>
      <w:tr w:rsidR="00B62330">
        <w:trPr>
          <w:trHeight w:val="271"/>
        </w:trPr>
        <w:tc>
          <w:tcPr>
            <w:tcW w:w="2440" w:type="dxa"/>
            <w:tcBorders>
              <w:right w:val="single" w:sz="8" w:space="0" w:color="auto"/>
            </w:tcBorders>
            <w:vAlign w:val="bottom"/>
          </w:tcPr>
          <w:p w:rsidR="00B62330" w:rsidRDefault="00B62330">
            <w:pPr>
              <w:rPr>
                <w:sz w:val="23"/>
                <w:szCs w:val="23"/>
              </w:rPr>
            </w:pPr>
          </w:p>
        </w:tc>
        <w:tc>
          <w:tcPr>
            <w:tcW w:w="680" w:type="dxa"/>
            <w:tcBorders>
              <w:top w:val="single" w:sz="8" w:space="0" w:color="auto"/>
              <w:bottom w:val="single" w:sz="8" w:space="0" w:color="auto"/>
            </w:tcBorders>
            <w:vAlign w:val="bottom"/>
          </w:tcPr>
          <w:p w:rsidR="00B62330" w:rsidRDefault="00B62330">
            <w:pPr>
              <w:rPr>
                <w:sz w:val="23"/>
                <w:szCs w:val="23"/>
              </w:rPr>
            </w:pPr>
          </w:p>
        </w:tc>
        <w:tc>
          <w:tcPr>
            <w:tcW w:w="5240" w:type="dxa"/>
            <w:gridSpan w:val="2"/>
            <w:tcBorders>
              <w:top w:val="single" w:sz="8" w:space="0" w:color="auto"/>
              <w:bottom w:val="single" w:sz="8" w:space="0" w:color="auto"/>
              <w:right w:val="single" w:sz="8" w:space="0" w:color="auto"/>
            </w:tcBorders>
            <w:vAlign w:val="bottom"/>
          </w:tcPr>
          <w:p w:rsidR="00B62330" w:rsidRDefault="005520F3">
            <w:pPr>
              <w:spacing w:line="265" w:lineRule="exact"/>
              <w:ind w:left="300"/>
              <w:rPr>
                <w:sz w:val="20"/>
                <w:szCs w:val="20"/>
              </w:rPr>
            </w:pPr>
            <w:r>
              <w:rPr>
                <w:rFonts w:eastAsia="Times New Roman"/>
                <w:sz w:val="24"/>
                <w:szCs w:val="24"/>
              </w:rPr>
              <w:t>прием документов на оказание услуги</w:t>
            </w:r>
          </w:p>
        </w:tc>
        <w:tc>
          <w:tcPr>
            <w:tcW w:w="480" w:type="dxa"/>
            <w:vAlign w:val="bottom"/>
          </w:tcPr>
          <w:p w:rsidR="00B62330" w:rsidRDefault="005520F3">
            <w:pPr>
              <w:spacing w:line="256" w:lineRule="exact"/>
              <w:ind w:left="220"/>
              <w:rPr>
                <w:sz w:val="20"/>
                <w:szCs w:val="20"/>
              </w:rPr>
            </w:pPr>
            <w:r>
              <w:rPr>
                <w:rFonts w:eastAsia="Times New Roman"/>
                <w:sz w:val="24"/>
                <w:szCs w:val="24"/>
              </w:rPr>
              <w:t>↓</w:t>
            </w:r>
          </w:p>
        </w:tc>
      </w:tr>
    </w:tbl>
    <w:p w:rsidR="00B62330" w:rsidRDefault="005520F3">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5715</wp:posOffset>
                </wp:positionV>
                <wp:extent cx="623633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3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30BF6B7" id="Shape 1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0,.45pt" to="49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AugEAAIEDAAAOAAAAZHJzL2Uyb0RvYy54bWysU01vGyEQvVfqf0DcazZ2u02Q1zkkdS9R&#10;ayntDxgD60XlS0C963/fAX80bnOqygExzMybeW9geT9ZQ/YqJu1dR29mDSXKCS+123X0+7f1u1tK&#10;UgYnwXinOnpQid6v3r5ZjoGruR+8kSoSBHGJj6GjQ86BM5bEoCykmQ/KobP30UJGM+6YjDAiujVs&#10;3jQtG32UIXqhUsLbx6OTrip+3yuRv/Z9UpmYjmJvue6x7tuys9US+C5CGLQ4tQH/0IUF7bDoBeoR&#10;MpCfUf8FZbWIPvk+z4S3zPe9FqpyQDY3zR9sngcIqnJBcVK4yJT+H6z4st9EoiXObkGJA4szqmUJ&#10;2ijOGBLHmAe3iYWemNxzePLiR0Ifu3IWI4Vj2NRHW8KRH5mq2IeL2GrKROBlO1+0i8UHSgT63n9s&#10;azkG/JwbYsqflbekHDpqtCtSAIf9U8qlOvBzSLlO3mi51sZUI+62DyaSPeDY13UVMphyFWYcGbGR&#10;5q6tyFe+9BKiqes1CKszvl+jbUdvL0HABwXyk5NYE3gGbY5nrG/cSbejVEW0rZeHTTzriXOujZ7e&#10;ZHlIL+2a/fvnrH4BAAD//wMAUEsDBBQABgAIAAAAIQDeUzG12QAAAAIBAAAPAAAAZHJzL2Rvd25y&#10;ZXYueG1sTI9BS8NAFITvgv9heYI3u2lBadNsSi14UaQYBXt8yT6TaPZtzG7b9N/7eqrHYYaZb7LV&#10;6Dp1oCG0ng1MJwko4srblmsDH+9Pd3NQISJb7DyTgRMFWOXXVxmm1h/5jQ5FrJWUcEjRQBNjn2od&#10;qoYchonvicX78oPDKHKotR3wKOWu07MkedAOW5aFBnvaNFT9FHtn4LF82X36LYZiW8bX0/P95nv9&#10;2xpzezOul6AijfEShjO+oEMuTKXfsw2qMyBHooEFKPEW89kUVHmWOs/0f/T8DwAA//8DAFBLAQIt&#10;ABQABgAIAAAAIQC2gziS/gAAAOEBAAATAAAAAAAAAAAAAAAAAAAAAABbQ29udGVudF9UeXBlc10u&#10;eG1sUEsBAi0AFAAGAAgAAAAhADj9If/WAAAAlAEAAAsAAAAAAAAAAAAAAAAALwEAAF9yZWxzLy5y&#10;ZWxzUEsBAi0AFAAGAAgAAAAhAFzr4gC6AQAAgQMAAA4AAAAAAAAAAAAAAAAALgIAAGRycy9lMm9E&#10;b2MueG1sUEsBAi0AFAAGAAgAAAAhAN5TMbXZAAAAAgEAAA8AAAAAAAAAAAAAAAAAFA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3175</wp:posOffset>
                </wp:positionH>
                <wp:positionV relativeFrom="paragraph">
                  <wp:posOffset>2540</wp:posOffset>
                </wp:positionV>
                <wp:extent cx="0" cy="8890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9A9D69" id="Shape 1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5pt,.2pt" to=".2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YRuwEAAIADAAAOAAAAZHJzL2Uyb0RvYy54bWysU8tu2zAQvBfoPxC811LS1HUIyzkkdS9B&#10;ayDpB6xJyiLKF7isZf99l/QjcXsLogPB5Q5nd2ap+d3OWbbVCU3wHb+atJxpL4MyftPxX8/LTzPO&#10;MINXYIPXHd9r5HeLjx/mYxT6OgzBKp0YkXgUY+z4kHMUTYNy0A5wEqL2lOxDcpApTJtGJRiJ3dnm&#10;um2nzRiSiilIjUinD4ckX1T+vtcy/+x71JnZjlNvua6pruuyNos5iE2COBh5bAPe0IUD46nomeoB&#10;MrA/yfxH5YxMAUOfJzK4JvS9kbpqIDVX7T9qngaIumohczCebcL3o5U/tqvEjKLZ3XDmwdGMallG&#10;MZkzRhSEuferVOTJnX+Kj0H+Rso1F8kSYDzAdn1yBU762K6avT+brXeZSTq8+Tr9zJmkxGx227Z1&#10;FA2I09WYMH/XwbGy6bg1vjgBAraPmEtxECdIOcZgjVoaa2uQNut7m9gWaOrL+hUtdOUCZj0bOz5t&#10;b79U5oscvqag7l4avIA5k+n5WuNIxRkEYtCgvnlFNUFkMPawp/rWH207OFU8Wwe1X6WTnTTm2ujx&#10;SZZ39Dqut19+nMVfAAAA//8DAFBLAwQUAAYACAAAACEAM7RG+NgAAAACAQAADwAAAGRycy9kb3du&#10;cmV2LnhtbEyOy07DMBBF90j8gzVI7KgDhBaFOBVCalmxoPABk3iaRI3HUew82q9nWMFuru7RnZNv&#10;F9epiYbQejZwv0pAEVfetlwb+P7a3T2DChHZYueZDJwpwLa4vsoxs37mT5oOsVYywiFDA02MfaZ1&#10;qBpyGFa+J5bu6AeHUeJQazvgLOOu0w9JstYOW5YPDfb01lB1OozOwKP9OO7KeXrft5fL6TyuN/2+&#10;2hhze7O8voCKtMQ/GH71RR0KcSr9yDaozsCTcAZSUNLJXQqRJinoItf/1YsfAAAA//8DAFBLAQIt&#10;ABQABgAIAAAAIQC2gziS/gAAAOEBAAATAAAAAAAAAAAAAAAAAAAAAABbQ29udGVudF9UeXBlc10u&#10;eG1sUEsBAi0AFAAGAAgAAAAhADj9If/WAAAAlAEAAAsAAAAAAAAAAAAAAAAALwEAAF9yZWxzLy5y&#10;ZWxzUEsBAi0AFAAGAAgAAAAhAF2NhhG7AQAAgAMAAA4AAAAAAAAAAAAAAAAALgIAAGRycy9lMm9E&#10;b2MueG1sUEsBAi0AFAAGAAgAAAAhADO0RvjYAAAAAgEAAA8AAAAAAAAAAAAAAAAAF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6233160</wp:posOffset>
                </wp:positionH>
                <wp:positionV relativeFrom="paragraph">
                  <wp:posOffset>2540</wp:posOffset>
                </wp:positionV>
                <wp:extent cx="0" cy="8890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890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442BB66" id="Shape 1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90.8pt,.2pt" to="490.8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fWugEAAIADAAAOAAAAZHJzL2Uyb0RvYy54bWysU01vEzEQvSPxHyzfyW4LhNTKpoeWcKkg&#10;UuEHTGxv1sJf8pjs5t8zdj7awA2xB8vjeX4z7413eT85y/Y6oQm+4zezljPtZVDG7zr+4/v63YIz&#10;zOAV2OB1xw8a+f3q7ZvlGIW+DUOwSidGJB7FGDs+5BxF06ActAOchag9JfuQHGQK065RCUZid7a5&#10;bdt5M4akYgpSI9Lp4zHJV5W/77XM3/oedWa249Rbrmuq67aszWoJYpcgDkae2oB/6MKB8VT0QvUI&#10;GdivZP6ickamgKHPMxlcE/reSF01kJqb9g81zwNEXbWQORgvNuH/o5Vf95vEjKLZfeTMg6MZ1bKM&#10;YjJnjCgI8+A3qciTk3+OT0H+RMo1V8kSYDzCpj65Aid9bKpmHy5m6ykzSYcfPs3fcyYpsVjctW0d&#10;RQPifDUmzF90cKxsOm6NL06AgP0T5lIcxBlSjjFYo9bG2hqk3fbBJrYHmvq6fkULXbmCWc/Gjs/b&#10;u3llvsrhawrq7qXBK5gzmZ6vNY5UXEAgBg3qs1dUE0QGY497qm/9ybajU8WzbVCHTTrbSWOujZ6e&#10;ZHlHr+N6++XHWf0GAAD//wMAUEsDBBQABgAIAAAAIQB3saf03AAAAAgBAAAPAAAAZHJzL2Rvd25y&#10;ZXYueG1sTI9BS8NAEIXvgv9hGcGb3VRiqTGbUgteFClGQY+T7JhEs7Mxu23Tf++IBz0+3sebb/LV&#10;5Hq1pzF0ng3MZwko4trbjhsDL893F0tQISJb7D2TgSMFWBWnJzlm1h/4ifZlbJSMcMjQQBvjkGkd&#10;6pYchpkfiKV796PDKHFstB3xIOOu15dJstAOO5YLLQ60aan+LHfOwG318PbqtxjKbRUfj/dXm4/1&#10;V2fM+dm0vgEVaYp/MPzoizoU4lT5HdugegPXy/lCUAMpKKl/YyVcmqSgi1z/f6D4BgAA//8DAFBL&#10;AQItABQABgAIAAAAIQC2gziS/gAAAOEBAAATAAAAAAAAAAAAAAAAAAAAAABbQ29udGVudF9UeXBl&#10;c10ueG1sUEsBAi0AFAAGAAgAAAAhADj9If/WAAAAlAEAAAsAAAAAAAAAAAAAAAAALwEAAF9yZWxz&#10;Ly5yZWxzUEsBAi0AFAAGAAgAAAAhAKod59a6AQAAgAMAAA4AAAAAAAAAAAAAAAAALgIAAGRycy9l&#10;Mm9Eb2MueG1sUEsBAi0AFAAGAAgAAAAhAHexp/TcAAAACAEAAA8AAAAAAAAAAAAAAAAAFAQAAGRy&#10;cy9kb3ducmV2LnhtbFBLBQYAAAAABAAEAPMAAAAdBQAAAAA=&#10;" o:allowincell="f" filled="t" strokeweight=".48pt">
                <v:stroke joinstyle="miter"/>
                <o:lock v:ext="edit" shapetype="f"/>
              </v:line>
            </w:pict>
          </mc:Fallback>
        </mc:AlternateContent>
      </w:r>
    </w:p>
    <w:p w:rsidR="00B62330" w:rsidRDefault="005520F3">
      <w:pPr>
        <w:spacing w:line="234" w:lineRule="auto"/>
        <w:ind w:left="180" w:right="160"/>
        <w:rPr>
          <w:sz w:val="20"/>
          <w:szCs w:val="20"/>
        </w:rPr>
      </w:pPr>
      <w:r>
        <w:rPr>
          <w:rFonts w:eastAsia="Times New Roman"/>
          <w:sz w:val="24"/>
          <w:szCs w:val="24"/>
        </w:rPr>
        <w:t xml:space="preserve">Специалист Администрации </w:t>
      </w:r>
      <w:r w:rsidR="00BA33D0">
        <w:rPr>
          <w:rFonts w:eastAsia="Times New Roman"/>
          <w:sz w:val="24"/>
          <w:szCs w:val="24"/>
        </w:rPr>
        <w:t>Ароматненского</w:t>
      </w:r>
      <w:r>
        <w:rPr>
          <w:rFonts w:eastAsia="Times New Roman"/>
          <w:sz w:val="24"/>
          <w:szCs w:val="24"/>
        </w:rPr>
        <w:t xml:space="preserve"> сельского поселения– для исполнения оказания муниципальной услуги:</w:t>
      </w:r>
    </w:p>
    <w:p w:rsidR="00B62330" w:rsidRDefault="00B62330">
      <w:pPr>
        <w:spacing w:line="14" w:lineRule="exact"/>
        <w:rPr>
          <w:sz w:val="20"/>
          <w:szCs w:val="20"/>
        </w:rPr>
      </w:pPr>
    </w:p>
    <w:p w:rsidR="00B62330" w:rsidRDefault="005520F3">
      <w:pPr>
        <w:spacing w:line="234" w:lineRule="auto"/>
        <w:ind w:left="20" w:right="160" w:firstLine="104"/>
        <w:rPr>
          <w:sz w:val="20"/>
          <w:szCs w:val="20"/>
        </w:rPr>
      </w:pPr>
      <w:r>
        <w:rPr>
          <w:rFonts w:eastAsia="Times New Roman"/>
          <w:sz w:val="24"/>
          <w:szCs w:val="24"/>
        </w:rPr>
        <w:t>-Специалист проводит проверку правильности заполнения и проверку документов, прилагаемых к заявлению;</w:t>
      </w:r>
    </w:p>
    <w:p w:rsidR="00B62330" w:rsidRDefault="00B62330">
      <w:pPr>
        <w:spacing w:line="2" w:lineRule="exact"/>
        <w:rPr>
          <w:sz w:val="20"/>
          <w:szCs w:val="20"/>
        </w:rPr>
      </w:pPr>
    </w:p>
    <w:p w:rsidR="00B62330" w:rsidRDefault="005520F3">
      <w:pPr>
        <w:ind w:left="120"/>
        <w:rPr>
          <w:sz w:val="20"/>
          <w:szCs w:val="20"/>
        </w:rPr>
      </w:pPr>
      <w:r>
        <w:rPr>
          <w:rFonts w:eastAsia="Times New Roman"/>
          <w:sz w:val="24"/>
          <w:szCs w:val="24"/>
        </w:rPr>
        <w:t>-формирует личного дела заявителя;</w:t>
      </w:r>
    </w:p>
    <w:p w:rsidR="00B62330" w:rsidRDefault="005520F3">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8890</wp:posOffset>
                </wp:positionV>
                <wp:extent cx="623633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3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DD45E3" id="Shape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7pt" to="49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bvuQEAAIEDAAAOAAAAZHJzL2Uyb0RvYy54bWysU01vEzEQvSPxHyzfyW4TWNpVNj20hEsF&#10;kQo/YGJ7sxb+ksdkk3/P2JuEBnpC+GB5PM/P897Yy/uDNWyvImrvOn4zqzlTTnip3a7j37+t391y&#10;hgmcBOOd6vhRIb9fvX2zHEOr5n7wRqrIiMRhO4aODymFtqpQDMoCznxQjpK9jxYShXFXyQgjsVtT&#10;zeu6qUYfZYheKETafZySfFX4+16J9LXvUSVmOk61pTLHMm/zXK2W0O4ihEGLUxnwD1VY0I4uvVA9&#10;QgL2M+q/qKwW0aPv00x4W/m+10IVDaTmpv5DzfMAQRUtZA6Gi034/2jFl/0mMi2pdw1nDiz1qFzL&#10;KCZzxoAtYR7cJmZ54uCew5MXP5By1VUyBxgm2KGPNsNJHzsUs48Xs9UhMUGbzXzRLBYfOBOUe/+x&#10;WeTrKmjPZ0PE9Fl5y/Ki40a7bAW0sH/CNEHPkLyN3mi51saUIO62DyayPVDb12Wc2K9gxrGRCqnv&#10;msJ8lcOXFHUZr1FYnej9Gm07fnsBQTsokJ+cpDKhTaDNtCZ1xp18m6zKpm29PG7i2U/qc7Hh9Cbz&#10;Q3oZl9O/f87qFwAAAP//AwBQSwMEFAAGAAgAAAAhAF0tac3bAAAABAEAAA8AAABkcnMvZG93bnJl&#10;di54bWxMj8FOwzAQRO9I/IO1SNyo0wpQG+JUpRIXEKoakMpxEy9JIF6H2G3Tv2fhAsfZWc28yZaj&#10;69SBhtB6NjCdJKCIK29brg28vjxczUGFiGyx80wGThRgmZ+fZZhaf+QtHYpYKwnhkKKBJsY+1TpU&#10;DTkME98Ti/fuB4dR5FBrO+BRwl2nZ0lyqx22LA0N9rRuqPos9s7Affn0tvMbDMWmjM+nx5v1x+qr&#10;NebyYlzdgYo0xr9n+MEXdMiFqfR7tkF1BmRIlOs1KDEX89kUVPmrdZ7p//D5NwAAAP//AwBQSwEC&#10;LQAUAAYACAAAACEAtoM4kv4AAADhAQAAEwAAAAAAAAAAAAAAAAAAAAAAW0NvbnRlbnRfVHlwZXNd&#10;LnhtbFBLAQItABQABgAIAAAAIQA4/SH/1gAAAJQBAAALAAAAAAAAAAAAAAAAAC8BAABfcmVscy8u&#10;cmVsc1BLAQItABQABgAIAAAAIQChfpbvuQEAAIEDAAAOAAAAAAAAAAAAAAAAAC4CAABkcnMvZTJv&#10;RG9jLnhtbFBLAQItABQABgAIAAAAIQBdLWnN2wAAAAQBAAAPAAAAAAAAAAAAAAAAABMEAABkcnMv&#10;ZG93bnJldi54bWxQSwUGAAAAAAQABADzAAAAGwUAAAAA&#10;" o:allowincell="f" filled="t" strokeweight=".48pt">
                <v:stroke joinstyle="miter"/>
                <o:lock v:ext="edit" shapetype="f"/>
              </v:line>
            </w:pict>
          </mc:Fallback>
        </mc:AlternateContent>
      </w:r>
    </w:p>
    <w:p w:rsidR="00B62330" w:rsidRDefault="005520F3">
      <w:pPr>
        <w:ind w:left="180"/>
        <w:rPr>
          <w:sz w:val="20"/>
          <w:szCs w:val="20"/>
        </w:rPr>
      </w:pPr>
      <w:r>
        <w:rPr>
          <w:rFonts w:eastAsia="Times New Roman"/>
          <w:sz w:val="24"/>
          <w:szCs w:val="24"/>
        </w:rPr>
        <w:t>↓ ↓</w:t>
      </w:r>
    </w:p>
    <w:p w:rsidR="00B62330" w:rsidRDefault="005520F3">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8890</wp:posOffset>
                </wp:positionV>
                <wp:extent cx="23431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3627C73" id="Shape 17"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7pt" to="1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bDuQEAAIEDAAAOAAAAZHJzL2Uyb0RvYy54bWysU01vGyEQvVfqf0Dc613bqZOuvM4hqXuJ&#10;WktpfsAYWC8qX2Kod/3vO+CPxk1PVTkghnk85r2B5f1oDduriNq7lk8nNWfKCS+127X85fv6wx1n&#10;mMBJMN6plh8U8vvV+3fLITRq5ntvpIqMSBw2Q2h5n1JoqgpFryzgxAflKNn5aCFRGHeVjDAQuzXV&#10;rK4X1eCjDNELhUi7j8ckXxX+rlMifes6VImZllNtqcyxzNs8V6slNLsIodfiVAb8QxUWtKNLL1SP&#10;kID9jPoNldUievRdmghvK991WqiigdRM6z/UPPcQVNFC5mC42IT/j1Z83W8i05J6d8uZA0s9Ktcy&#10;ismcIWBDmAe3iVmeGN1zePLiB1KuukrmAMMRNnbRZjjpY2Mx+3AxW42JCdqczW/m04/UE0G5m9vF&#10;PF9XQXM+GyKmL8pblhctN9plK6CB/ROmI/QMydvojZZrbUwJ4m77YCLbA7V9XcaJ/QpmHBtavqg/&#10;LQrzVQ5fU9Rl/I3C6kTv12jb8rsLCJpegfzsJJUJTQJtjmtSZ9zJt6NV2bStl4dNPPtJfS42nN5k&#10;fkiv43L6989Z/QIAAP//AwBQSwMEFAAGAAgAAAAhAM/hojvaAAAABAEAAA8AAABkcnMvZG93bnJl&#10;di54bWxMj01PwzAMhu9I/IfISNxYyscm6JpOYxIXEJooSHB0G68tNE5psq379xgu4/j4tV4/zhaj&#10;69SOhtB6NnA5SUARV962XBt4e324uAUVIrLFzjMZOFCARX56kmFq/Z5faFfEWkkJhxQNNDH2qdah&#10;ashhmPieWLKNHxxGwaHWdsC9lLtOXyXJTDtsWS402NOqoeqr2DoD9+XTx7tfYyjWZXw+PE5Xn8vv&#10;1pjzs3E5BxVpjMdl+NUXdcjFqfRbtkF1BuSRKNMbUBJez+6Eyz/Weab/y+c/AAAA//8DAFBLAQIt&#10;ABQABgAIAAAAIQC2gziS/gAAAOEBAAATAAAAAAAAAAAAAAAAAAAAAABbQ29udGVudF9UeXBlc10u&#10;eG1sUEsBAi0AFAAGAAgAAAAhADj9If/WAAAAlAEAAAsAAAAAAAAAAAAAAAAALwEAAF9yZWxzLy5y&#10;ZWxzUEsBAi0AFAAGAAgAAAAhAIVzFsO5AQAAgQMAAA4AAAAAAAAAAAAAAAAALgIAAGRycy9lMm9E&#10;b2MueG1sUEsBAi0AFAAGAAgAAAAhAM/hojvaAAAABAEAAA8AAAAAAAAAAAAAAAAAEw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3353435</wp:posOffset>
                </wp:positionH>
                <wp:positionV relativeFrom="paragraph">
                  <wp:posOffset>8890</wp:posOffset>
                </wp:positionV>
                <wp:extent cx="248920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92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C4D36C" id="Shape 18"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264.05pt,.7pt" to="46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yQuAEAAIEDAAAOAAAAZHJzL2Uyb0RvYy54bWysU01vGyEQvVfqf0Dc6924keusvM4hqXuJ&#10;Wktpf8AYWC8KX2Kod/3vO7C2G7c9VeGAGObxmPcGVvejNeygImrvWn4zqzlTTnip3b7lP75vPiw5&#10;wwROgvFOtfyokN+v379bDaFRc997I1VkROKwGULL+5RCU1UoemUBZz4oR8nORwuJwrivZISB2K2p&#10;5nW9qAYfZYheKETafZySfF34u06J9K3rUCVmWk61pTLHMu/yXK1X0OwjhF6LUxnwH1VY0I4uvVA9&#10;QgL2M+q/qKwW0aPv0kx4W/mu00IVDaTmpv5DzXMPQRUtZA6Gi034drTi62EbmZbUO+qUA0s9Ktcy&#10;ismcIWBDmAe3jVmeGN1zePLiBSlXXSVzgGGCjV20GU762FjMPl7MVmNigjbnt8s76iBngnK3nxYf&#10;83UVNOezIWL6orxledFyo122Aho4PGGaoGdI3kZvtNxoY0oQ97sHE9kBqO2bMk7sVzDj2NDyRX23&#10;KMxXOXxNUZfxLwqrE71fo23LlxcQNL0C+dlJKhOaBNpMa1Jn3Mm3yaps2s7L4zae/aQ+FxtObzI/&#10;pNdxOf3756x/AQAA//8DAFBLAwQUAAYACAAAACEA0xcM/NsAAAAHAQAADwAAAGRycy9kb3ducmV2&#10;LnhtbEyOQUvDQBCF74L/YRnBm900WKkxm1ILXhQpRkGPk+yYRLOzMbtt03/v6EWPH+/x3pevJter&#10;PY2h82xgPktAEdfedtwYeHm+u1iCChHZYu+ZDBwpwKo4Pckxs/7AT7QvY6NkhEOGBtoYh0zrULfk&#10;MMz8QCzZux8dRsGx0XbEg4y7XqdJcqUddiwPLQ60aan+LHfOwG318PbqtxjKbRUfj/eLzcf6qzPm&#10;/Gxa34CKNMW/MvzoizoU4lT5HdugegOLdDmXqgSXoCS/ThPh6pd1kev//sU3AAAA//8DAFBLAQIt&#10;ABQABgAIAAAAIQC2gziS/gAAAOEBAAATAAAAAAAAAAAAAAAAAAAAAABbQ29udGVudF9UeXBlc10u&#10;eG1sUEsBAi0AFAAGAAgAAAAhADj9If/WAAAAlAEAAAsAAAAAAAAAAAAAAAAALwEAAF9yZWxzLy5y&#10;ZWxzUEsBAi0AFAAGAAgAAAAhAHHoXJC4AQAAgQMAAA4AAAAAAAAAAAAAAAAALgIAAGRycy9lMm9E&#10;b2MueG1sUEsBAi0AFAAGAAgAAAAhANMXDPzbAAAABwEAAA8AAAAAAAAAAAAAAAAAE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3175</wp:posOffset>
                </wp:positionH>
                <wp:positionV relativeFrom="paragraph">
                  <wp:posOffset>6350</wp:posOffset>
                </wp:positionV>
                <wp:extent cx="0" cy="97663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6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8D69A7" id="Shape 19"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5pt,.5pt" to=".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A9ugEAAIADAAAOAAAAZHJzL2Uyb0RvYy54bWysU8luGzEMvRfoPwi61zNJ2kkseJxDUvcS&#10;tAbSfgCtxSNUGyTVM/77UvLSuM0pqA6CKJKPfI/S4n6yhuxkTNq7nl7NWkqk415ot+3pj++rD3eU&#10;pAxOgPFO9nQvE71fvn+3GAOT137wRshIEMQlNoaeDjkH1jSJD9JCmvkgHTqVjxYymnHbiAgjolvT&#10;XLdt14w+ihA9lynh7ePBSZcVXynJ8zelkszE9BR7y3WPdd+UvVkugG0jhEHzYxvwhi4saIdFz1CP&#10;kIH8ivofKKt59MmrPOPeNl4pzWXlgGyu2r/YPA8QZOWC4qRwlin9P1j+dbeORAuc3ZwSBxZnVMsS&#10;tFGcMSSGMQ9uHQs9Prnn8OT5z4S+5sJZjBQOYZOKtoQjPzJVsfdnseWUCcfLj7fdDSUcHfPbrrup&#10;o2iAnVJDTPmL9JaUQ0+NdkUJYLB7SrkUB3YKKdfJGy1W2phqxO3mwUSyA5z6qq7CBVMuwowjY0+7&#10;dv6pIl/40kuItq7XIKzO+HyNtj29OwcBGySIz05gTWAZtDmcsb5xR9kOShXNNl7s1/EkJ465Nnp8&#10;kuUdvbRr9p+Ps/wNAAD//wMAUEsDBBQABgAIAAAAIQDldQZe2AAAAAMBAAAPAAAAZHJzL2Rvd25y&#10;ZXYueG1sTI9LT8MwEITvSPwHa5G4UYdHHwpxKoTUcuJAyw/YxNskaryOYufR/nqWExxnZzT7Tbad&#10;XatG6kPj2cDjIgFFXHrbcGXg+7h72IAKEdli65kMXCjANr+9yTC1fuIvGg+xUlLCIUUDdYxdqnUo&#10;a3IYFr4jFu/ke4dRZF9p2+Mk5a7VT0my0g4blg81dvReU3k+DM7As/087Ypp/Ng31+v5MqzW3b5c&#10;G3N/N7+9goo0x78w/OILOuTCVPiBbVCtgaXk5Cp7xBRRiFi+bEDnmf7Pnv8AAAD//wMAUEsBAi0A&#10;FAAGAAgAAAAhALaDOJL+AAAA4QEAABMAAAAAAAAAAAAAAAAAAAAAAFtDb250ZW50X1R5cGVzXS54&#10;bWxQSwECLQAUAAYACAAAACEAOP0h/9YAAACUAQAACwAAAAAAAAAAAAAAAAAvAQAAX3JlbHMvLnJl&#10;bHNQSwECLQAUAAYACAAAACEAt2AAPboBAACAAwAADgAAAAAAAAAAAAAAAAAuAgAAZHJzL2Uyb0Rv&#10;Yy54bWxQSwECLQAUAAYACAAAACEA5XUGXtgAAAADAQAADwAAAAAAAAAAAAAAAAAU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2339975</wp:posOffset>
                </wp:positionH>
                <wp:positionV relativeFrom="paragraph">
                  <wp:posOffset>6350</wp:posOffset>
                </wp:positionV>
                <wp:extent cx="0" cy="97663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6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FDACC9" id="Shape 20"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84.25pt,.5pt" to="184.2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opuQEAAIADAAAOAAAAZHJzL2Uyb0RvYy54bWysU8tuGyEU3VfqPyD29UycdpIg4yySupuo&#10;tZT2A66B8aDyElDP+O97wY/GbVZRWSDug3PvORcW95M1ZKdi0t5xejVrKVFOeKndltMf31cfbilJ&#10;GZwE453idK8SvV++f7cYA1NzP3gjVSQI4hIbA6dDzoE1TRKDspBmPiiHwd5HCxnNuG1khBHRrWnm&#10;bds1o48yRC9USuh9PATpsuL3vRL5W98nlYnhFHvLdY9135S9WS6AbSOEQYtjG/CGLixoh0XPUI+Q&#10;gfyK+h8oq0X0yfd5JrxtfN9roSoHZHPV/sXmeYCgKhcUJ4WzTOn/wYqvu3UkWnI6R3kcWJxRLUvQ&#10;RnHGkBjmPLh1LPTE5J7Dkxc/E8aai2AxUjikTX20JR35kamKvT+LraZMBDo/3nTXlAgM3N103XWt&#10;1gA7XQ0x5S/KW1IOnBrtihLAYPeUcikO7JRS3MkbLVfamGrE7ebBRLIDnPqqrsIFr1ykGUdGTrv2&#10;7lNFvoillxBtXa9BWJ3x+RptOb09JwEbFMjPTmJNYBm0OZyxvnFH2Q5KFc02Xu7X8SQnjrk2enyS&#10;5R29tOvtPx9n+RsAAP//AwBQSwMEFAAGAAgAAAAhAPDMDFfbAAAACQEAAA8AAABkcnMvZG93bnJl&#10;di54bWxMj81OwzAQhO9IfQdrkbhRh0LTKMSpqkotJw4UHsCJt0nUeB3Fzk/79CziAMfRjL6Zybaz&#10;bcWIvW8cKXhaRiCQSmcaqhR8fR4eExA+aDK6dYQKruhhmy/uMp0aN9EHjqdQCYaQT7WCOoQuldKX&#10;NVrtl65DYu/seqsDy76SptcTw20rV1EUS6sb4oZad7ivsbycBqvg2byfD8U0vh2b2+1yHeJNdyw3&#10;Sj3cz7tXEAHn8BeGn/k8HXLeVLiBjBctM+JkzVE2+BL7v7pgvX5JQOaZ/P8g/wYAAP//AwBQSwEC&#10;LQAUAAYACAAAACEAtoM4kv4AAADhAQAAEwAAAAAAAAAAAAAAAAAAAAAAW0NvbnRlbnRfVHlwZXNd&#10;LnhtbFBLAQItABQABgAIAAAAIQA4/SH/1gAAAJQBAAALAAAAAAAAAAAAAAAAAC8BAABfcmVscy8u&#10;cmVsc1BLAQItABQABgAIAAAAIQAl9PopuQEAAIADAAAOAAAAAAAAAAAAAAAAAC4CAABkcnMvZTJv&#10;RG9jLnhtbFBLAQItABQABgAIAAAAIQDwzAxX2wAAAAk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3356610</wp:posOffset>
                </wp:positionH>
                <wp:positionV relativeFrom="paragraph">
                  <wp:posOffset>6350</wp:posOffset>
                </wp:positionV>
                <wp:extent cx="0" cy="97663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6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CD3942" id="Shape 2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264.3pt,.5pt" to="264.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TSuwEAAIADAAAOAAAAZHJzL2Uyb0RvYy54bWysU01vGyEQvVfqf0Dc61077SZBxjkkdS9R&#10;ayntDxgD60XlS0C963/fAX80bnuqygExzMybeW9g+TBZQ/YqJu0dp/NZS4lywkvtdpx++7p+d0dJ&#10;yuAkGO8UpweV6MPq7ZvlGJha+MEbqSJBEJfYGDgdcg6saZIYlIU080E5dPY+Wshoxl0jI4yIbk2z&#10;aNuuGX2UIXqhUsLbp6OTrip+3yuRv/R9UpkYTrG3XPdY923Zm9US2C5CGLQ4tQH/0IUF7bDoBeoJ&#10;MpAfUf8BZbWIPvk+z4S3je97LVTlgGzm7W9sXgYIqnJBcVK4yJT+H6z4vN9EoiWnizklDizOqJYl&#10;aKM4Y0gMYx7dJhZ6YnIv4dmL7wl9zZWzGCkcw6Y+2hKO/MhUxT5cxFZTJgIv3992N5QIdNzfdt1N&#10;HUUD7JwaYsqflLekHDg12hUlgMH+OeVSHNg5pFwnb7Rca2OqEXfbRxPJHnDq67oKF0y5CjOOjJx2&#10;7f2HinzlS68h2rr+BmF1xudrtOX07hIEbFAgPzqJNYFl0OZ4xvrGnWQ7KlU023p52MSznDjm2ujp&#10;SZZ39Nqu2b8+zuonAAAA//8DAFBLAwQUAAYACAAAACEApShJdNsAAAAJAQAADwAAAGRycy9kb3du&#10;cmV2LnhtbEyPy07DMBBF90j8gzVI7KjTQtMojVMhpJYVCwof4MTTJGo8jmLn0X49g1jQ5dG9uo9s&#10;N9tWjNj7xpGC5SICgVQ601Cl4Ptr/5SA8EGT0a0jVHBBD7v8/i7TqXETfeJ4DJXgEPKpVlCH0KVS&#10;+rJGq/3CdUisnVxvdWDsK2l6PXG4beUqimJpdUPcUOsO32osz8fBKng2H6d9MY3vh+Z6PV+GeNMd&#10;yo1Sjw/z6xZEwDn8m+F3Pk+HnDcVbiDjRatgvUpitrLAl1j/44J5/ZKAzDN5+yD/AQAA//8DAFBL&#10;AQItABQABgAIAAAAIQC2gziS/gAAAOEBAAATAAAAAAAAAAAAAAAAAAAAAABbQ29udGVudF9UeXBl&#10;c10ueG1sUEsBAi0AFAAGAAgAAAAhADj9If/WAAAAlAEAAAsAAAAAAAAAAAAAAAAALwEAAF9yZWxz&#10;Ly5yZWxzUEsBAi0AFAAGAAgAAAAhALCZ5NK7AQAAgAMAAA4AAAAAAAAAAAAAAAAALgIAAGRycy9l&#10;Mm9Eb2MueG1sUEsBAi0AFAAGAAgAAAAhAKUoSXTbAAAACQEAAA8AAAAAAAAAAAAAAAAAFQ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5840095</wp:posOffset>
                </wp:positionH>
                <wp:positionV relativeFrom="paragraph">
                  <wp:posOffset>6350</wp:posOffset>
                </wp:positionV>
                <wp:extent cx="0" cy="97663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6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C837D7E" id="Shape 22"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59.85pt,.5pt" to="459.8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bcEuwEAAIADAAAOAAAAZHJzL2Uyb0RvYy54bWysU01vGyEQvVfqf0Dc69047SZBxjkkdS9R&#10;ayntDxgD60XlS0C963/fAX80bnOKygExzMybeW9gcT9ZQ3YqJu0dp1ezlhLlhJfabTn98X314ZaS&#10;lMFJMN4pTvcq0fvl+3eLMTA194M3UkWCIC6xMXA65BxY0yQxKAtp5oNy6Ox9tJDRjNtGRhgR3Zpm&#10;3rZdM/ooQ/RCpYS3jwcnXVb8vlcif+v7pDIxnGJvue6x7puyN8sFsG2EMGhxbAPe0IUF7bDoGeoR&#10;MpBfUf8DZbWIPvk+z4S3je97LVTlgGyu2r/YPA8QVOWC4qRwlin9P1jxdbeOREtO53NKHFicUS1L&#10;0EZxxpAYxjy4dSz0xOSew5MXPxP6mgtnMVI4hE19tCUc+ZGpir0/i62mTARefrzprikR6Li76brr&#10;OooG2Ck1xJS/KG9JOXBqtCtKAIPdU8qlOLBTSLlO3mi50sZUI243DyaSHeDUV3UVLphyEWYcGTnt&#10;2rtPFfnCl15CtHW9BmF1xudrtOX09hwEbFAgPzuJNYFl0OZwxvrGHWU7KFU023i5X8eTnDjm2ujx&#10;SZZ39NKu2X8+zvI3AAAA//8DAFBLAwQUAAYACAAAACEArAyhlNsAAAAJAQAADwAAAGRycy9kb3du&#10;cmV2LnhtbEyPzU7CQBSF9ya8w+SauJMpqBRqp4SQgCsXog8w7Vzahs6dpjP9gaf3Ghe6/HJOzk+6&#10;nWwjBux87UjBYh6BQCqcqalU8PV5eFyD8EGT0Y0jVHBFD9tsdpfqxLiRPnA4hVJwCPlEK6hCaBMp&#10;fVGh1X7uWiTWzq6zOjB2pTSdHjncNnIZRStpdU3cUOkW9xUWl1NvFTyZ9/MhH4e3Y327Xa79Km6P&#10;RazUw/20ewURcAp/ZviZz9Mh402568l40SjYLDYxW1ngS6z/cs788rwGmaXy/4PsGwAA//8DAFBL&#10;AQItABQABgAIAAAAIQC2gziS/gAAAOEBAAATAAAAAAAAAAAAAAAAAAAAAABbQ29udGVudF9UeXBl&#10;c10ueG1sUEsBAi0AFAAGAAgAAAAhADj9If/WAAAAlAEAAAsAAAAAAAAAAAAAAAAALwEAAF9yZWxz&#10;Ly5yZWxzUEsBAi0AFAAGAAgAAAAhAE4ptwS7AQAAgAMAAA4AAAAAAAAAAAAAAAAALgIAAGRycy9l&#10;Mm9Eb2MueG1sUEsBAi0AFAAGAAgAAAAhAKwMoZTbAAAACQEAAA8AAAAAAAAAAAAAAAAAFQQAAGRy&#10;cy9kb3ducmV2LnhtbFBLBQYAAAAABAAEAPMAAAAdBQAAAAA=&#10;" o:allowincell="f" filled="t" strokeweight=".16931mm">
                <v:stroke joinstyle="miter"/>
                <o:lock v:ext="edit" shapetype="f"/>
              </v:line>
            </w:pict>
          </mc:Fallback>
        </mc:AlternateContent>
      </w:r>
    </w:p>
    <w:p w:rsidR="00B62330" w:rsidRDefault="00B62330">
      <w:pPr>
        <w:sectPr w:rsidR="00B62330">
          <w:pgSz w:w="11900" w:h="16838"/>
          <w:pgMar w:top="1118" w:right="746" w:bottom="1440" w:left="1300" w:header="0" w:footer="0" w:gutter="0"/>
          <w:cols w:space="720" w:equalWidth="0">
            <w:col w:w="9860"/>
          </w:cols>
        </w:sectPr>
      </w:pPr>
    </w:p>
    <w:p w:rsidR="00B62330" w:rsidRDefault="00B62330">
      <w:pPr>
        <w:spacing w:line="23" w:lineRule="exact"/>
        <w:rPr>
          <w:sz w:val="20"/>
          <w:szCs w:val="20"/>
        </w:rPr>
      </w:pPr>
    </w:p>
    <w:p w:rsidR="00B62330" w:rsidRDefault="005520F3">
      <w:pPr>
        <w:ind w:right="980"/>
        <w:jc w:val="center"/>
        <w:rPr>
          <w:sz w:val="20"/>
          <w:szCs w:val="20"/>
        </w:rPr>
      </w:pPr>
      <w:r>
        <w:rPr>
          <w:rFonts w:eastAsia="Times New Roman"/>
          <w:sz w:val="21"/>
          <w:szCs w:val="21"/>
        </w:rPr>
        <w:t>При наличии оснований для отказа</w:t>
      </w:r>
    </w:p>
    <w:p w:rsidR="00B62330" w:rsidRDefault="00B62330">
      <w:pPr>
        <w:spacing w:line="1" w:lineRule="exact"/>
        <w:rPr>
          <w:sz w:val="20"/>
          <w:szCs w:val="20"/>
        </w:rPr>
      </w:pPr>
    </w:p>
    <w:p w:rsidR="00B62330" w:rsidRDefault="005520F3">
      <w:pPr>
        <w:ind w:right="980"/>
        <w:jc w:val="center"/>
        <w:rPr>
          <w:sz w:val="20"/>
          <w:szCs w:val="20"/>
        </w:rPr>
      </w:pPr>
      <w:r>
        <w:rPr>
          <w:rFonts w:eastAsia="Times New Roman"/>
        </w:rPr>
        <w:t>по предоставлению</w:t>
      </w:r>
    </w:p>
    <w:p w:rsidR="00B62330" w:rsidRDefault="005520F3">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0</wp:posOffset>
                </wp:positionH>
                <wp:positionV relativeFrom="paragraph">
                  <wp:posOffset>650240</wp:posOffset>
                </wp:positionV>
                <wp:extent cx="234315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315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5D9F21" id="Shape 23"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0,51.2pt" to="184.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LtuwEAAIEDAAAOAAAAZHJzL2Uyb0RvYy54bWysU01vGyEQvVfqf0Dc613bqZsg4xySupeo&#10;tZT2B4yB9aLyJaDe9b/vgD8Stz1F5YAYZubNvDewvB+tIXsVk/aO0+mkpUQ54aV2O05/fF9/uKUk&#10;ZXASjHeK04NK9H71/t1yCEzNfO+NVJEgiEtsCJz2OQfWNEn0ykKa+KAcOjsfLWQ0466REQZEt6aZ&#10;te2iGXyUIXqhUsLbx6OTrip+1ymRv3VdUpkYTrG3XPdY923Zm9US2C5C6LU4tQFv6MKCdlj0AvUI&#10;GcivqP+CslpEn3yXJ8LbxnedFqpyQDbT9g82zz0EVbmgOClcZEr/D1Z83W8i0ZLT2ZwSBxZnVMsS&#10;tFGcISSGMQ9uEws9Mbrn8OTFz4S+5spZjBSOYWMXbQlHfmSsYh8uYqsxE4GXs/nNfPoRZyLQd/Np&#10;Ucs1wM65Iab8RXlLyoFTo12RAhjsn1Iu1YGdQ8p18kbLtTamGnG3fTCR7AHHvq6rkMGUqzDjyMDp&#10;or1bVOQrX3oN0db1LwirM75foy2nt5cgYL0C+dlJrAksgzbHM9Y37qTbUaoi2tbLwyae9cQ510ZP&#10;b7I8pNd2zX75OavfAAAA//8DAFBLAwQUAAYACAAAACEA+CJ+pdwAAAAIAQAADwAAAGRycy9kb3du&#10;cmV2LnhtbEyPQUvDQBCF74L/YRnBm91YtdSYTakFL4oUY0GPk+yYRLOzMbtt03/fEQQ9zvceb97L&#10;FqPr1I6G0Ho2cDlJQBFX3rZcG9i8PlzMQYWIbLHzTAYOFGCRn55kmFq/5xfaFbFWEsIhRQNNjH2q&#10;dagachgmvicW7cMPDqOcQ63tgHsJd52eJslMO2xZPjTY06qh6qvYOgP35dP7m19jKNZlfD483qw+&#10;l9+tMedn4/IOVKQx/pnhp75Uh1w6lX7LNqjOgAyJQpPpNSiRr2a3QspfovNM/x+QHwEAAP//AwBQ&#10;SwECLQAUAAYACAAAACEAtoM4kv4AAADhAQAAEwAAAAAAAAAAAAAAAAAAAAAAW0NvbnRlbnRfVHlw&#10;ZXNdLnhtbFBLAQItABQABgAIAAAAIQA4/SH/1gAAAJQBAAALAAAAAAAAAAAAAAAAAC8BAABfcmVs&#10;cy8ucmVsc1BLAQItABQABgAIAAAAIQAyNqLtuwEAAIEDAAAOAAAAAAAAAAAAAAAAAC4CAABkcnMv&#10;ZTJvRG9jLnhtbFBLAQItABQABgAIAAAAIQD4In6l3AAAAAgBAAAPAAAAAAAAAAAAAAAAABUEAABk&#10;cnMvZG93bnJldi54bWxQSwUGAAAAAAQABADzAAAAHgUAAAAA&#10;" o:allowincell="f" filled="t" strokeweight=".48pt">
                <v:stroke joinstyle="miter"/>
                <o:lock v:ext="edit" shapetype="f"/>
              </v:line>
            </w:pict>
          </mc:Fallback>
        </mc:AlternateContent>
      </w:r>
    </w:p>
    <w:p w:rsidR="00B62330" w:rsidRDefault="005520F3">
      <w:pPr>
        <w:spacing w:line="20" w:lineRule="exact"/>
        <w:rPr>
          <w:sz w:val="20"/>
          <w:szCs w:val="20"/>
        </w:rPr>
      </w:pPr>
      <w:r>
        <w:rPr>
          <w:sz w:val="20"/>
          <w:szCs w:val="20"/>
        </w:rPr>
        <w:br w:type="column"/>
      </w:r>
    </w:p>
    <w:p w:rsidR="00B62330" w:rsidRDefault="00B62330">
      <w:pPr>
        <w:spacing w:line="3" w:lineRule="exact"/>
        <w:rPr>
          <w:sz w:val="20"/>
          <w:szCs w:val="20"/>
        </w:rPr>
      </w:pPr>
    </w:p>
    <w:p w:rsidR="00B62330" w:rsidRDefault="005520F3">
      <w:pPr>
        <w:spacing w:line="238" w:lineRule="auto"/>
        <w:ind w:right="780"/>
        <w:jc w:val="center"/>
        <w:rPr>
          <w:sz w:val="20"/>
          <w:szCs w:val="20"/>
        </w:rPr>
      </w:pPr>
      <w:r>
        <w:rPr>
          <w:rFonts w:eastAsia="Times New Roman"/>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p w:rsidR="00B62330" w:rsidRDefault="005520F3">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-74930</wp:posOffset>
                </wp:positionH>
                <wp:positionV relativeFrom="paragraph">
                  <wp:posOffset>9525</wp:posOffset>
                </wp:positionV>
                <wp:extent cx="248856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85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AF07DD" id="Shape 24"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5.9pt,.75pt" to="19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NugEAAIEDAAAOAAAAZHJzL2Uyb0RvYy54bWysU01vGyEQvVfqf0Dc6924ztZZGeeQ1L1E&#10;raW0P2AMrBeVLwH1rv99B9Z24ranqBxGDPN4zHvA6n40mhxkiMpZRm9mNSXScieU3TP64/vmw5KS&#10;mMAK0M5KRo8y0vv1+3erwbdy7nqnhQwESWxsB89on5JvqyryXhqIM+elxWLngoGEadhXIsCA7EZX&#10;87puqsEF4YPjMkZcfZyKdF34u07y9K3rokxEM4q9pRJDibscq/UK2n0A3yt+agPe0IUBZfHQC9Uj&#10;JCC/gvqLyigeXHRdmnFnKtd1isuiAdXc1H+oee7By6IFzYn+YlP8f7T862EbiBKMzheUWDB4R+VY&#10;gjmaM/jYIubBbkOWx0f77J8c/xmxVl0VcxL9BBu7YDIc9ZGxmH28mC3HRDguzhfL5W1zSwnH2uJT&#10;8zEfV0F73utDTF+kMyRPGNXKZiughcNTTBP0DMnL0WklNkrrkoT97kEHcgC89k0ZJ/YrmLZkYLSp&#10;75rCfFWLrynqMv5FYVTC96uVYXR5AUHbSxCfrcA2oU2g9DRHddqefJusyqbtnDhuw9lPvOdiw+lN&#10;5of0Oi+7X37O+jcAAAD//wMAUEsDBBQABgAIAAAAIQCNpIhj2wAAAAcBAAAPAAAAZHJzL2Rvd25y&#10;ZXYueG1sTI5BS8NAEIXvgv9hGcFbu4lSKTGbUgteFClGQY+T7JhEs7Mxu23Tf+/Yix4f3+O9L19N&#10;rld7GkPn2UA6T0AR19523Bh4fbmfLUGFiGyx90wGjhRgVZyf5ZhZf+Bn2pexUTLCIUMDbYxDpnWo&#10;W3IY5n4gFvbhR4dR4thoO+JBxl2vr5LkRjvsWB5aHGjTUv1V7pyBu+rx/c1vMZTbKj4dHxabz/V3&#10;Z8zlxbS+BRVpin9l+NUXdSjEqfI7tkH1BmZpKupRwAKU8OtlkoKqTlkXuf7vX/wAAAD//wMAUEsB&#10;Ai0AFAAGAAgAAAAhALaDOJL+AAAA4QEAABMAAAAAAAAAAAAAAAAAAAAAAFtDb250ZW50X1R5cGVz&#10;XS54bWxQSwECLQAUAAYACAAAACEAOP0h/9YAAACUAQAACwAAAAAAAAAAAAAAAAAvAQAAX3JlbHMv&#10;LnJlbHNQSwECLQAUAAYACAAAACEAGo/nzboBAACBAwAADgAAAAAAAAAAAAAAAAAuAgAAZHJzL2Uy&#10;b0RvYy54bWxQSwECLQAUAAYACAAAACEAjaSIY9sAAAAHAQAADwAAAAAAAAAAAAAAAAAUBAAAZHJz&#10;L2Rvd25yZXYueG1sUEsFBgAAAAAEAAQA8wAAABwFAAAAAA==&#10;" o:allowincell="f" filled="t" strokeweight=".48pt">
                <v:stroke joinstyle="miter"/>
                <o:lock v:ext="edit" shapetype="f"/>
              </v:line>
            </w:pict>
          </mc:Fallback>
        </mc:AlternateContent>
      </w:r>
    </w:p>
    <w:p w:rsidR="00B62330" w:rsidRDefault="00B62330">
      <w:pPr>
        <w:spacing w:line="10" w:lineRule="exact"/>
        <w:rPr>
          <w:sz w:val="20"/>
          <w:szCs w:val="20"/>
        </w:rPr>
      </w:pPr>
    </w:p>
    <w:p w:rsidR="00B62330" w:rsidRDefault="00B62330">
      <w:pPr>
        <w:sectPr w:rsidR="00B62330">
          <w:type w:val="continuous"/>
          <w:pgSz w:w="11900" w:h="16838"/>
          <w:pgMar w:top="1118" w:right="746" w:bottom="1440" w:left="1300" w:header="0" w:footer="0" w:gutter="0"/>
          <w:cols w:num="2" w:space="720" w:equalWidth="0">
            <w:col w:w="4680" w:space="720"/>
            <w:col w:w="4460"/>
          </w:cols>
        </w:sectPr>
      </w:pPr>
    </w:p>
    <w:p w:rsidR="00B62330" w:rsidRDefault="005520F3">
      <w:pPr>
        <w:ind w:left="180"/>
        <w:rPr>
          <w:sz w:val="20"/>
          <w:szCs w:val="20"/>
        </w:rPr>
      </w:pPr>
      <w:r>
        <w:rPr>
          <w:rFonts w:eastAsia="Times New Roman"/>
          <w:sz w:val="24"/>
          <w:szCs w:val="24"/>
        </w:rPr>
        <w:t>↓</w:t>
      </w:r>
    </w:p>
    <w:p w:rsidR="00B62330" w:rsidRDefault="005520F3">
      <w:pPr>
        <w:ind w:left="180"/>
        <w:rPr>
          <w:sz w:val="20"/>
          <w:szCs w:val="20"/>
        </w:rPr>
      </w:pPr>
      <w:r>
        <w:rPr>
          <w:rFonts w:eastAsia="Times New Roman"/>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3700"/>
        <w:gridCol w:w="1600"/>
        <w:gridCol w:w="3920"/>
      </w:tblGrid>
      <w:tr w:rsidR="00B62330">
        <w:trPr>
          <w:trHeight w:val="245"/>
        </w:trPr>
        <w:tc>
          <w:tcPr>
            <w:tcW w:w="3700" w:type="dxa"/>
            <w:tcBorders>
              <w:top w:val="single" w:sz="8" w:space="0" w:color="auto"/>
              <w:left w:val="single" w:sz="8" w:space="0" w:color="auto"/>
              <w:right w:val="single" w:sz="8" w:space="0" w:color="auto"/>
            </w:tcBorders>
            <w:vAlign w:val="bottom"/>
          </w:tcPr>
          <w:p w:rsidR="00B62330" w:rsidRDefault="005520F3">
            <w:pPr>
              <w:spacing w:line="245" w:lineRule="exact"/>
              <w:jc w:val="center"/>
              <w:rPr>
                <w:sz w:val="20"/>
                <w:szCs w:val="20"/>
              </w:rPr>
            </w:pPr>
            <w:r>
              <w:rPr>
                <w:rFonts w:eastAsia="Times New Roman"/>
              </w:rPr>
              <w:t xml:space="preserve">Администрация </w:t>
            </w:r>
            <w:r w:rsidR="00BA33D0">
              <w:rPr>
                <w:rFonts w:eastAsia="Times New Roman"/>
              </w:rPr>
              <w:t>Ароматненского</w:t>
            </w:r>
          </w:p>
        </w:tc>
        <w:tc>
          <w:tcPr>
            <w:tcW w:w="1600" w:type="dxa"/>
            <w:tcBorders>
              <w:right w:val="single" w:sz="8" w:space="0" w:color="auto"/>
            </w:tcBorders>
            <w:vAlign w:val="bottom"/>
          </w:tcPr>
          <w:p w:rsidR="00B62330" w:rsidRDefault="00B62330">
            <w:pPr>
              <w:rPr>
                <w:sz w:val="21"/>
                <w:szCs w:val="21"/>
              </w:rPr>
            </w:pPr>
          </w:p>
        </w:tc>
        <w:tc>
          <w:tcPr>
            <w:tcW w:w="3920" w:type="dxa"/>
            <w:tcBorders>
              <w:top w:val="single" w:sz="8" w:space="0" w:color="auto"/>
              <w:right w:val="single" w:sz="8" w:space="0" w:color="auto"/>
            </w:tcBorders>
            <w:vAlign w:val="bottom"/>
          </w:tcPr>
          <w:p w:rsidR="00B62330" w:rsidRDefault="005520F3">
            <w:pPr>
              <w:spacing w:line="245" w:lineRule="exact"/>
              <w:jc w:val="center"/>
              <w:rPr>
                <w:sz w:val="20"/>
                <w:szCs w:val="20"/>
              </w:rPr>
            </w:pPr>
            <w:r>
              <w:rPr>
                <w:rFonts w:eastAsia="Times New Roman"/>
                <w:w w:val="99"/>
              </w:rPr>
              <w:t>Подготовка решения об утверждении</w:t>
            </w:r>
          </w:p>
        </w:tc>
      </w:tr>
      <w:tr w:rsidR="00B62330">
        <w:trPr>
          <w:trHeight w:val="252"/>
        </w:trPr>
        <w:tc>
          <w:tcPr>
            <w:tcW w:w="3700" w:type="dxa"/>
            <w:tcBorders>
              <w:left w:val="single" w:sz="8" w:space="0" w:color="auto"/>
              <w:right w:val="single" w:sz="8" w:space="0" w:color="auto"/>
            </w:tcBorders>
            <w:vAlign w:val="bottom"/>
          </w:tcPr>
          <w:p w:rsidR="00B62330" w:rsidRDefault="005520F3">
            <w:pPr>
              <w:jc w:val="center"/>
              <w:rPr>
                <w:sz w:val="20"/>
                <w:szCs w:val="20"/>
              </w:rPr>
            </w:pPr>
            <w:r>
              <w:rPr>
                <w:rFonts w:eastAsia="Times New Roman"/>
                <w:w w:val="99"/>
              </w:rPr>
              <w:t>сельского поселения направляет</w:t>
            </w:r>
          </w:p>
        </w:tc>
        <w:tc>
          <w:tcPr>
            <w:tcW w:w="1600" w:type="dxa"/>
            <w:tcBorders>
              <w:right w:val="single" w:sz="8" w:space="0" w:color="auto"/>
            </w:tcBorders>
            <w:vAlign w:val="bottom"/>
          </w:tcPr>
          <w:p w:rsidR="00B62330" w:rsidRDefault="00B62330">
            <w:pPr>
              <w:rPr>
                <w:sz w:val="21"/>
                <w:szCs w:val="21"/>
              </w:rPr>
            </w:pPr>
          </w:p>
        </w:tc>
        <w:tc>
          <w:tcPr>
            <w:tcW w:w="3920" w:type="dxa"/>
            <w:tcBorders>
              <w:right w:val="single" w:sz="8" w:space="0" w:color="auto"/>
            </w:tcBorders>
            <w:vAlign w:val="bottom"/>
          </w:tcPr>
          <w:p w:rsidR="00B62330" w:rsidRDefault="005520F3">
            <w:pPr>
              <w:jc w:val="center"/>
              <w:rPr>
                <w:sz w:val="20"/>
                <w:szCs w:val="20"/>
              </w:rPr>
            </w:pPr>
            <w:r>
              <w:rPr>
                <w:rFonts w:eastAsia="Times New Roman"/>
                <w:w w:val="99"/>
              </w:rPr>
              <w:t>схемы расположения земельного</w:t>
            </w:r>
          </w:p>
        </w:tc>
      </w:tr>
      <w:tr w:rsidR="00B62330">
        <w:trPr>
          <w:trHeight w:val="254"/>
        </w:trPr>
        <w:tc>
          <w:tcPr>
            <w:tcW w:w="3700" w:type="dxa"/>
            <w:tcBorders>
              <w:left w:val="single" w:sz="8" w:space="0" w:color="auto"/>
              <w:right w:val="single" w:sz="8" w:space="0" w:color="auto"/>
            </w:tcBorders>
            <w:vAlign w:val="bottom"/>
          </w:tcPr>
          <w:p w:rsidR="00B62330" w:rsidRDefault="005520F3">
            <w:pPr>
              <w:jc w:val="center"/>
              <w:rPr>
                <w:sz w:val="20"/>
                <w:szCs w:val="20"/>
              </w:rPr>
            </w:pPr>
            <w:r>
              <w:rPr>
                <w:rFonts w:eastAsia="Times New Roman"/>
              </w:rPr>
              <w:t>заявителю отказ в предоставлении</w:t>
            </w:r>
          </w:p>
        </w:tc>
        <w:tc>
          <w:tcPr>
            <w:tcW w:w="1600" w:type="dxa"/>
            <w:tcBorders>
              <w:right w:val="single" w:sz="8" w:space="0" w:color="auto"/>
            </w:tcBorders>
            <w:vAlign w:val="bottom"/>
          </w:tcPr>
          <w:p w:rsidR="00B62330" w:rsidRDefault="00B62330"/>
        </w:tc>
        <w:tc>
          <w:tcPr>
            <w:tcW w:w="3920" w:type="dxa"/>
            <w:tcBorders>
              <w:right w:val="single" w:sz="8" w:space="0" w:color="auto"/>
            </w:tcBorders>
            <w:vAlign w:val="bottom"/>
          </w:tcPr>
          <w:p w:rsidR="00B62330" w:rsidRDefault="005520F3">
            <w:pPr>
              <w:jc w:val="center"/>
              <w:rPr>
                <w:sz w:val="20"/>
                <w:szCs w:val="20"/>
              </w:rPr>
            </w:pPr>
            <w:r>
              <w:rPr>
                <w:rFonts w:eastAsia="Times New Roman"/>
              </w:rPr>
              <w:t>участка</w:t>
            </w:r>
          </w:p>
        </w:tc>
      </w:tr>
      <w:tr w:rsidR="00B62330">
        <w:trPr>
          <w:trHeight w:val="252"/>
        </w:trPr>
        <w:tc>
          <w:tcPr>
            <w:tcW w:w="3700" w:type="dxa"/>
            <w:tcBorders>
              <w:left w:val="single" w:sz="8" w:space="0" w:color="auto"/>
              <w:right w:val="single" w:sz="8" w:space="0" w:color="auto"/>
            </w:tcBorders>
            <w:vAlign w:val="bottom"/>
          </w:tcPr>
          <w:p w:rsidR="00B62330" w:rsidRDefault="005520F3">
            <w:pPr>
              <w:jc w:val="center"/>
              <w:rPr>
                <w:sz w:val="20"/>
                <w:szCs w:val="20"/>
              </w:rPr>
            </w:pPr>
            <w:r>
              <w:rPr>
                <w:rFonts w:eastAsia="Times New Roman"/>
              </w:rPr>
              <w:t>земельного участка и заявителю</w:t>
            </w:r>
          </w:p>
        </w:tc>
        <w:tc>
          <w:tcPr>
            <w:tcW w:w="1600" w:type="dxa"/>
            <w:tcBorders>
              <w:right w:val="single" w:sz="8" w:space="0" w:color="auto"/>
            </w:tcBorders>
            <w:vAlign w:val="bottom"/>
          </w:tcPr>
          <w:p w:rsidR="00B62330" w:rsidRDefault="00B62330">
            <w:pPr>
              <w:rPr>
                <w:sz w:val="21"/>
                <w:szCs w:val="21"/>
              </w:rPr>
            </w:pPr>
          </w:p>
        </w:tc>
        <w:tc>
          <w:tcPr>
            <w:tcW w:w="3920" w:type="dxa"/>
            <w:tcBorders>
              <w:right w:val="single" w:sz="8" w:space="0" w:color="auto"/>
            </w:tcBorders>
            <w:vAlign w:val="bottom"/>
          </w:tcPr>
          <w:p w:rsidR="00B62330" w:rsidRDefault="00B62330">
            <w:pPr>
              <w:rPr>
                <w:sz w:val="21"/>
                <w:szCs w:val="21"/>
              </w:rPr>
            </w:pPr>
          </w:p>
        </w:tc>
      </w:tr>
      <w:tr w:rsidR="00B62330">
        <w:trPr>
          <w:trHeight w:val="254"/>
        </w:trPr>
        <w:tc>
          <w:tcPr>
            <w:tcW w:w="3700" w:type="dxa"/>
            <w:tcBorders>
              <w:left w:val="single" w:sz="8" w:space="0" w:color="auto"/>
              <w:right w:val="single" w:sz="8" w:space="0" w:color="auto"/>
            </w:tcBorders>
            <w:vAlign w:val="bottom"/>
          </w:tcPr>
          <w:p w:rsidR="00B62330" w:rsidRDefault="005520F3">
            <w:pPr>
              <w:jc w:val="center"/>
              <w:rPr>
                <w:sz w:val="20"/>
                <w:szCs w:val="20"/>
              </w:rPr>
            </w:pPr>
            <w:r>
              <w:rPr>
                <w:rFonts w:eastAsia="Times New Roman"/>
                <w:w w:val="99"/>
              </w:rPr>
              <w:t>возвращаются все представленные</w:t>
            </w:r>
          </w:p>
        </w:tc>
        <w:tc>
          <w:tcPr>
            <w:tcW w:w="1600" w:type="dxa"/>
            <w:tcBorders>
              <w:right w:val="single" w:sz="8" w:space="0" w:color="auto"/>
            </w:tcBorders>
            <w:vAlign w:val="bottom"/>
          </w:tcPr>
          <w:p w:rsidR="00B62330" w:rsidRDefault="00B62330"/>
        </w:tc>
        <w:tc>
          <w:tcPr>
            <w:tcW w:w="3920" w:type="dxa"/>
            <w:tcBorders>
              <w:right w:val="single" w:sz="8" w:space="0" w:color="auto"/>
            </w:tcBorders>
            <w:vAlign w:val="bottom"/>
          </w:tcPr>
          <w:p w:rsidR="00B62330" w:rsidRDefault="00B62330"/>
        </w:tc>
      </w:tr>
      <w:tr w:rsidR="00B62330">
        <w:trPr>
          <w:trHeight w:val="257"/>
        </w:trPr>
        <w:tc>
          <w:tcPr>
            <w:tcW w:w="3700" w:type="dxa"/>
            <w:tcBorders>
              <w:left w:val="single" w:sz="8" w:space="0" w:color="auto"/>
              <w:bottom w:val="single" w:sz="8" w:space="0" w:color="auto"/>
              <w:right w:val="single" w:sz="8" w:space="0" w:color="auto"/>
            </w:tcBorders>
            <w:vAlign w:val="bottom"/>
          </w:tcPr>
          <w:p w:rsidR="00B62330" w:rsidRDefault="005520F3">
            <w:pPr>
              <w:jc w:val="center"/>
              <w:rPr>
                <w:sz w:val="20"/>
                <w:szCs w:val="20"/>
              </w:rPr>
            </w:pPr>
            <w:r>
              <w:rPr>
                <w:rFonts w:eastAsia="Times New Roman"/>
              </w:rPr>
              <w:t>документы</w:t>
            </w:r>
          </w:p>
        </w:tc>
        <w:tc>
          <w:tcPr>
            <w:tcW w:w="1600" w:type="dxa"/>
            <w:tcBorders>
              <w:right w:val="single" w:sz="8" w:space="0" w:color="auto"/>
            </w:tcBorders>
            <w:vAlign w:val="bottom"/>
          </w:tcPr>
          <w:p w:rsidR="00B62330" w:rsidRDefault="00B62330"/>
        </w:tc>
        <w:tc>
          <w:tcPr>
            <w:tcW w:w="3920" w:type="dxa"/>
            <w:tcBorders>
              <w:bottom w:val="single" w:sz="8" w:space="0" w:color="auto"/>
              <w:right w:val="single" w:sz="8" w:space="0" w:color="auto"/>
            </w:tcBorders>
            <w:vAlign w:val="bottom"/>
          </w:tcPr>
          <w:p w:rsidR="00B62330" w:rsidRDefault="00B62330"/>
        </w:tc>
      </w:tr>
    </w:tbl>
    <w:p w:rsidR="00B62330" w:rsidRDefault="005520F3">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2797810</wp:posOffset>
            </wp:positionH>
            <wp:positionV relativeFrom="paragraph">
              <wp:posOffset>394335</wp:posOffset>
            </wp:positionV>
            <wp:extent cx="101600" cy="1016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101600" cy="101600"/>
                    </a:xfrm>
                    <a:prstGeom prst="rect">
                      <a:avLst/>
                    </a:prstGeom>
                    <a:noFill/>
                  </pic:spPr>
                </pic:pic>
              </a:graphicData>
            </a:graphic>
          </wp:anchor>
        </w:drawing>
      </w:r>
    </w:p>
    <w:p w:rsidR="00B62330" w:rsidRDefault="00B62330">
      <w:pPr>
        <w:sectPr w:rsidR="00B62330">
          <w:type w:val="continuous"/>
          <w:pgSz w:w="11900" w:h="16838"/>
          <w:pgMar w:top="1118" w:right="746" w:bottom="1440" w:left="1300" w:header="0" w:footer="0" w:gutter="0"/>
          <w:cols w:space="720" w:equalWidth="0">
            <w:col w:w="9860"/>
          </w:cols>
        </w:sectPr>
      </w:pPr>
    </w:p>
    <w:p w:rsidR="00B62330" w:rsidRDefault="005520F3">
      <w:pPr>
        <w:jc w:val="right"/>
        <w:rPr>
          <w:sz w:val="20"/>
          <w:szCs w:val="20"/>
        </w:rPr>
      </w:pPr>
      <w:r>
        <w:rPr>
          <w:rFonts w:eastAsia="Times New Roman"/>
          <w:sz w:val="24"/>
          <w:szCs w:val="24"/>
        </w:rPr>
        <w:lastRenderedPageBreak/>
        <w:t>Приложение № 3</w:t>
      </w:r>
    </w:p>
    <w:p w:rsidR="00B62330" w:rsidRDefault="005520F3">
      <w:pPr>
        <w:jc w:val="right"/>
        <w:rPr>
          <w:sz w:val="20"/>
          <w:szCs w:val="20"/>
        </w:rPr>
      </w:pPr>
      <w:r>
        <w:rPr>
          <w:rFonts w:eastAsia="Times New Roman"/>
          <w:sz w:val="24"/>
          <w:szCs w:val="24"/>
        </w:rPr>
        <w:t>к Административному регламенту</w:t>
      </w:r>
    </w:p>
    <w:p w:rsidR="00B62330" w:rsidRDefault="005520F3">
      <w:pPr>
        <w:ind w:right="20"/>
        <w:jc w:val="right"/>
        <w:rPr>
          <w:sz w:val="20"/>
          <w:szCs w:val="20"/>
        </w:rPr>
      </w:pPr>
      <w:r>
        <w:rPr>
          <w:rFonts w:eastAsia="Times New Roman"/>
          <w:sz w:val="24"/>
          <w:szCs w:val="24"/>
        </w:rPr>
        <w:t>муниципальной услуги</w:t>
      </w:r>
    </w:p>
    <w:p w:rsidR="00B62330" w:rsidRDefault="005520F3">
      <w:pPr>
        <w:ind w:right="20"/>
        <w:jc w:val="right"/>
        <w:rPr>
          <w:sz w:val="20"/>
          <w:szCs w:val="20"/>
        </w:rPr>
      </w:pPr>
      <w:r>
        <w:rPr>
          <w:rFonts w:eastAsia="Times New Roman"/>
          <w:b/>
          <w:bCs/>
          <w:sz w:val="24"/>
          <w:szCs w:val="24"/>
        </w:rPr>
        <w:t>«</w:t>
      </w:r>
      <w:r>
        <w:rPr>
          <w:rFonts w:eastAsia="Times New Roman"/>
          <w:sz w:val="24"/>
          <w:szCs w:val="24"/>
        </w:rPr>
        <w:t>Утверждение схемы расположения земельного</w:t>
      </w:r>
    </w:p>
    <w:p w:rsidR="00B62330" w:rsidRDefault="005520F3">
      <w:pPr>
        <w:ind w:left="5300"/>
        <w:rPr>
          <w:sz w:val="20"/>
          <w:szCs w:val="20"/>
        </w:rPr>
      </w:pPr>
      <w:r>
        <w:rPr>
          <w:rFonts w:eastAsia="Times New Roman"/>
          <w:sz w:val="24"/>
          <w:szCs w:val="24"/>
        </w:rPr>
        <w:t>участка на кадастровом плане территории</w:t>
      </w:r>
      <w:r>
        <w:rPr>
          <w:rFonts w:eastAsia="Times New Roman"/>
          <w:b/>
          <w:bCs/>
          <w:sz w:val="24"/>
          <w:szCs w:val="24"/>
        </w:rPr>
        <w:t>»</w:t>
      </w:r>
    </w:p>
    <w:p w:rsidR="00B62330" w:rsidRDefault="005520F3">
      <w:pPr>
        <w:ind w:left="4160"/>
        <w:rPr>
          <w:sz w:val="20"/>
          <w:szCs w:val="20"/>
        </w:rPr>
      </w:pPr>
      <w:r>
        <w:rPr>
          <w:rFonts w:eastAsia="Times New Roman"/>
          <w:sz w:val="24"/>
          <w:szCs w:val="24"/>
        </w:rPr>
        <w:t xml:space="preserve">Главе </w:t>
      </w:r>
      <w:r w:rsidR="00BA33D0">
        <w:rPr>
          <w:rFonts w:eastAsia="Times New Roman"/>
          <w:sz w:val="24"/>
          <w:szCs w:val="24"/>
        </w:rPr>
        <w:t>Ароматненского</w:t>
      </w:r>
      <w:r>
        <w:rPr>
          <w:rFonts w:eastAsia="Times New Roman"/>
          <w:sz w:val="24"/>
          <w:szCs w:val="24"/>
        </w:rPr>
        <w:t xml:space="preserve"> сельского поселения</w:t>
      </w:r>
    </w:p>
    <w:p w:rsidR="00B62330" w:rsidRDefault="00B62330">
      <w:pPr>
        <w:spacing w:line="12" w:lineRule="exact"/>
        <w:rPr>
          <w:sz w:val="20"/>
          <w:szCs w:val="20"/>
        </w:rPr>
      </w:pPr>
    </w:p>
    <w:p w:rsidR="00B62330" w:rsidRDefault="005520F3">
      <w:pPr>
        <w:spacing w:line="237" w:lineRule="auto"/>
        <w:ind w:left="4160" w:right="620"/>
        <w:rPr>
          <w:sz w:val="20"/>
          <w:szCs w:val="20"/>
        </w:rPr>
      </w:pPr>
      <w:r>
        <w:rPr>
          <w:rFonts w:eastAsia="Times New Roman"/>
          <w:sz w:val="24"/>
          <w:szCs w:val="24"/>
        </w:rPr>
        <w:t>от ______________________________________ Адрес: __________________________________ _________________________________________ Телефон: (___) ____________________________</w:t>
      </w:r>
    </w:p>
    <w:p w:rsidR="00B62330" w:rsidRDefault="00B62330">
      <w:pPr>
        <w:spacing w:line="200" w:lineRule="exact"/>
        <w:rPr>
          <w:sz w:val="20"/>
          <w:szCs w:val="20"/>
        </w:rPr>
      </w:pPr>
    </w:p>
    <w:p w:rsidR="00B62330" w:rsidRDefault="00B62330">
      <w:pPr>
        <w:spacing w:line="356" w:lineRule="exact"/>
        <w:rPr>
          <w:sz w:val="20"/>
          <w:szCs w:val="20"/>
        </w:rPr>
      </w:pPr>
    </w:p>
    <w:p w:rsidR="00B62330" w:rsidRDefault="005520F3">
      <w:pPr>
        <w:ind w:right="100"/>
        <w:jc w:val="center"/>
        <w:rPr>
          <w:sz w:val="20"/>
          <w:szCs w:val="20"/>
        </w:rPr>
      </w:pPr>
      <w:r>
        <w:rPr>
          <w:rFonts w:eastAsia="Times New Roman"/>
          <w:sz w:val="28"/>
          <w:szCs w:val="28"/>
        </w:rPr>
        <w:t>Заявление</w:t>
      </w:r>
    </w:p>
    <w:p w:rsidR="00B62330" w:rsidRDefault="00B62330">
      <w:pPr>
        <w:spacing w:line="335" w:lineRule="exact"/>
        <w:rPr>
          <w:sz w:val="20"/>
          <w:szCs w:val="20"/>
        </w:rPr>
      </w:pPr>
    </w:p>
    <w:p w:rsidR="00B62330" w:rsidRDefault="005520F3">
      <w:pPr>
        <w:spacing w:line="237" w:lineRule="auto"/>
        <w:ind w:right="100" w:firstLine="708"/>
        <w:jc w:val="both"/>
        <w:rPr>
          <w:sz w:val="20"/>
          <w:szCs w:val="20"/>
        </w:rPr>
      </w:pPr>
      <w:r>
        <w:rPr>
          <w:rFonts w:eastAsia="Times New Roman"/>
          <w:sz w:val="28"/>
          <w:szCs w:val="28"/>
        </w:rPr>
        <w:t>Прошу образовать земельные участки (земельный участок) путем раздела (объединения) земельного участка (земельных участков) с кадастровыми номерами (кадастровым номером) по адресу: ____________________________ в связи с целесообразной необходимостью.</w:t>
      </w:r>
    </w:p>
    <w:p w:rsidR="00B62330" w:rsidRDefault="00B62330">
      <w:pPr>
        <w:spacing w:line="339" w:lineRule="exact"/>
        <w:rPr>
          <w:sz w:val="20"/>
          <w:szCs w:val="20"/>
        </w:rPr>
      </w:pPr>
    </w:p>
    <w:p w:rsidR="00B62330" w:rsidRDefault="005520F3">
      <w:pPr>
        <w:spacing w:line="238" w:lineRule="auto"/>
        <w:ind w:right="100" w:firstLine="708"/>
        <w:jc w:val="both"/>
        <w:rPr>
          <w:sz w:val="20"/>
          <w:szCs w:val="20"/>
        </w:rPr>
      </w:pPr>
      <w:r>
        <w:rPr>
          <w:rFonts w:eastAsia="Times New Roman"/>
          <w:sz w:val="28"/>
          <w:szCs w:val="28"/>
        </w:rPr>
        <w:t>Я, _____________________________, в соответствии с Федеральным законом от 27.07.2006 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B62330" w:rsidRDefault="00B62330">
      <w:pPr>
        <w:spacing w:line="322" w:lineRule="exact"/>
        <w:rPr>
          <w:sz w:val="20"/>
          <w:szCs w:val="20"/>
        </w:rPr>
      </w:pPr>
    </w:p>
    <w:p w:rsidR="00B62330" w:rsidRDefault="005520F3">
      <w:pPr>
        <w:rPr>
          <w:sz w:val="20"/>
          <w:szCs w:val="20"/>
        </w:rPr>
      </w:pPr>
      <w:r>
        <w:rPr>
          <w:rFonts w:eastAsia="Times New Roman"/>
          <w:sz w:val="24"/>
          <w:szCs w:val="24"/>
        </w:rPr>
        <w:t>_______________ __________________ ____________________ (дата) (подпись)</w:t>
      </w:r>
    </w:p>
    <w:p w:rsidR="00B62330" w:rsidRDefault="005520F3">
      <w:pPr>
        <w:rPr>
          <w:sz w:val="20"/>
          <w:szCs w:val="20"/>
        </w:rPr>
      </w:pPr>
      <w:r>
        <w:rPr>
          <w:rFonts w:eastAsia="Times New Roman"/>
          <w:sz w:val="24"/>
          <w:szCs w:val="24"/>
        </w:rPr>
        <w:t>(расшифровка подписи)</w:t>
      </w:r>
    </w:p>
    <w:p w:rsidR="00B62330" w:rsidRDefault="00B62330">
      <w:pPr>
        <w:sectPr w:rsidR="00B62330">
          <w:pgSz w:w="11900" w:h="16838"/>
          <w:pgMar w:top="863" w:right="746" w:bottom="1440" w:left="1420" w:header="0" w:footer="0" w:gutter="0"/>
          <w:cols w:space="720" w:equalWidth="0">
            <w:col w:w="9740"/>
          </w:cols>
        </w:sectPr>
      </w:pPr>
    </w:p>
    <w:p w:rsidR="00B62330" w:rsidRDefault="005520F3">
      <w:pPr>
        <w:jc w:val="right"/>
        <w:rPr>
          <w:sz w:val="20"/>
          <w:szCs w:val="20"/>
        </w:rPr>
      </w:pPr>
      <w:r>
        <w:rPr>
          <w:rFonts w:eastAsia="Times New Roman"/>
          <w:sz w:val="24"/>
          <w:szCs w:val="24"/>
        </w:rPr>
        <w:lastRenderedPageBreak/>
        <w:t>Приложение № 4</w:t>
      </w:r>
    </w:p>
    <w:p w:rsidR="00B62330" w:rsidRDefault="005520F3">
      <w:pPr>
        <w:jc w:val="right"/>
        <w:rPr>
          <w:sz w:val="20"/>
          <w:szCs w:val="20"/>
        </w:rPr>
      </w:pPr>
      <w:r>
        <w:rPr>
          <w:rFonts w:eastAsia="Times New Roman"/>
          <w:sz w:val="24"/>
          <w:szCs w:val="24"/>
        </w:rPr>
        <w:t>к Административному регламенту</w:t>
      </w:r>
    </w:p>
    <w:p w:rsidR="00B62330" w:rsidRDefault="005520F3">
      <w:pPr>
        <w:jc w:val="right"/>
        <w:rPr>
          <w:sz w:val="20"/>
          <w:szCs w:val="20"/>
        </w:rPr>
      </w:pPr>
      <w:r>
        <w:rPr>
          <w:rFonts w:eastAsia="Times New Roman"/>
          <w:sz w:val="24"/>
          <w:szCs w:val="24"/>
        </w:rPr>
        <w:t>муниципальной услуги</w:t>
      </w:r>
    </w:p>
    <w:p w:rsidR="00B62330" w:rsidRDefault="005520F3">
      <w:pPr>
        <w:jc w:val="right"/>
        <w:rPr>
          <w:sz w:val="20"/>
          <w:szCs w:val="20"/>
        </w:rPr>
      </w:pPr>
      <w:r>
        <w:rPr>
          <w:rFonts w:eastAsia="Times New Roman"/>
          <w:b/>
          <w:bCs/>
          <w:sz w:val="24"/>
          <w:szCs w:val="24"/>
        </w:rPr>
        <w:t>«</w:t>
      </w:r>
      <w:r>
        <w:rPr>
          <w:rFonts w:eastAsia="Times New Roman"/>
          <w:sz w:val="24"/>
          <w:szCs w:val="24"/>
        </w:rPr>
        <w:t>Утверждение схемы расположения земельного</w:t>
      </w:r>
    </w:p>
    <w:p w:rsidR="00B62330" w:rsidRDefault="005520F3">
      <w:pPr>
        <w:ind w:left="5200"/>
        <w:rPr>
          <w:sz w:val="20"/>
          <w:szCs w:val="20"/>
        </w:rPr>
      </w:pPr>
      <w:r>
        <w:rPr>
          <w:rFonts w:eastAsia="Times New Roman"/>
          <w:sz w:val="24"/>
          <w:szCs w:val="24"/>
        </w:rPr>
        <w:t>участка на кадастровом плане территории</w:t>
      </w:r>
      <w:r>
        <w:rPr>
          <w:rFonts w:eastAsia="Times New Roman"/>
          <w:b/>
          <w:bCs/>
          <w:sz w:val="24"/>
          <w:szCs w:val="24"/>
        </w:rPr>
        <w:t>»</w:t>
      </w:r>
    </w:p>
    <w:p w:rsidR="00B62330" w:rsidRDefault="00B62330">
      <w:pPr>
        <w:spacing w:line="120" w:lineRule="exact"/>
        <w:rPr>
          <w:sz w:val="20"/>
          <w:szCs w:val="20"/>
        </w:rPr>
      </w:pPr>
    </w:p>
    <w:p w:rsidR="00B62330" w:rsidRDefault="005520F3">
      <w:pPr>
        <w:ind w:left="4180"/>
        <w:rPr>
          <w:sz w:val="20"/>
          <w:szCs w:val="20"/>
        </w:rPr>
      </w:pPr>
      <w:r>
        <w:rPr>
          <w:rFonts w:eastAsia="Times New Roman"/>
          <w:sz w:val="24"/>
          <w:szCs w:val="24"/>
        </w:rPr>
        <w:t xml:space="preserve">Главе администрации </w:t>
      </w:r>
      <w:r w:rsidR="00BA33D0">
        <w:rPr>
          <w:rFonts w:eastAsia="Times New Roman"/>
          <w:sz w:val="24"/>
          <w:szCs w:val="24"/>
        </w:rPr>
        <w:t>Ароматненского</w:t>
      </w:r>
      <w:r>
        <w:rPr>
          <w:rFonts w:eastAsia="Times New Roman"/>
          <w:sz w:val="24"/>
          <w:szCs w:val="24"/>
        </w:rPr>
        <w:t xml:space="preserve"> сельского</w:t>
      </w:r>
    </w:p>
    <w:p w:rsidR="00B62330" w:rsidRDefault="005520F3">
      <w:pPr>
        <w:ind w:left="4180"/>
        <w:rPr>
          <w:sz w:val="20"/>
          <w:szCs w:val="20"/>
        </w:rPr>
      </w:pPr>
      <w:r>
        <w:rPr>
          <w:rFonts w:eastAsia="Times New Roman"/>
          <w:sz w:val="24"/>
          <w:szCs w:val="24"/>
        </w:rPr>
        <w:t>поселения</w:t>
      </w:r>
    </w:p>
    <w:p w:rsidR="00B62330" w:rsidRDefault="005520F3">
      <w:pPr>
        <w:ind w:left="4180"/>
        <w:rPr>
          <w:sz w:val="20"/>
          <w:szCs w:val="20"/>
        </w:rPr>
      </w:pPr>
      <w:r>
        <w:rPr>
          <w:rFonts w:eastAsia="Times New Roman"/>
          <w:sz w:val="24"/>
          <w:szCs w:val="24"/>
        </w:rPr>
        <w:t>от ______________________________________</w:t>
      </w:r>
    </w:p>
    <w:p w:rsidR="00B62330" w:rsidRDefault="005520F3">
      <w:pPr>
        <w:ind w:left="4180"/>
        <w:rPr>
          <w:sz w:val="20"/>
          <w:szCs w:val="20"/>
        </w:rPr>
      </w:pPr>
      <w:r>
        <w:rPr>
          <w:rFonts w:eastAsia="Times New Roman"/>
          <w:sz w:val="24"/>
          <w:szCs w:val="24"/>
        </w:rPr>
        <w:t>Адрес: __________________________________</w:t>
      </w:r>
    </w:p>
    <w:p w:rsidR="00B62330" w:rsidRDefault="005520F3">
      <w:pPr>
        <w:ind w:left="4180"/>
        <w:rPr>
          <w:sz w:val="20"/>
          <w:szCs w:val="20"/>
        </w:rPr>
      </w:pPr>
      <w:r>
        <w:rPr>
          <w:rFonts w:eastAsia="Times New Roman"/>
          <w:sz w:val="24"/>
          <w:szCs w:val="24"/>
        </w:rPr>
        <w:t>________________________________________</w:t>
      </w:r>
    </w:p>
    <w:p w:rsidR="00B62330" w:rsidRDefault="005520F3">
      <w:pPr>
        <w:ind w:left="4180"/>
        <w:rPr>
          <w:sz w:val="20"/>
          <w:szCs w:val="20"/>
        </w:rPr>
      </w:pPr>
      <w:r>
        <w:rPr>
          <w:rFonts w:eastAsia="Times New Roman"/>
          <w:sz w:val="24"/>
          <w:szCs w:val="24"/>
        </w:rPr>
        <w:t>Телефон: (___) _______________</w:t>
      </w:r>
    </w:p>
    <w:p w:rsidR="00B62330" w:rsidRDefault="00B62330">
      <w:pPr>
        <w:spacing w:line="200" w:lineRule="exact"/>
        <w:rPr>
          <w:sz w:val="20"/>
          <w:szCs w:val="20"/>
        </w:rPr>
      </w:pPr>
    </w:p>
    <w:p w:rsidR="00B62330" w:rsidRDefault="00B62330">
      <w:pPr>
        <w:spacing w:line="354" w:lineRule="exact"/>
        <w:rPr>
          <w:sz w:val="20"/>
          <w:szCs w:val="20"/>
        </w:rPr>
      </w:pPr>
    </w:p>
    <w:p w:rsidR="00B62330" w:rsidRDefault="005520F3">
      <w:pPr>
        <w:jc w:val="center"/>
        <w:rPr>
          <w:sz w:val="20"/>
          <w:szCs w:val="20"/>
        </w:rPr>
      </w:pPr>
      <w:r>
        <w:rPr>
          <w:rFonts w:eastAsia="Times New Roman"/>
          <w:sz w:val="28"/>
          <w:szCs w:val="28"/>
        </w:rPr>
        <w:t>Заявление</w:t>
      </w:r>
    </w:p>
    <w:p w:rsidR="00B62330" w:rsidRDefault="00B62330">
      <w:pPr>
        <w:spacing w:line="338" w:lineRule="exact"/>
        <w:rPr>
          <w:sz w:val="20"/>
          <w:szCs w:val="20"/>
        </w:rPr>
      </w:pPr>
    </w:p>
    <w:p w:rsidR="00B62330" w:rsidRDefault="005520F3">
      <w:pPr>
        <w:spacing w:line="234" w:lineRule="auto"/>
        <w:ind w:firstLine="708"/>
        <w:jc w:val="both"/>
        <w:rPr>
          <w:sz w:val="20"/>
          <w:szCs w:val="20"/>
        </w:rPr>
      </w:pPr>
      <w:r>
        <w:rPr>
          <w:rFonts w:eastAsia="Times New Roman"/>
          <w:sz w:val="28"/>
          <w:szCs w:val="28"/>
        </w:rPr>
        <w:t>Прошу образовать земельный участок для последующего выставления на аукцион.</w:t>
      </w:r>
    </w:p>
    <w:p w:rsidR="00B62330" w:rsidRDefault="00B62330">
      <w:pPr>
        <w:spacing w:line="200" w:lineRule="exact"/>
        <w:rPr>
          <w:sz w:val="20"/>
          <w:szCs w:val="20"/>
        </w:rPr>
      </w:pPr>
    </w:p>
    <w:p w:rsidR="00B62330" w:rsidRDefault="00B62330">
      <w:pPr>
        <w:spacing w:line="200" w:lineRule="exact"/>
        <w:rPr>
          <w:sz w:val="20"/>
          <w:szCs w:val="20"/>
        </w:rPr>
      </w:pPr>
    </w:p>
    <w:p w:rsidR="00B62330" w:rsidRDefault="00B62330">
      <w:pPr>
        <w:spacing w:line="259" w:lineRule="exact"/>
        <w:rPr>
          <w:sz w:val="20"/>
          <w:szCs w:val="20"/>
        </w:rPr>
      </w:pPr>
    </w:p>
    <w:p w:rsidR="00B62330" w:rsidRDefault="005520F3">
      <w:pPr>
        <w:spacing w:line="238" w:lineRule="auto"/>
        <w:ind w:firstLine="708"/>
        <w:jc w:val="both"/>
        <w:rPr>
          <w:sz w:val="20"/>
          <w:szCs w:val="20"/>
        </w:rPr>
      </w:pPr>
      <w:r>
        <w:rPr>
          <w:rFonts w:eastAsia="Times New Roman"/>
          <w:sz w:val="28"/>
          <w:szCs w:val="28"/>
        </w:rPr>
        <w:t>Я, ______________________, в соответствии с Федеральным законом от 27.07.2006 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B62330" w:rsidRDefault="00B62330">
      <w:pPr>
        <w:spacing w:line="322" w:lineRule="exact"/>
        <w:rPr>
          <w:sz w:val="20"/>
          <w:szCs w:val="20"/>
        </w:rPr>
      </w:pPr>
    </w:p>
    <w:p w:rsidR="00B62330" w:rsidRDefault="005520F3">
      <w:pPr>
        <w:rPr>
          <w:sz w:val="20"/>
          <w:szCs w:val="20"/>
        </w:rPr>
      </w:pPr>
      <w:r>
        <w:rPr>
          <w:rFonts w:eastAsia="Times New Roman"/>
          <w:sz w:val="24"/>
          <w:szCs w:val="24"/>
        </w:rPr>
        <w:t>_______________ __________________ ____________________ (дата) (подпись)</w:t>
      </w:r>
    </w:p>
    <w:p w:rsidR="00B62330" w:rsidRDefault="005520F3">
      <w:pPr>
        <w:rPr>
          <w:sz w:val="20"/>
          <w:szCs w:val="20"/>
        </w:rPr>
      </w:pPr>
      <w:r>
        <w:rPr>
          <w:rFonts w:eastAsia="Times New Roman"/>
          <w:sz w:val="24"/>
          <w:szCs w:val="24"/>
        </w:rPr>
        <w:t>(расшифровка подписи)</w:t>
      </w:r>
    </w:p>
    <w:p w:rsidR="00B62330" w:rsidRDefault="00B62330">
      <w:pPr>
        <w:sectPr w:rsidR="00B62330">
          <w:pgSz w:w="11900" w:h="16838"/>
          <w:pgMar w:top="1398" w:right="846" w:bottom="1440" w:left="1420" w:header="0" w:footer="0" w:gutter="0"/>
          <w:cols w:space="720" w:equalWidth="0">
            <w:col w:w="9640"/>
          </w:cols>
        </w:sectPr>
      </w:pPr>
    </w:p>
    <w:p w:rsidR="00B62330" w:rsidRDefault="005520F3">
      <w:pPr>
        <w:ind w:left="8300"/>
        <w:rPr>
          <w:sz w:val="20"/>
          <w:szCs w:val="20"/>
        </w:rPr>
      </w:pPr>
      <w:r>
        <w:rPr>
          <w:rFonts w:eastAsia="Times New Roman"/>
          <w:sz w:val="24"/>
          <w:szCs w:val="24"/>
        </w:rPr>
        <w:lastRenderedPageBreak/>
        <w:t>Приложение № 5</w:t>
      </w:r>
    </w:p>
    <w:p w:rsidR="00B62330" w:rsidRDefault="00B62330">
      <w:pPr>
        <w:spacing w:line="2" w:lineRule="exact"/>
        <w:rPr>
          <w:sz w:val="20"/>
          <w:szCs w:val="20"/>
        </w:rPr>
      </w:pPr>
    </w:p>
    <w:p w:rsidR="00B62330" w:rsidRDefault="005520F3">
      <w:pPr>
        <w:jc w:val="right"/>
        <w:rPr>
          <w:sz w:val="20"/>
          <w:szCs w:val="20"/>
        </w:rPr>
      </w:pPr>
      <w:r>
        <w:rPr>
          <w:rFonts w:eastAsia="Times New Roman"/>
        </w:rPr>
        <w:t>к Административному регламенту</w:t>
      </w:r>
    </w:p>
    <w:p w:rsidR="00B62330" w:rsidRDefault="00B62330">
      <w:pPr>
        <w:spacing w:line="1" w:lineRule="exact"/>
        <w:rPr>
          <w:sz w:val="20"/>
          <w:szCs w:val="20"/>
        </w:rPr>
      </w:pPr>
    </w:p>
    <w:p w:rsidR="00B62330" w:rsidRDefault="005520F3">
      <w:pPr>
        <w:jc w:val="right"/>
        <w:rPr>
          <w:sz w:val="20"/>
          <w:szCs w:val="20"/>
        </w:rPr>
      </w:pPr>
      <w:r>
        <w:rPr>
          <w:rFonts w:eastAsia="Times New Roman"/>
        </w:rPr>
        <w:t>муниципальной услуги</w:t>
      </w:r>
    </w:p>
    <w:p w:rsidR="00B62330" w:rsidRDefault="00B62330">
      <w:pPr>
        <w:spacing w:line="13" w:lineRule="exact"/>
        <w:rPr>
          <w:sz w:val="20"/>
          <w:szCs w:val="20"/>
        </w:rPr>
      </w:pPr>
    </w:p>
    <w:p w:rsidR="00B62330" w:rsidRDefault="005520F3">
      <w:pPr>
        <w:spacing w:line="234" w:lineRule="auto"/>
        <w:ind w:left="3460" w:right="100" w:firstLine="2256"/>
        <w:rPr>
          <w:sz w:val="20"/>
          <w:szCs w:val="20"/>
        </w:rPr>
      </w:pPr>
      <w:r>
        <w:rPr>
          <w:rFonts w:eastAsia="Times New Roman"/>
          <w:b/>
          <w:bCs/>
          <w:sz w:val="28"/>
          <w:szCs w:val="28"/>
        </w:rPr>
        <w:t>«</w:t>
      </w:r>
      <w:r>
        <w:rPr>
          <w:rFonts w:eastAsia="Times New Roman"/>
          <w:sz w:val="28"/>
          <w:szCs w:val="28"/>
        </w:rPr>
        <w:t>Утверждение схемы расположения</w:t>
      </w:r>
      <w:r>
        <w:rPr>
          <w:rFonts w:eastAsia="Times New Roman"/>
          <w:b/>
          <w:bCs/>
          <w:sz w:val="28"/>
          <w:szCs w:val="28"/>
        </w:rPr>
        <w:t xml:space="preserve"> </w:t>
      </w:r>
      <w:r>
        <w:rPr>
          <w:rFonts w:eastAsia="Times New Roman"/>
          <w:sz w:val="28"/>
          <w:szCs w:val="28"/>
        </w:rPr>
        <w:t>земельного участка на кадастровом плане территории</w:t>
      </w:r>
      <w:r>
        <w:rPr>
          <w:rFonts w:eastAsia="Times New Roman"/>
          <w:b/>
          <w:bCs/>
          <w:sz w:val="28"/>
          <w:szCs w:val="28"/>
        </w:rPr>
        <w:t>»</w:t>
      </w:r>
    </w:p>
    <w:p w:rsidR="00B62330" w:rsidRDefault="00B62330">
      <w:pPr>
        <w:spacing w:line="4" w:lineRule="exact"/>
        <w:rPr>
          <w:sz w:val="20"/>
          <w:szCs w:val="20"/>
        </w:rPr>
      </w:pPr>
    </w:p>
    <w:p w:rsidR="00B62330" w:rsidRDefault="005520F3">
      <w:pPr>
        <w:ind w:right="-259"/>
        <w:jc w:val="center"/>
        <w:rPr>
          <w:sz w:val="20"/>
          <w:szCs w:val="20"/>
        </w:rPr>
      </w:pPr>
      <w:r>
        <w:rPr>
          <w:rFonts w:eastAsia="Times New Roman"/>
          <w:sz w:val="28"/>
          <w:szCs w:val="28"/>
        </w:rPr>
        <w:t>Уведомление</w:t>
      </w:r>
    </w:p>
    <w:p w:rsidR="00B62330" w:rsidRDefault="00B62330">
      <w:pPr>
        <w:spacing w:line="13" w:lineRule="exact"/>
        <w:rPr>
          <w:sz w:val="20"/>
          <w:szCs w:val="20"/>
        </w:rPr>
      </w:pPr>
    </w:p>
    <w:p w:rsidR="00B62330" w:rsidRDefault="005520F3">
      <w:pPr>
        <w:spacing w:line="234" w:lineRule="auto"/>
        <w:ind w:right="1940" w:firstLine="2196"/>
        <w:rPr>
          <w:sz w:val="20"/>
          <w:szCs w:val="20"/>
        </w:rPr>
      </w:pPr>
      <w:r>
        <w:rPr>
          <w:rFonts w:eastAsia="Times New Roman"/>
          <w:sz w:val="28"/>
          <w:szCs w:val="28"/>
        </w:rPr>
        <w:t>об отказе в предоставлении муниципальных услуг № _______ от _______</w:t>
      </w:r>
    </w:p>
    <w:p w:rsidR="00B62330" w:rsidRDefault="00B62330">
      <w:pPr>
        <w:spacing w:line="2" w:lineRule="exact"/>
        <w:rPr>
          <w:sz w:val="20"/>
          <w:szCs w:val="20"/>
        </w:rPr>
      </w:pPr>
    </w:p>
    <w:p w:rsidR="00B62330" w:rsidRDefault="005520F3">
      <w:pPr>
        <w:rPr>
          <w:sz w:val="20"/>
          <w:szCs w:val="20"/>
        </w:rPr>
      </w:pPr>
      <w:r>
        <w:rPr>
          <w:rFonts w:eastAsia="Times New Roman"/>
          <w:sz w:val="28"/>
          <w:szCs w:val="28"/>
        </w:rPr>
        <w:t>Гр. __________________________________________, проживающий по адресу:</w:t>
      </w:r>
    </w:p>
    <w:p w:rsidR="00B62330" w:rsidRDefault="005520F3">
      <w:pPr>
        <w:ind w:left="60"/>
        <w:rPr>
          <w:sz w:val="20"/>
          <w:szCs w:val="20"/>
        </w:rPr>
      </w:pPr>
      <w:r>
        <w:rPr>
          <w:rFonts w:eastAsia="Times New Roman"/>
          <w:sz w:val="28"/>
          <w:szCs w:val="28"/>
        </w:rPr>
        <w:t>(Ф.И.О. полностью)</w:t>
      </w:r>
    </w:p>
    <w:p w:rsidR="00B62330" w:rsidRDefault="00B62330">
      <w:pPr>
        <w:spacing w:line="13" w:lineRule="exact"/>
        <w:rPr>
          <w:sz w:val="20"/>
          <w:szCs w:val="20"/>
        </w:rPr>
      </w:pPr>
    </w:p>
    <w:p w:rsidR="00B62330" w:rsidRDefault="005520F3">
      <w:pPr>
        <w:spacing w:line="234" w:lineRule="auto"/>
        <w:ind w:right="100"/>
        <w:jc w:val="both"/>
        <w:rPr>
          <w:sz w:val="20"/>
          <w:szCs w:val="20"/>
        </w:rPr>
      </w:pPr>
      <w:r>
        <w:rPr>
          <w:rFonts w:eastAsia="Times New Roman"/>
          <w:sz w:val="28"/>
          <w:szCs w:val="28"/>
        </w:rPr>
        <w:t>___________________, обратился __________ за предоставлением муниципальной услуги</w:t>
      </w:r>
    </w:p>
    <w:p w:rsidR="00B62330" w:rsidRDefault="00B62330">
      <w:pPr>
        <w:spacing w:line="18" w:lineRule="exact"/>
        <w:rPr>
          <w:sz w:val="20"/>
          <w:szCs w:val="20"/>
        </w:rPr>
      </w:pPr>
    </w:p>
    <w:p w:rsidR="00B62330" w:rsidRDefault="005520F3">
      <w:pPr>
        <w:spacing w:line="234" w:lineRule="auto"/>
        <w:ind w:right="640"/>
        <w:rPr>
          <w:sz w:val="20"/>
          <w:szCs w:val="20"/>
        </w:rPr>
      </w:pPr>
      <w:r>
        <w:rPr>
          <w:rFonts w:eastAsia="Times New Roman"/>
          <w:sz w:val="28"/>
          <w:szCs w:val="28"/>
        </w:rPr>
        <w:t>__________________________________________________________________ ____________________________________________________________________</w:t>
      </w:r>
    </w:p>
    <w:p w:rsidR="00B62330" w:rsidRDefault="00B62330">
      <w:pPr>
        <w:spacing w:line="15" w:lineRule="exact"/>
        <w:rPr>
          <w:sz w:val="20"/>
          <w:szCs w:val="20"/>
        </w:rPr>
      </w:pPr>
    </w:p>
    <w:p w:rsidR="00B62330" w:rsidRDefault="005520F3">
      <w:pPr>
        <w:spacing w:line="235" w:lineRule="auto"/>
        <w:ind w:right="100"/>
        <w:jc w:val="both"/>
        <w:rPr>
          <w:sz w:val="20"/>
          <w:szCs w:val="20"/>
        </w:rPr>
      </w:pPr>
      <w:r>
        <w:rPr>
          <w:rFonts w:eastAsia="Times New Roman"/>
          <w:sz w:val="28"/>
          <w:szCs w:val="28"/>
        </w:rPr>
        <w:t>Заявление о предоставлении муниципальной услуги принято «____»________20___г., зарегистрировано № _____.</w:t>
      </w:r>
    </w:p>
    <w:p w:rsidR="00B62330" w:rsidRDefault="00B62330">
      <w:pPr>
        <w:spacing w:line="13" w:lineRule="exact"/>
        <w:rPr>
          <w:sz w:val="20"/>
          <w:szCs w:val="20"/>
        </w:rPr>
      </w:pPr>
    </w:p>
    <w:p w:rsidR="00B62330" w:rsidRDefault="005520F3">
      <w:pPr>
        <w:spacing w:line="237" w:lineRule="auto"/>
        <w:ind w:right="100"/>
        <w:rPr>
          <w:sz w:val="20"/>
          <w:szCs w:val="20"/>
        </w:rPr>
      </w:pPr>
      <w:r>
        <w:rPr>
          <w:rFonts w:eastAsia="Times New Roman"/>
          <w:sz w:val="28"/>
          <w:szCs w:val="28"/>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 (причина отказа в назначении с ссылкой на действующее законодательство).</w:t>
      </w:r>
    </w:p>
    <w:p w:rsidR="00B62330" w:rsidRDefault="00B62330">
      <w:pPr>
        <w:spacing w:line="3" w:lineRule="exact"/>
        <w:rPr>
          <w:sz w:val="20"/>
          <w:szCs w:val="20"/>
        </w:rPr>
      </w:pPr>
    </w:p>
    <w:p w:rsidR="00B62330" w:rsidRDefault="005520F3">
      <w:pPr>
        <w:rPr>
          <w:sz w:val="20"/>
          <w:szCs w:val="20"/>
        </w:rPr>
      </w:pPr>
      <w:r>
        <w:rPr>
          <w:rFonts w:eastAsia="Times New Roman"/>
          <w:sz w:val="28"/>
          <w:szCs w:val="28"/>
        </w:rPr>
        <w:t>Подпись руководителя</w:t>
      </w:r>
    </w:p>
    <w:p w:rsidR="00B62330" w:rsidRDefault="005520F3">
      <w:pPr>
        <w:rPr>
          <w:sz w:val="20"/>
          <w:szCs w:val="20"/>
        </w:rPr>
      </w:pPr>
      <w:r>
        <w:rPr>
          <w:rFonts w:eastAsia="Times New Roman"/>
          <w:sz w:val="28"/>
          <w:szCs w:val="28"/>
        </w:rPr>
        <w:t>Работник _______________</w:t>
      </w:r>
    </w:p>
    <w:p w:rsidR="00B62330" w:rsidRDefault="005520F3">
      <w:pPr>
        <w:rPr>
          <w:sz w:val="20"/>
          <w:szCs w:val="20"/>
        </w:rPr>
      </w:pPr>
      <w:r>
        <w:rPr>
          <w:rFonts w:eastAsia="Times New Roman"/>
          <w:sz w:val="28"/>
          <w:szCs w:val="28"/>
        </w:rPr>
        <w:t>Телефон ________________</w:t>
      </w:r>
    </w:p>
    <w:p w:rsidR="00B62330" w:rsidRDefault="00B62330">
      <w:pPr>
        <w:spacing w:line="12" w:lineRule="exact"/>
        <w:rPr>
          <w:sz w:val="20"/>
          <w:szCs w:val="20"/>
        </w:rPr>
      </w:pPr>
    </w:p>
    <w:p w:rsidR="00B62330" w:rsidRDefault="005520F3">
      <w:pPr>
        <w:spacing w:line="234" w:lineRule="auto"/>
        <w:ind w:left="60" w:right="900" w:hanging="69"/>
        <w:rPr>
          <w:sz w:val="20"/>
          <w:szCs w:val="20"/>
        </w:rPr>
      </w:pPr>
      <w:r>
        <w:rPr>
          <w:rFonts w:eastAsia="Times New Roman"/>
          <w:sz w:val="28"/>
          <w:szCs w:val="28"/>
        </w:rPr>
        <w:t>Экземпляр решения получил: ______________(_________________________) подпись расшифровка подписи</w:t>
      </w:r>
    </w:p>
    <w:p w:rsidR="00B62330" w:rsidRDefault="00B62330">
      <w:pPr>
        <w:spacing w:line="18" w:lineRule="exact"/>
        <w:rPr>
          <w:sz w:val="20"/>
          <w:szCs w:val="20"/>
        </w:rPr>
      </w:pPr>
    </w:p>
    <w:p w:rsidR="00B62330" w:rsidRDefault="005520F3">
      <w:pPr>
        <w:spacing w:line="234" w:lineRule="auto"/>
        <w:ind w:right="220"/>
        <w:rPr>
          <w:sz w:val="20"/>
          <w:szCs w:val="20"/>
        </w:rPr>
      </w:pPr>
      <w:r>
        <w:rPr>
          <w:rFonts w:eastAsia="Times New Roman"/>
          <w:sz w:val="28"/>
          <w:szCs w:val="28"/>
        </w:rPr>
        <w:t>_______________________________________________________________________ _____________________________________________________________</w:t>
      </w:r>
    </w:p>
    <w:p w:rsidR="00B62330" w:rsidRDefault="00B62330">
      <w:pPr>
        <w:spacing w:line="11" w:lineRule="exact"/>
        <w:rPr>
          <w:sz w:val="20"/>
          <w:szCs w:val="20"/>
        </w:rPr>
      </w:pPr>
    </w:p>
    <w:p w:rsidR="00B62330" w:rsidRDefault="005520F3">
      <w:pPr>
        <w:spacing w:line="235" w:lineRule="auto"/>
        <w:ind w:right="-259"/>
        <w:jc w:val="center"/>
        <w:rPr>
          <w:sz w:val="20"/>
          <w:szCs w:val="20"/>
        </w:rPr>
      </w:pPr>
      <w:r>
        <w:rPr>
          <w:rFonts w:eastAsia="Times New Roman"/>
          <w:sz w:val="16"/>
          <w:szCs w:val="16"/>
          <w:u w:val="single"/>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B62330" w:rsidRDefault="005520F3">
      <w:pPr>
        <w:spacing w:line="238" w:lineRule="auto"/>
        <w:rPr>
          <w:sz w:val="20"/>
          <w:szCs w:val="20"/>
        </w:rPr>
      </w:pPr>
      <w:r>
        <w:rPr>
          <w:rFonts w:eastAsia="Times New Roman"/>
          <w:sz w:val="28"/>
          <w:szCs w:val="28"/>
        </w:rPr>
        <w:t>«____» ___________ 20 _____ г.</w:t>
      </w:r>
    </w:p>
    <w:p w:rsidR="00B62330" w:rsidRDefault="00B62330">
      <w:pPr>
        <w:spacing w:line="2" w:lineRule="exact"/>
        <w:rPr>
          <w:sz w:val="20"/>
          <w:szCs w:val="20"/>
        </w:rPr>
      </w:pPr>
    </w:p>
    <w:p w:rsidR="00B62330" w:rsidRDefault="005520F3">
      <w:pPr>
        <w:rPr>
          <w:sz w:val="20"/>
          <w:szCs w:val="20"/>
        </w:rPr>
      </w:pPr>
      <w:r>
        <w:rPr>
          <w:rFonts w:eastAsia="Times New Roman"/>
          <w:sz w:val="16"/>
          <w:szCs w:val="16"/>
        </w:rPr>
        <w:t>(дата получения решения)</w:t>
      </w:r>
    </w:p>
    <w:p w:rsidR="00B62330" w:rsidRDefault="00B62330">
      <w:pPr>
        <w:spacing w:line="13" w:lineRule="exact"/>
        <w:rPr>
          <w:sz w:val="20"/>
          <w:szCs w:val="20"/>
        </w:rPr>
      </w:pPr>
    </w:p>
    <w:p w:rsidR="00B62330" w:rsidRDefault="005520F3">
      <w:pPr>
        <w:numPr>
          <w:ilvl w:val="0"/>
          <w:numId w:val="45"/>
        </w:numPr>
        <w:tabs>
          <w:tab w:val="left" w:pos="1291"/>
        </w:tabs>
        <w:spacing w:line="236" w:lineRule="auto"/>
        <w:ind w:right="100" w:firstLine="914"/>
        <w:jc w:val="both"/>
        <w:rPr>
          <w:rFonts w:eastAsia="Times New Roman"/>
          <w:sz w:val="28"/>
          <w:szCs w:val="28"/>
        </w:rPr>
      </w:pPr>
      <w:r>
        <w:rPr>
          <w:rFonts w:eastAsia="Times New Roman"/>
          <w:sz w:val="28"/>
          <w:szCs w:val="28"/>
        </w:rPr>
        <w:t xml:space="preserve">случае отправки решения посредством почтовой связи ко второму экземпляру решения, хранящегося в Администрации </w:t>
      </w:r>
      <w:r w:rsidR="00BA33D0">
        <w:rPr>
          <w:rFonts w:eastAsia="Times New Roman"/>
          <w:sz w:val="28"/>
          <w:szCs w:val="28"/>
        </w:rPr>
        <w:t>Ароматненского</w:t>
      </w:r>
      <w:r>
        <w:rPr>
          <w:rFonts w:eastAsia="Times New Roman"/>
          <w:sz w:val="28"/>
          <w:szCs w:val="28"/>
        </w:rPr>
        <w:t xml:space="preserve"> сельского поселения, прикладывается почтовое уведомление о вручении.</w:t>
      </w:r>
    </w:p>
    <w:p w:rsidR="00B62330" w:rsidRDefault="00B62330">
      <w:pPr>
        <w:sectPr w:rsidR="00B62330">
          <w:pgSz w:w="11900" w:h="16838"/>
          <w:pgMar w:top="974" w:right="466" w:bottom="1440" w:left="1280" w:header="0" w:footer="0" w:gutter="0"/>
          <w:cols w:space="720" w:equalWidth="0">
            <w:col w:w="10160"/>
          </w:cols>
        </w:sectPr>
      </w:pPr>
    </w:p>
    <w:p w:rsidR="005520F3" w:rsidRDefault="005520F3"/>
    <w:sectPr w:rsidR="005520F3">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A60EEE76"/>
    <w:lvl w:ilvl="0" w:tplc="B4469052">
      <w:start w:val="2"/>
      <w:numFmt w:val="decimal"/>
      <w:lvlText w:val="%1."/>
      <w:lvlJc w:val="left"/>
    </w:lvl>
    <w:lvl w:ilvl="1" w:tplc="298C6152">
      <w:numFmt w:val="decimal"/>
      <w:lvlText w:val=""/>
      <w:lvlJc w:val="left"/>
    </w:lvl>
    <w:lvl w:ilvl="2" w:tplc="0B2AB250">
      <w:numFmt w:val="decimal"/>
      <w:lvlText w:val=""/>
      <w:lvlJc w:val="left"/>
    </w:lvl>
    <w:lvl w:ilvl="3" w:tplc="32DA6524">
      <w:numFmt w:val="decimal"/>
      <w:lvlText w:val=""/>
      <w:lvlJc w:val="left"/>
    </w:lvl>
    <w:lvl w:ilvl="4" w:tplc="98E64102">
      <w:numFmt w:val="decimal"/>
      <w:lvlText w:val=""/>
      <w:lvlJc w:val="left"/>
    </w:lvl>
    <w:lvl w:ilvl="5" w:tplc="78BAD7D8">
      <w:numFmt w:val="decimal"/>
      <w:lvlText w:val=""/>
      <w:lvlJc w:val="left"/>
    </w:lvl>
    <w:lvl w:ilvl="6" w:tplc="0ABE6EFA">
      <w:numFmt w:val="decimal"/>
      <w:lvlText w:val=""/>
      <w:lvlJc w:val="left"/>
    </w:lvl>
    <w:lvl w:ilvl="7" w:tplc="EBDE4882">
      <w:numFmt w:val="decimal"/>
      <w:lvlText w:val=""/>
      <w:lvlJc w:val="left"/>
    </w:lvl>
    <w:lvl w:ilvl="8" w:tplc="098210B2">
      <w:numFmt w:val="decimal"/>
      <w:lvlText w:val=""/>
      <w:lvlJc w:val="left"/>
    </w:lvl>
  </w:abstractNum>
  <w:abstractNum w:abstractNumId="1" w15:restartNumberingAfterBreak="0">
    <w:nsid w:val="0000030A"/>
    <w:multiLevelType w:val="hybridMultilevel"/>
    <w:tmpl w:val="ECC011F4"/>
    <w:lvl w:ilvl="0" w:tplc="03402658">
      <w:start w:val="1"/>
      <w:numFmt w:val="decimal"/>
      <w:lvlText w:val="2.%1."/>
      <w:lvlJc w:val="left"/>
    </w:lvl>
    <w:lvl w:ilvl="1" w:tplc="82E63300">
      <w:numFmt w:val="decimal"/>
      <w:lvlText w:val=""/>
      <w:lvlJc w:val="left"/>
    </w:lvl>
    <w:lvl w:ilvl="2" w:tplc="DD546830">
      <w:numFmt w:val="decimal"/>
      <w:lvlText w:val=""/>
      <w:lvlJc w:val="left"/>
    </w:lvl>
    <w:lvl w:ilvl="3" w:tplc="87BCAD6C">
      <w:numFmt w:val="decimal"/>
      <w:lvlText w:val=""/>
      <w:lvlJc w:val="left"/>
    </w:lvl>
    <w:lvl w:ilvl="4" w:tplc="976EFC72">
      <w:numFmt w:val="decimal"/>
      <w:lvlText w:val=""/>
      <w:lvlJc w:val="left"/>
    </w:lvl>
    <w:lvl w:ilvl="5" w:tplc="3F96D736">
      <w:numFmt w:val="decimal"/>
      <w:lvlText w:val=""/>
      <w:lvlJc w:val="left"/>
    </w:lvl>
    <w:lvl w:ilvl="6" w:tplc="D0EC9926">
      <w:numFmt w:val="decimal"/>
      <w:lvlText w:val=""/>
      <w:lvlJc w:val="left"/>
    </w:lvl>
    <w:lvl w:ilvl="7" w:tplc="CB68C858">
      <w:numFmt w:val="decimal"/>
      <w:lvlText w:val=""/>
      <w:lvlJc w:val="left"/>
    </w:lvl>
    <w:lvl w:ilvl="8" w:tplc="854E72EC">
      <w:numFmt w:val="decimal"/>
      <w:lvlText w:val=""/>
      <w:lvlJc w:val="left"/>
    </w:lvl>
  </w:abstractNum>
  <w:abstractNum w:abstractNumId="2" w15:restartNumberingAfterBreak="0">
    <w:nsid w:val="00000732"/>
    <w:multiLevelType w:val="hybridMultilevel"/>
    <w:tmpl w:val="7ABAB1C4"/>
    <w:lvl w:ilvl="0" w:tplc="268647DA">
      <w:start w:val="1"/>
      <w:numFmt w:val="decimal"/>
      <w:lvlText w:val="%1."/>
      <w:lvlJc w:val="left"/>
    </w:lvl>
    <w:lvl w:ilvl="1" w:tplc="05828AB4">
      <w:numFmt w:val="decimal"/>
      <w:lvlText w:val=""/>
      <w:lvlJc w:val="left"/>
    </w:lvl>
    <w:lvl w:ilvl="2" w:tplc="A0CE7CCA">
      <w:numFmt w:val="decimal"/>
      <w:lvlText w:val=""/>
      <w:lvlJc w:val="left"/>
    </w:lvl>
    <w:lvl w:ilvl="3" w:tplc="E9D2AD48">
      <w:numFmt w:val="decimal"/>
      <w:lvlText w:val=""/>
      <w:lvlJc w:val="left"/>
    </w:lvl>
    <w:lvl w:ilvl="4" w:tplc="1B70E682">
      <w:numFmt w:val="decimal"/>
      <w:lvlText w:val=""/>
      <w:lvlJc w:val="left"/>
    </w:lvl>
    <w:lvl w:ilvl="5" w:tplc="97949B2E">
      <w:numFmt w:val="decimal"/>
      <w:lvlText w:val=""/>
      <w:lvlJc w:val="left"/>
    </w:lvl>
    <w:lvl w:ilvl="6" w:tplc="D88AA9D0">
      <w:numFmt w:val="decimal"/>
      <w:lvlText w:val=""/>
      <w:lvlJc w:val="left"/>
    </w:lvl>
    <w:lvl w:ilvl="7" w:tplc="2392EC06">
      <w:numFmt w:val="decimal"/>
      <w:lvlText w:val=""/>
      <w:lvlJc w:val="left"/>
    </w:lvl>
    <w:lvl w:ilvl="8" w:tplc="6A5EF618">
      <w:numFmt w:val="decimal"/>
      <w:lvlText w:val=""/>
      <w:lvlJc w:val="left"/>
    </w:lvl>
  </w:abstractNum>
  <w:abstractNum w:abstractNumId="3" w15:restartNumberingAfterBreak="0">
    <w:nsid w:val="00000BDB"/>
    <w:multiLevelType w:val="hybridMultilevel"/>
    <w:tmpl w:val="F77AABD6"/>
    <w:lvl w:ilvl="0" w:tplc="9E5218D0">
      <w:start w:val="1"/>
      <w:numFmt w:val="decimal"/>
      <w:lvlText w:val="%1)"/>
      <w:lvlJc w:val="left"/>
    </w:lvl>
    <w:lvl w:ilvl="1" w:tplc="270EBF28">
      <w:numFmt w:val="decimal"/>
      <w:lvlText w:val=""/>
      <w:lvlJc w:val="left"/>
    </w:lvl>
    <w:lvl w:ilvl="2" w:tplc="0748A924">
      <w:numFmt w:val="decimal"/>
      <w:lvlText w:val=""/>
      <w:lvlJc w:val="left"/>
    </w:lvl>
    <w:lvl w:ilvl="3" w:tplc="5F6C1B38">
      <w:numFmt w:val="decimal"/>
      <w:lvlText w:val=""/>
      <w:lvlJc w:val="left"/>
    </w:lvl>
    <w:lvl w:ilvl="4" w:tplc="71D44C86">
      <w:numFmt w:val="decimal"/>
      <w:lvlText w:val=""/>
      <w:lvlJc w:val="left"/>
    </w:lvl>
    <w:lvl w:ilvl="5" w:tplc="39B65BF8">
      <w:numFmt w:val="decimal"/>
      <w:lvlText w:val=""/>
      <w:lvlJc w:val="left"/>
    </w:lvl>
    <w:lvl w:ilvl="6" w:tplc="B8E606CE">
      <w:numFmt w:val="decimal"/>
      <w:lvlText w:val=""/>
      <w:lvlJc w:val="left"/>
    </w:lvl>
    <w:lvl w:ilvl="7" w:tplc="4FCE162C">
      <w:numFmt w:val="decimal"/>
      <w:lvlText w:val=""/>
      <w:lvlJc w:val="left"/>
    </w:lvl>
    <w:lvl w:ilvl="8" w:tplc="E9E4885C">
      <w:numFmt w:val="decimal"/>
      <w:lvlText w:val=""/>
      <w:lvlJc w:val="left"/>
    </w:lvl>
  </w:abstractNum>
  <w:abstractNum w:abstractNumId="4" w15:restartNumberingAfterBreak="0">
    <w:nsid w:val="00000DDC"/>
    <w:multiLevelType w:val="hybridMultilevel"/>
    <w:tmpl w:val="6BA891D8"/>
    <w:lvl w:ilvl="0" w:tplc="7624CD90">
      <w:start w:val="1"/>
      <w:numFmt w:val="bullet"/>
      <w:lvlText w:val="-"/>
      <w:lvlJc w:val="left"/>
    </w:lvl>
    <w:lvl w:ilvl="1" w:tplc="991C46E4">
      <w:numFmt w:val="decimal"/>
      <w:lvlText w:val=""/>
      <w:lvlJc w:val="left"/>
    </w:lvl>
    <w:lvl w:ilvl="2" w:tplc="1324AA6A">
      <w:numFmt w:val="decimal"/>
      <w:lvlText w:val=""/>
      <w:lvlJc w:val="left"/>
    </w:lvl>
    <w:lvl w:ilvl="3" w:tplc="342E4960">
      <w:numFmt w:val="decimal"/>
      <w:lvlText w:val=""/>
      <w:lvlJc w:val="left"/>
    </w:lvl>
    <w:lvl w:ilvl="4" w:tplc="7FBA6026">
      <w:numFmt w:val="decimal"/>
      <w:lvlText w:val=""/>
      <w:lvlJc w:val="left"/>
    </w:lvl>
    <w:lvl w:ilvl="5" w:tplc="FD52EBD4">
      <w:numFmt w:val="decimal"/>
      <w:lvlText w:val=""/>
      <w:lvlJc w:val="left"/>
    </w:lvl>
    <w:lvl w:ilvl="6" w:tplc="C6761F40">
      <w:numFmt w:val="decimal"/>
      <w:lvlText w:val=""/>
      <w:lvlJc w:val="left"/>
    </w:lvl>
    <w:lvl w:ilvl="7" w:tplc="4D44B60C">
      <w:numFmt w:val="decimal"/>
      <w:lvlText w:val=""/>
      <w:lvlJc w:val="left"/>
    </w:lvl>
    <w:lvl w:ilvl="8" w:tplc="7D7674F8">
      <w:numFmt w:val="decimal"/>
      <w:lvlText w:val=""/>
      <w:lvlJc w:val="left"/>
    </w:lvl>
  </w:abstractNum>
  <w:abstractNum w:abstractNumId="5" w15:restartNumberingAfterBreak="0">
    <w:nsid w:val="00001238"/>
    <w:multiLevelType w:val="hybridMultilevel"/>
    <w:tmpl w:val="F7CCDE0E"/>
    <w:lvl w:ilvl="0" w:tplc="6AB878A4">
      <w:start w:val="1"/>
      <w:numFmt w:val="decimal"/>
      <w:lvlText w:val="%1."/>
      <w:lvlJc w:val="left"/>
    </w:lvl>
    <w:lvl w:ilvl="1" w:tplc="984414D0">
      <w:numFmt w:val="decimal"/>
      <w:lvlText w:val=""/>
      <w:lvlJc w:val="left"/>
    </w:lvl>
    <w:lvl w:ilvl="2" w:tplc="D026FDFC">
      <w:numFmt w:val="decimal"/>
      <w:lvlText w:val=""/>
      <w:lvlJc w:val="left"/>
    </w:lvl>
    <w:lvl w:ilvl="3" w:tplc="566CC7EA">
      <w:numFmt w:val="decimal"/>
      <w:lvlText w:val=""/>
      <w:lvlJc w:val="left"/>
    </w:lvl>
    <w:lvl w:ilvl="4" w:tplc="D674C6A6">
      <w:numFmt w:val="decimal"/>
      <w:lvlText w:val=""/>
      <w:lvlJc w:val="left"/>
    </w:lvl>
    <w:lvl w:ilvl="5" w:tplc="60A069D4">
      <w:numFmt w:val="decimal"/>
      <w:lvlText w:val=""/>
      <w:lvlJc w:val="left"/>
    </w:lvl>
    <w:lvl w:ilvl="6" w:tplc="55B42ABC">
      <w:numFmt w:val="decimal"/>
      <w:lvlText w:val=""/>
      <w:lvlJc w:val="left"/>
    </w:lvl>
    <w:lvl w:ilvl="7" w:tplc="EB04A400">
      <w:numFmt w:val="decimal"/>
      <w:lvlText w:val=""/>
      <w:lvlJc w:val="left"/>
    </w:lvl>
    <w:lvl w:ilvl="8" w:tplc="12EA1AEE">
      <w:numFmt w:val="decimal"/>
      <w:lvlText w:val=""/>
      <w:lvlJc w:val="left"/>
    </w:lvl>
  </w:abstractNum>
  <w:abstractNum w:abstractNumId="6" w15:restartNumberingAfterBreak="0">
    <w:nsid w:val="00001366"/>
    <w:multiLevelType w:val="hybridMultilevel"/>
    <w:tmpl w:val="62B6535A"/>
    <w:lvl w:ilvl="0" w:tplc="047C5180">
      <w:start w:val="1"/>
      <w:numFmt w:val="bullet"/>
      <w:lvlText w:val="-"/>
      <w:lvlJc w:val="left"/>
    </w:lvl>
    <w:lvl w:ilvl="1" w:tplc="F6EC7134">
      <w:numFmt w:val="decimal"/>
      <w:lvlText w:val=""/>
      <w:lvlJc w:val="left"/>
    </w:lvl>
    <w:lvl w:ilvl="2" w:tplc="3E8CC9B6">
      <w:numFmt w:val="decimal"/>
      <w:lvlText w:val=""/>
      <w:lvlJc w:val="left"/>
    </w:lvl>
    <w:lvl w:ilvl="3" w:tplc="FE4422A4">
      <w:numFmt w:val="decimal"/>
      <w:lvlText w:val=""/>
      <w:lvlJc w:val="left"/>
    </w:lvl>
    <w:lvl w:ilvl="4" w:tplc="6B1A2FC6">
      <w:numFmt w:val="decimal"/>
      <w:lvlText w:val=""/>
      <w:lvlJc w:val="left"/>
    </w:lvl>
    <w:lvl w:ilvl="5" w:tplc="11229A1A">
      <w:numFmt w:val="decimal"/>
      <w:lvlText w:val=""/>
      <w:lvlJc w:val="left"/>
    </w:lvl>
    <w:lvl w:ilvl="6" w:tplc="6ED6750C">
      <w:numFmt w:val="decimal"/>
      <w:lvlText w:val=""/>
      <w:lvlJc w:val="left"/>
    </w:lvl>
    <w:lvl w:ilvl="7" w:tplc="D41CBC1A">
      <w:numFmt w:val="decimal"/>
      <w:lvlText w:val=""/>
      <w:lvlJc w:val="left"/>
    </w:lvl>
    <w:lvl w:ilvl="8" w:tplc="E39ECBC6">
      <w:numFmt w:val="decimal"/>
      <w:lvlText w:val=""/>
      <w:lvlJc w:val="left"/>
    </w:lvl>
  </w:abstractNum>
  <w:abstractNum w:abstractNumId="7" w15:restartNumberingAfterBreak="0">
    <w:nsid w:val="00001A49"/>
    <w:multiLevelType w:val="hybridMultilevel"/>
    <w:tmpl w:val="A5A096F0"/>
    <w:lvl w:ilvl="0" w:tplc="1A84BFC8">
      <w:start w:val="1"/>
      <w:numFmt w:val="bullet"/>
      <w:lvlText w:val="-"/>
      <w:lvlJc w:val="left"/>
    </w:lvl>
    <w:lvl w:ilvl="1" w:tplc="DA8E1E64">
      <w:numFmt w:val="decimal"/>
      <w:lvlText w:val=""/>
      <w:lvlJc w:val="left"/>
    </w:lvl>
    <w:lvl w:ilvl="2" w:tplc="25B636EC">
      <w:numFmt w:val="decimal"/>
      <w:lvlText w:val=""/>
      <w:lvlJc w:val="left"/>
    </w:lvl>
    <w:lvl w:ilvl="3" w:tplc="45FEB6D8">
      <w:numFmt w:val="decimal"/>
      <w:lvlText w:val=""/>
      <w:lvlJc w:val="left"/>
    </w:lvl>
    <w:lvl w:ilvl="4" w:tplc="30F0E8A6">
      <w:numFmt w:val="decimal"/>
      <w:lvlText w:val=""/>
      <w:lvlJc w:val="left"/>
    </w:lvl>
    <w:lvl w:ilvl="5" w:tplc="A6C66296">
      <w:numFmt w:val="decimal"/>
      <w:lvlText w:val=""/>
      <w:lvlJc w:val="left"/>
    </w:lvl>
    <w:lvl w:ilvl="6" w:tplc="B0B6EACA">
      <w:numFmt w:val="decimal"/>
      <w:lvlText w:val=""/>
      <w:lvlJc w:val="left"/>
    </w:lvl>
    <w:lvl w:ilvl="7" w:tplc="D624E0D4">
      <w:numFmt w:val="decimal"/>
      <w:lvlText w:val=""/>
      <w:lvlJc w:val="left"/>
    </w:lvl>
    <w:lvl w:ilvl="8" w:tplc="D5407416">
      <w:numFmt w:val="decimal"/>
      <w:lvlText w:val=""/>
      <w:lvlJc w:val="left"/>
    </w:lvl>
  </w:abstractNum>
  <w:abstractNum w:abstractNumId="8" w15:restartNumberingAfterBreak="0">
    <w:nsid w:val="00001AD4"/>
    <w:multiLevelType w:val="hybridMultilevel"/>
    <w:tmpl w:val="EB2EF05E"/>
    <w:lvl w:ilvl="0" w:tplc="E0A80FE8">
      <w:start w:val="2"/>
      <w:numFmt w:val="decimal"/>
      <w:lvlText w:val="%1."/>
      <w:lvlJc w:val="left"/>
    </w:lvl>
    <w:lvl w:ilvl="1" w:tplc="B1FC7D6A">
      <w:numFmt w:val="decimal"/>
      <w:lvlText w:val=""/>
      <w:lvlJc w:val="left"/>
    </w:lvl>
    <w:lvl w:ilvl="2" w:tplc="C7E059D2">
      <w:numFmt w:val="decimal"/>
      <w:lvlText w:val=""/>
      <w:lvlJc w:val="left"/>
    </w:lvl>
    <w:lvl w:ilvl="3" w:tplc="35B83566">
      <w:numFmt w:val="decimal"/>
      <w:lvlText w:val=""/>
      <w:lvlJc w:val="left"/>
    </w:lvl>
    <w:lvl w:ilvl="4" w:tplc="FB7C8D3A">
      <w:numFmt w:val="decimal"/>
      <w:lvlText w:val=""/>
      <w:lvlJc w:val="left"/>
    </w:lvl>
    <w:lvl w:ilvl="5" w:tplc="610ED454">
      <w:numFmt w:val="decimal"/>
      <w:lvlText w:val=""/>
      <w:lvlJc w:val="left"/>
    </w:lvl>
    <w:lvl w:ilvl="6" w:tplc="24EAA7E0">
      <w:numFmt w:val="decimal"/>
      <w:lvlText w:val=""/>
      <w:lvlJc w:val="left"/>
    </w:lvl>
    <w:lvl w:ilvl="7" w:tplc="F0C8ACBE">
      <w:numFmt w:val="decimal"/>
      <w:lvlText w:val=""/>
      <w:lvlJc w:val="left"/>
    </w:lvl>
    <w:lvl w:ilvl="8" w:tplc="603A200E">
      <w:numFmt w:val="decimal"/>
      <w:lvlText w:val=""/>
      <w:lvlJc w:val="left"/>
    </w:lvl>
  </w:abstractNum>
  <w:abstractNum w:abstractNumId="9" w15:restartNumberingAfterBreak="0">
    <w:nsid w:val="00001CD0"/>
    <w:multiLevelType w:val="hybridMultilevel"/>
    <w:tmpl w:val="16A4E556"/>
    <w:lvl w:ilvl="0" w:tplc="AF00437C">
      <w:start w:val="1"/>
      <w:numFmt w:val="bullet"/>
      <w:lvlText w:val="ее"/>
      <w:lvlJc w:val="left"/>
    </w:lvl>
    <w:lvl w:ilvl="1" w:tplc="3FCAA99E">
      <w:start w:val="5"/>
      <w:numFmt w:val="decimal"/>
      <w:lvlText w:val="%2."/>
      <w:lvlJc w:val="left"/>
    </w:lvl>
    <w:lvl w:ilvl="2" w:tplc="8B5A686A">
      <w:numFmt w:val="decimal"/>
      <w:lvlText w:val=""/>
      <w:lvlJc w:val="left"/>
    </w:lvl>
    <w:lvl w:ilvl="3" w:tplc="3A28667C">
      <w:numFmt w:val="decimal"/>
      <w:lvlText w:val=""/>
      <w:lvlJc w:val="left"/>
    </w:lvl>
    <w:lvl w:ilvl="4" w:tplc="F8D46128">
      <w:numFmt w:val="decimal"/>
      <w:lvlText w:val=""/>
      <w:lvlJc w:val="left"/>
    </w:lvl>
    <w:lvl w:ilvl="5" w:tplc="9D740D6C">
      <w:numFmt w:val="decimal"/>
      <w:lvlText w:val=""/>
      <w:lvlJc w:val="left"/>
    </w:lvl>
    <w:lvl w:ilvl="6" w:tplc="370083A2">
      <w:numFmt w:val="decimal"/>
      <w:lvlText w:val=""/>
      <w:lvlJc w:val="left"/>
    </w:lvl>
    <w:lvl w:ilvl="7" w:tplc="507CFE8E">
      <w:numFmt w:val="decimal"/>
      <w:lvlText w:val=""/>
      <w:lvlJc w:val="left"/>
    </w:lvl>
    <w:lvl w:ilvl="8" w:tplc="3AF2DFF6">
      <w:numFmt w:val="decimal"/>
      <w:lvlText w:val=""/>
      <w:lvlJc w:val="left"/>
    </w:lvl>
  </w:abstractNum>
  <w:abstractNum w:abstractNumId="10" w15:restartNumberingAfterBreak="0">
    <w:nsid w:val="00001E1F"/>
    <w:multiLevelType w:val="hybridMultilevel"/>
    <w:tmpl w:val="AD16B5EA"/>
    <w:lvl w:ilvl="0" w:tplc="65689EE8">
      <w:start w:val="1"/>
      <w:numFmt w:val="decimal"/>
      <w:lvlText w:val="%1."/>
      <w:lvlJc w:val="left"/>
    </w:lvl>
    <w:lvl w:ilvl="1" w:tplc="9ACAB776">
      <w:numFmt w:val="decimal"/>
      <w:lvlText w:val=""/>
      <w:lvlJc w:val="left"/>
    </w:lvl>
    <w:lvl w:ilvl="2" w:tplc="A59A726A">
      <w:numFmt w:val="decimal"/>
      <w:lvlText w:val=""/>
      <w:lvlJc w:val="left"/>
    </w:lvl>
    <w:lvl w:ilvl="3" w:tplc="C1986298">
      <w:numFmt w:val="decimal"/>
      <w:lvlText w:val=""/>
      <w:lvlJc w:val="left"/>
    </w:lvl>
    <w:lvl w:ilvl="4" w:tplc="E5021822">
      <w:numFmt w:val="decimal"/>
      <w:lvlText w:val=""/>
      <w:lvlJc w:val="left"/>
    </w:lvl>
    <w:lvl w:ilvl="5" w:tplc="4484DB50">
      <w:numFmt w:val="decimal"/>
      <w:lvlText w:val=""/>
      <w:lvlJc w:val="left"/>
    </w:lvl>
    <w:lvl w:ilvl="6" w:tplc="0584E192">
      <w:numFmt w:val="decimal"/>
      <w:lvlText w:val=""/>
      <w:lvlJc w:val="left"/>
    </w:lvl>
    <w:lvl w:ilvl="7" w:tplc="52062D06">
      <w:numFmt w:val="decimal"/>
      <w:lvlText w:val=""/>
      <w:lvlJc w:val="left"/>
    </w:lvl>
    <w:lvl w:ilvl="8" w:tplc="9D7C131E">
      <w:numFmt w:val="decimal"/>
      <w:lvlText w:val=""/>
      <w:lvlJc w:val="left"/>
    </w:lvl>
  </w:abstractNum>
  <w:abstractNum w:abstractNumId="11" w15:restartNumberingAfterBreak="0">
    <w:nsid w:val="00002213"/>
    <w:multiLevelType w:val="hybridMultilevel"/>
    <w:tmpl w:val="6A049B82"/>
    <w:lvl w:ilvl="0" w:tplc="59849318">
      <w:start w:val="3"/>
      <w:numFmt w:val="decimal"/>
      <w:lvlText w:val="1.%1."/>
      <w:lvlJc w:val="left"/>
    </w:lvl>
    <w:lvl w:ilvl="1" w:tplc="9C3425E6">
      <w:numFmt w:val="decimal"/>
      <w:lvlText w:val=""/>
      <w:lvlJc w:val="left"/>
    </w:lvl>
    <w:lvl w:ilvl="2" w:tplc="4CA26B6C">
      <w:numFmt w:val="decimal"/>
      <w:lvlText w:val=""/>
      <w:lvlJc w:val="left"/>
    </w:lvl>
    <w:lvl w:ilvl="3" w:tplc="896453B4">
      <w:numFmt w:val="decimal"/>
      <w:lvlText w:val=""/>
      <w:lvlJc w:val="left"/>
    </w:lvl>
    <w:lvl w:ilvl="4" w:tplc="96E4268A">
      <w:numFmt w:val="decimal"/>
      <w:lvlText w:val=""/>
      <w:lvlJc w:val="left"/>
    </w:lvl>
    <w:lvl w:ilvl="5" w:tplc="EB94173C">
      <w:numFmt w:val="decimal"/>
      <w:lvlText w:val=""/>
      <w:lvlJc w:val="left"/>
    </w:lvl>
    <w:lvl w:ilvl="6" w:tplc="CB10B9C0">
      <w:numFmt w:val="decimal"/>
      <w:lvlText w:val=""/>
      <w:lvlJc w:val="left"/>
    </w:lvl>
    <w:lvl w:ilvl="7" w:tplc="846EF2D0">
      <w:numFmt w:val="decimal"/>
      <w:lvlText w:val=""/>
      <w:lvlJc w:val="left"/>
    </w:lvl>
    <w:lvl w:ilvl="8" w:tplc="BA025450">
      <w:numFmt w:val="decimal"/>
      <w:lvlText w:val=""/>
      <w:lvlJc w:val="left"/>
    </w:lvl>
  </w:abstractNum>
  <w:abstractNum w:abstractNumId="12" w15:restartNumberingAfterBreak="0">
    <w:nsid w:val="000022EE"/>
    <w:multiLevelType w:val="hybridMultilevel"/>
    <w:tmpl w:val="4EEC2294"/>
    <w:lvl w:ilvl="0" w:tplc="0D5E38AE">
      <w:start w:val="1"/>
      <w:numFmt w:val="bullet"/>
      <w:lvlText w:val="-"/>
      <w:lvlJc w:val="left"/>
    </w:lvl>
    <w:lvl w:ilvl="1" w:tplc="F5E4AD56">
      <w:numFmt w:val="decimal"/>
      <w:lvlText w:val=""/>
      <w:lvlJc w:val="left"/>
    </w:lvl>
    <w:lvl w:ilvl="2" w:tplc="5EFC74FC">
      <w:numFmt w:val="decimal"/>
      <w:lvlText w:val=""/>
      <w:lvlJc w:val="left"/>
    </w:lvl>
    <w:lvl w:ilvl="3" w:tplc="575CCBD4">
      <w:numFmt w:val="decimal"/>
      <w:lvlText w:val=""/>
      <w:lvlJc w:val="left"/>
    </w:lvl>
    <w:lvl w:ilvl="4" w:tplc="0CB0FB8A">
      <w:numFmt w:val="decimal"/>
      <w:lvlText w:val=""/>
      <w:lvlJc w:val="left"/>
    </w:lvl>
    <w:lvl w:ilvl="5" w:tplc="8E54A84E">
      <w:numFmt w:val="decimal"/>
      <w:lvlText w:val=""/>
      <w:lvlJc w:val="left"/>
    </w:lvl>
    <w:lvl w:ilvl="6" w:tplc="4F5869FA">
      <w:numFmt w:val="decimal"/>
      <w:lvlText w:val=""/>
      <w:lvlJc w:val="left"/>
    </w:lvl>
    <w:lvl w:ilvl="7" w:tplc="05781962">
      <w:numFmt w:val="decimal"/>
      <w:lvlText w:val=""/>
      <w:lvlJc w:val="left"/>
    </w:lvl>
    <w:lvl w:ilvl="8" w:tplc="3CB43BC2">
      <w:numFmt w:val="decimal"/>
      <w:lvlText w:val=""/>
      <w:lvlJc w:val="left"/>
    </w:lvl>
  </w:abstractNum>
  <w:abstractNum w:abstractNumId="13" w15:restartNumberingAfterBreak="0">
    <w:nsid w:val="00002350"/>
    <w:multiLevelType w:val="hybridMultilevel"/>
    <w:tmpl w:val="EB5CC8A0"/>
    <w:lvl w:ilvl="0" w:tplc="206E7826">
      <w:start w:val="1"/>
      <w:numFmt w:val="bullet"/>
      <w:lvlText w:val="-"/>
      <w:lvlJc w:val="left"/>
    </w:lvl>
    <w:lvl w:ilvl="1" w:tplc="C1AC7BDE">
      <w:numFmt w:val="decimal"/>
      <w:lvlText w:val=""/>
      <w:lvlJc w:val="left"/>
    </w:lvl>
    <w:lvl w:ilvl="2" w:tplc="9AC62E1C">
      <w:numFmt w:val="decimal"/>
      <w:lvlText w:val=""/>
      <w:lvlJc w:val="left"/>
    </w:lvl>
    <w:lvl w:ilvl="3" w:tplc="606A5A56">
      <w:numFmt w:val="decimal"/>
      <w:lvlText w:val=""/>
      <w:lvlJc w:val="left"/>
    </w:lvl>
    <w:lvl w:ilvl="4" w:tplc="22A6ADA8">
      <w:numFmt w:val="decimal"/>
      <w:lvlText w:val=""/>
      <w:lvlJc w:val="left"/>
    </w:lvl>
    <w:lvl w:ilvl="5" w:tplc="87DEF758">
      <w:numFmt w:val="decimal"/>
      <w:lvlText w:val=""/>
      <w:lvlJc w:val="left"/>
    </w:lvl>
    <w:lvl w:ilvl="6" w:tplc="A8007626">
      <w:numFmt w:val="decimal"/>
      <w:lvlText w:val=""/>
      <w:lvlJc w:val="left"/>
    </w:lvl>
    <w:lvl w:ilvl="7" w:tplc="0DCEF0D6">
      <w:numFmt w:val="decimal"/>
      <w:lvlText w:val=""/>
      <w:lvlJc w:val="left"/>
    </w:lvl>
    <w:lvl w:ilvl="8" w:tplc="07221C12">
      <w:numFmt w:val="decimal"/>
      <w:lvlText w:val=""/>
      <w:lvlJc w:val="left"/>
    </w:lvl>
  </w:abstractNum>
  <w:abstractNum w:abstractNumId="14" w15:restartNumberingAfterBreak="0">
    <w:nsid w:val="0000260D"/>
    <w:multiLevelType w:val="hybridMultilevel"/>
    <w:tmpl w:val="154EB22C"/>
    <w:lvl w:ilvl="0" w:tplc="EDAEB0CC">
      <w:start w:val="1"/>
      <w:numFmt w:val="decimal"/>
      <w:lvlText w:val="1.3.%1."/>
      <w:lvlJc w:val="left"/>
    </w:lvl>
    <w:lvl w:ilvl="1" w:tplc="080E5B18">
      <w:numFmt w:val="decimal"/>
      <w:lvlText w:val=""/>
      <w:lvlJc w:val="left"/>
    </w:lvl>
    <w:lvl w:ilvl="2" w:tplc="0E60F978">
      <w:numFmt w:val="decimal"/>
      <w:lvlText w:val=""/>
      <w:lvlJc w:val="left"/>
    </w:lvl>
    <w:lvl w:ilvl="3" w:tplc="FD16C58A">
      <w:numFmt w:val="decimal"/>
      <w:lvlText w:val=""/>
      <w:lvlJc w:val="left"/>
    </w:lvl>
    <w:lvl w:ilvl="4" w:tplc="EA020286">
      <w:numFmt w:val="decimal"/>
      <w:lvlText w:val=""/>
      <w:lvlJc w:val="left"/>
    </w:lvl>
    <w:lvl w:ilvl="5" w:tplc="1E5AA25A">
      <w:numFmt w:val="decimal"/>
      <w:lvlText w:val=""/>
      <w:lvlJc w:val="left"/>
    </w:lvl>
    <w:lvl w:ilvl="6" w:tplc="C3A8B932">
      <w:numFmt w:val="decimal"/>
      <w:lvlText w:val=""/>
      <w:lvlJc w:val="left"/>
    </w:lvl>
    <w:lvl w:ilvl="7" w:tplc="52FAC552">
      <w:numFmt w:val="decimal"/>
      <w:lvlText w:val=""/>
      <w:lvlJc w:val="left"/>
    </w:lvl>
    <w:lvl w:ilvl="8" w:tplc="56707AF4">
      <w:numFmt w:val="decimal"/>
      <w:lvlText w:val=""/>
      <w:lvlJc w:val="left"/>
    </w:lvl>
  </w:abstractNum>
  <w:abstractNum w:abstractNumId="15" w15:restartNumberingAfterBreak="0">
    <w:nsid w:val="00002E40"/>
    <w:multiLevelType w:val="hybridMultilevel"/>
    <w:tmpl w:val="27E28E40"/>
    <w:lvl w:ilvl="0" w:tplc="BF1C25A6">
      <w:start w:val="1"/>
      <w:numFmt w:val="bullet"/>
      <w:lvlText w:val="в"/>
      <w:lvlJc w:val="left"/>
    </w:lvl>
    <w:lvl w:ilvl="1" w:tplc="B87CFED0">
      <w:start w:val="3"/>
      <w:numFmt w:val="decimal"/>
      <w:lvlText w:val="%2."/>
      <w:lvlJc w:val="left"/>
    </w:lvl>
    <w:lvl w:ilvl="2" w:tplc="18AE385A">
      <w:start w:val="1"/>
      <w:numFmt w:val="decimal"/>
      <w:lvlText w:val="%3"/>
      <w:lvlJc w:val="left"/>
    </w:lvl>
    <w:lvl w:ilvl="3" w:tplc="314462A2">
      <w:numFmt w:val="decimal"/>
      <w:lvlText w:val=""/>
      <w:lvlJc w:val="left"/>
    </w:lvl>
    <w:lvl w:ilvl="4" w:tplc="5ABAFF14">
      <w:numFmt w:val="decimal"/>
      <w:lvlText w:val=""/>
      <w:lvlJc w:val="left"/>
    </w:lvl>
    <w:lvl w:ilvl="5" w:tplc="36E2EA08">
      <w:numFmt w:val="decimal"/>
      <w:lvlText w:val=""/>
      <w:lvlJc w:val="left"/>
    </w:lvl>
    <w:lvl w:ilvl="6" w:tplc="FC14521E">
      <w:numFmt w:val="decimal"/>
      <w:lvlText w:val=""/>
      <w:lvlJc w:val="left"/>
    </w:lvl>
    <w:lvl w:ilvl="7" w:tplc="A372F992">
      <w:numFmt w:val="decimal"/>
      <w:lvlText w:val=""/>
      <w:lvlJc w:val="left"/>
    </w:lvl>
    <w:lvl w:ilvl="8" w:tplc="0BFC18D0">
      <w:numFmt w:val="decimal"/>
      <w:lvlText w:val=""/>
      <w:lvlJc w:val="left"/>
    </w:lvl>
  </w:abstractNum>
  <w:abstractNum w:abstractNumId="16" w15:restartNumberingAfterBreak="0">
    <w:nsid w:val="0000301C"/>
    <w:multiLevelType w:val="hybridMultilevel"/>
    <w:tmpl w:val="4B406408"/>
    <w:lvl w:ilvl="0" w:tplc="26B454EC">
      <w:start w:val="1"/>
      <w:numFmt w:val="bullet"/>
      <w:lvlText w:val="В"/>
      <w:lvlJc w:val="left"/>
    </w:lvl>
    <w:lvl w:ilvl="1" w:tplc="66E25984">
      <w:numFmt w:val="decimal"/>
      <w:lvlText w:val=""/>
      <w:lvlJc w:val="left"/>
    </w:lvl>
    <w:lvl w:ilvl="2" w:tplc="9604B206">
      <w:numFmt w:val="decimal"/>
      <w:lvlText w:val=""/>
      <w:lvlJc w:val="left"/>
    </w:lvl>
    <w:lvl w:ilvl="3" w:tplc="FDA89E02">
      <w:numFmt w:val="decimal"/>
      <w:lvlText w:val=""/>
      <w:lvlJc w:val="left"/>
    </w:lvl>
    <w:lvl w:ilvl="4" w:tplc="5F0E33D0">
      <w:numFmt w:val="decimal"/>
      <w:lvlText w:val=""/>
      <w:lvlJc w:val="left"/>
    </w:lvl>
    <w:lvl w:ilvl="5" w:tplc="4328AB72">
      <w:numFmt w:val="decimal"/>
      <w:lvlText w:val=""/>
      <w:lvlJc w:val="left"/>
    </w:lvl>
    <w:lvl w:ilvl="6" w:tplc="9FB67BB0">
      <w:numFmt w:val="decimal"/>
      <w:lvlText w:val=""/>
      <w:lvlJc w:val="left"/>
    </w:lvl>
    <w:lvl w:ilvl="7" w:tplc="7AC6602A">
      <w:numFmt w:val="decimal"/>
      <w:lvlText w:val=""/>
      <w:lvlJc w:val="left"/>
    </w:lvl>
    <w:lvl w:ilvl="8" w:tplc="98EAE5F2">
      <w:numFmt w:val="decimal"/>
      <w:lvlText w:val=""/>
      <w:lvlJc w:val="left"/>
    </w:lvl>
  </w:abstractNum>
  <w:abstractNum w:abstractNumId="17" w15:restartNumberingAfterBreak="0">
    <w:nsid w:val="0000314F"/>
    <w:multiLevelType w:val="hybridMultilevel"/>
    <w:tmpl w:val="119E6132"/>
    <w:lvl w:ilvl="0" w:tplc="3C0E67E2">
      <w:start w:val="1"/>
      <w:numFmt w:val="decimal"/>
      <w:lvlText w:val="%1."/>
      <w:lvlJc w:val="left"/>
    </w:lvl>
    <w:lvl w:ilvl="1" w:tplc="C6E02AD0">
      <w:numFmt w:val="decimal"/>
      <w:lvlText w:val=""/>
      <w:lvlJc w:val="left"/>
    </w:lvl>
    <w:lvl w:ilvl="2" w:tplc="C596B4BE">
      <w:numFmt w:val="decimal"/>
      <w:lvlText w:val=""/>
      <w:lvlJc w:val="left"/>
    </w:lvl>
    <w:lvl w:ilvl="3" w:tplc="73145362">
      <w:numFmt w:val="decimal"/>
      <w:lvlText w:val=""/>
      <w:lvlJc w:val="left"/>
    </w:lvl>
    <w:lvl w:ilvl="4" w:tplc="6B203EEC">
      <w:numFmt w:val="decimal"/>
      <w:lvlText w:val=""/>
      <w:lvlJc w:val="left"/>
    </w:lvl>
    <w:lvl w:ilvl="5" w:tplc="6F546B7E">
      <w:numFmt w:val="decimal"/>
      <w:lvlText w:val=""/>
      <w:lvlJc w:val="left"/>
    </w:lvl>
    <w:lvl w:ilvl="6" w:tplc="4A6EF350">
      <w:numFmt w:val="decimal"/>
      <w:lvlText w:val=""/>
      <w:lvlJc w:val="left"/>
    </w:lvl>
    <w:lvl w:ilvl="7" w:tplc="E96802AE">
      <w:numFmt w:val="decimal"/>
      <w:lvlText w:val=""/>
      <w:lvlJc w:val="left"/>
    </w:lvl>
    <w:lvl w:ilvl="8" w:tplc="0DC0E32A">
      <w:numFmt w:val="decimal"/>
      <w:lvlText w:val=""/>
      <w:lvlJc w:val="left"/>
    </w:lvl>
  </w:abstractNum>
  <w:abstractNum w:abstractNumId="18" w15:restartNumberingAfterBreak="0">
    <w:nsid w:val="0000323B"/>
    <w:multiLevelType w:val="hybridMultilevel"/>
    <w:tmpl w:val="C7F0B6B8"/>
    <w:lvl w:ilvl="0" w:tplc="492C9442">
      <w:start w:val="1"/>
      <w:numFmt w:val="decimal"/>
      <w:lvlText w:val="1.%1."/>
      <w:lvlJc w:val="left"/>
    </w:lvl>
    <w:lvl w:ilvl="1" w:tplc="3AB8200E">
      <w:numFmt w:val="decimal"/>
      <w:lvlText w:val=""/>
      <w:lvlJc w:val="left"/>
    </w:lvl>
    <w:lvl w:ilvl="2" w:tplc="38801770">
      <w:numFmt w:val="decimal"/>
      <w:lvlText w:val=""/>
      <w:lvlJc w:val="left"/>
    </w:lvl>
    <w:lvl w:ilvl="3" w:tplc="730E6494">
      <w:numFmt w:val="decimal"/>
      <w:lvlText w:val=""/>
      <w:lvlJc w:val="left"/>
    </w:lvl>
    <w:lvl w:ilvl="4" w:tplc="16449C98">
      <w:numFmt w:val="decimal"/>
      <w:lvlText w:val=""/>
      <w:lvlJc w:val="left"/>
    </w:lvl>
    <w:lvl w:ilvl="5" w:tplc="020868CA">
      <w:numFmt w:val="decimal"/>
      <w:lvlText w:val=""/>
      <w:lvlJc w:val="left"/>
    </w:lvl>
    <w:lvl w:ilvl="6" w:tplc="991C6E28">
      <w:numFmt w:val="decimal"/>
      <w:lvlText w:val=""/>
      <w:lvlJc w:val="left"/>
    </w:lvl>
    <w:lvl w:ilvl="7" w:tplc="6114B8DE">
      <w:numFmt w:val="decimal"/>
      <w:lvlText w:val=""/>
      <w:lvlJc w:val="left"/>
    </w:lvl>
    <w:lvl w:ilvl="8" w:tplc="C140703E">
      <w:numFmt w:val="decimal"/>
      <w:lvlText w:val=""/>
      <w:lvlJc w:val="left"/>
    </w:lvl>
  </w:abstractNum>
  <w:abstractNum w:abstractNumId="19" w15:restartNumberingAfterBreak="0">
    <w:nsid w:val="0000366B"/>
    <w:multiLevelType w:val="hybridMultilevel"/>
    <w:tmpl w:val="5BFC66F4"/>
    <w:lvl w:ilvl="0" w:tplc="319ED978">
      <w:start w:val="1"/>
      <w:numFmt w:val="bullet"/>
      <w:lvlText w:val="ее"/>
      <w:lvlJc w:val="left"/>
    </w:lvl>
    <w:lvl w:ilvl="1" w:tplc="618470C8">
      <w:start w:val="6"/>
      <w:numFmt w:val="decimal"/>
      <w:lvlText w:val="%2."/>
      <w:lvlJc w:val="left"/>
    </w:lvl>
    <w:lvl w:ilvl="2" w:tplc="0B88DE4C">
      <w:numFmt w:val="decimal"/>
      <w:lvlText w:val=""/>
      <w:lvlJc w:val="left"/>
    </w:lvl>
    <w:lvl w:ilvl="3" w:tplc="881CFB7A">
      <w:numFmt w:val="decimal"/>
      <w:lvlText w:val=""/>
      <w:lvlJc w:val="left"/>
    </w:lvl>
    <w:lvl w:ilvl="4" w:tplc="0AD01772">
      <w:numFmt w:val="decimal"/>
      <w:lvlText w:val=""/>
      <w:lvlJc w:val="left"/>
    </w:lvl>
    <w:lvl w:ilvl="5" w:tplc="DFB23AA4">
      <w:numFmt w:val="decimal"/>
      <w:lvlText w:val=""/>
      <w:lvlJc w:val="left"/>
    </w:lvl>
    <w:lvl w:ilvl="6" w:tplc="16A8A04A">
      <w:numFmt w:val="decimal"/>
      <w:lvlText w:val=""/>
      <w:lvlJc w:val="left"/>
    </w:lvl>
    <w:lvl w:ilvl="7" w:tplc="B24A425E">
      <w:numFmt w:val="decimal"/>
      <w:lvlText w:val=""/>
      <w:lvlJc w:val="left"/>
    </w:lvl>
    <w:lvl w:ilvl="8" w:tplc="753E5252">
      <w:numFmt w:val="decimal"/>
      <w:lvlText w:val=""/>
      <w:lvlJc w:val="left"/>
    </w:lvl>
  </w:abstractNum>
  <w:abstractNum w:abstractNumId="20" w15:restartNumberingAfterBreak="0">
    <w:nsid w:val="00003A9E"/>
    <w:multiLevelType w:val="hybridMultilevel"/>
    <w:tmpl w:val="FE92D12C"/>
    <w:lvl w:ilvl="0" w:tplc="FE4C3F24">
      <w:start w:val="1"/>
      <w:numFmt w:val="bullet"/>
      <w:lvlText w:val="-"/>
      <w:lvlJc w:val="left"/>
    </w:lvl>
    <w:lvl w:ilvl="1" w:tplc="DC68318C">
      <w:numFmt w:val="decimal"/>
      <w:lvlText w:val=""/>
      <w:lvlJc w:val="left"/>
    </w:lvl>
    <w:lvl w:ilvl="2" w:tplc="2F8E9FDA">
      <w:numFmt w:val="decimal"/>
      <w:lvlText w:val=""/>
      <w:lvlJc w:val="left"/>
    </w:lvl>
    <w:lvl w:ilvl="3" w:tplc="FCC6E80C">
      <w:numFmt w:val="decimal"/>
      <w:lvlText w:val=""/>
      <w:lvlJc w:val="left"/>
    </w:lvl>
    <w:lvl w:ilvl="4" w:tplc="A82292BC">
      <w:numFmt w:val="decimal"/>
      <w:lvlText w:val=""/>
      <w:lvlJc w:val="left"/>
    </w:lvl>
    <w:lvl w:ilvl="5" w:tplc="985EEB56">
      <w:numFmt w:val="decimal"/>
      <w:lvlText w:val=""/>
      <w:lvlJc w:val="left"/>
    </w:lvl>
    <w:lvl w:ilvl="6" w:tplc="ECBA56E2">
      <w:numFmt w:val="decimal"/>
      <w:lvlText w:val=""/>
      <w:lvlJc w:val="left"/>
    </w:lvl>
    <w:lvl w:ilvl="7" w:tplc="B8EA872A">
      <w:numFmt w:val="decimal"/>
      <w:lvlText w:val=""/>
      <w:lvlJc w:val="left"/>
    </w:lvl>
    <w:lvl w:ilvl="8" w:tplc="E1A29CC0">
      <w:numFmt w:val="decimal"/>
      <w:lvlText w:val=""/>
      <w:lvlJc w:val="left"/>
    </w:lvl>
  </w:abstractNum>
  <w:abstractNum w:abstractNumId="21" w15:restartNumberingAfterBreak="0">
    <w:nsid w:val="00003B25"/>
    <w:multiLevelType w:val="hybridMultilevel"/>
    <w:tmpl w:val="8668D178"/>
    <w:lvl w:ilvl="0" w:tplc="A0289CE6">
      <w:start w:val="3"/>
      <w:numFmt w:val="decimal"/>
      <w:lvlText w:val="%1."/>
      <w:lvlJc w:val="left"/>
    </w:lvl>
    <w:lvl w:ilvl="1" w:tplc="A7CE34C8">
      <w:numFmt w:val="decimal"/>
      <w:lvlText w:val=""/>
      <w:lvlJc w:val="left"/>
    </w:lvl>
    <w:lvl w:ilvl="2" w:tplc="6764CB4E">
      <w:numFmt w:val="decimal"/>
      <w:lvlText w:val=""/>
      <w:lvlJc w:val="left"/>
    </w:lvl>
    <w:lvl w:ilvl="3" w:tplc="E87214DA">
      <w:numFmt w:val="decimal"/>
      <w:lvlText w:val=""/>
      <w:lvlJc w:val="left"/>
    </w:lvl>
    <w:lvl w:ilvl="4" w:tplc="52AC1C18">
      <w:numFmt w:val="decimal"/>
      <w:lvlText w:val=""/>
      <w:lvlJc w:val="left"/>
    </w:lvl>
    <w:lvl w:ilvl="5" w:tplc="29807CEC">
      <w:numFmt w:val="decimal"/>
      <w:lvlText w:val=""/>
      <w:lvlJc w:val="left"/>
    </w:lvl>
    <w:lvl w:ilvl="6" w:tplc="E3D4B6C8">
      <w:numFmt w:val="decimal"/>
      <w:lvlText w:val=""/>
      <w:lvlJc w:val="left"/>
    </w:lvl>
    <w:lvl w:ilvl="7" w:tplc="84D44B80">
      <w:numFmt w:val="decimal"/>
      <w:lvlText w:val=""/>
      <w:lvlJc w:val="left"/>
    </w:lvl>
    <w:lvl w:ilvl="8" w:tplc="CF0A2B2C">
      <w:numFmt w:val="decimal"/>
      <w:lvlText w:val=""/>
      <w:lvlJc w:val="left"/>
    </w:lvl>
  </w:abstractNum>
  <w:abstractNum w:abstractNumId="22" w15:restartNumberingAfterBreak="0">
    <w:nsid w:val="00003BF6"/>
    <w:multiLevelType w:val="hybridMultilevel"/>
    <w:tmpl w:val="88C09A74"/>
    <w:lvl w:ilvl="0" w:tplc="DFEC0FFA">
      <w:start w:val="1"/>
      <w:numFmt w:val="bullet"/>
      <w:lvlText w:val="-"/>
      <w:lvlJc w:val="left"/>
    </w:lvl>
    <w:lvl w:ilvl="1" w:tplc="64BE2256">
      <w:numFmt w:val="decimal"/>
      <w:lvlText w:val=""/>
      <w:lvlJc w:val="left"/>
    </w:lvl>
    <w:lvl w:ilvl="2" w:tplc="C91A9058">
      <w:numFmt w:val="decimal"/>
      <w:lvlText w:val=""/>
      <w:lvlJc w:val="left"/>
    </w:lvl>
    <w:lvl w:ilvl="3" w:tplc="0A409D78">
      <w:numFmt w:val="decimal"/>
      <w:lvlText w:val=""/>
      <w:lvlJc w:val="left"/>
    </w:lvl>
    <w:lvl w:ilvl="4" w:tplc="858E1BAC">
      <w:numFmt w:val="decimal"/>
      <w:lvlText w:val=""/>
      <w:lvlJc w:val="left"/>
    </w:lvl>
    <w:lvl w:ilvl="5" w:tplc="D69E2A30">
      <w:numFmt w:val="decimal"/>
      <w:lvlText w:val=""/>
      <w:lvlJc w:val="left"/>
    </w:lvl>
    <w:lvl w:ilvl="6" w:tplc="F11417E8">
      <w:numFmt w:val="decimal"/>
      <w:lvlText w:val=""/>
      <w:lvlJc w:val="left"/>
    </w:lvl>
    <w:lvl w:ilvl="7" w:tplc="8EE0ABE8">
      <w:numFmt w:val="decimal"/>
      <w:lvlText w:val=""/>
      <w:lvlJc w:val="left"/>
    </w:lvl>
    <w:lvl w:ilvl="8" w:tplc="52D66C3E">
      <w:numFmt w:val="decimal"/>
      <w:lvlText w:val=""/>
      <w:lvlJc w:val="left"/>
    </w:lvl>
  </w:abstractNum>
  <w:abstractNum w:abstractNumId="23" w15:restartNumberingAfterBreak="0">
    <w:nsid w:val="00003E12"/>
    <w:multiLevelType w:val="hybridMultilevel"/>
    <w:tmpl w:val="C16CDB18"/>
    <w:lvl w:ilvl="0" w:tplc="D1A64E28">
      <w:start w:val="1"/>
      <w:numFmt w:val="bullet"/>
      <w:lvlText w:val="-"/>
      <w:lvlJc w:val="left"/>
    </w:lvl>
    <w:lvl w:ilvl="1" w:tplc="D38896B4">
      <w:start w:val="1"/>
      <w:numFmt w:val="bullet"/>
      <w:lvlText w:val="-"/>
      <w:lvlJc w:val="left"/>
    </w:lvl>
    <w:lvl w:ilvl="2" w:tplc="1FEAB296">
      <w:numFmt w:val="decimal"/>
      <w:lvlText w:val=""/>
      <w:lvlJc w:val="left"/>
    </w:lvl>
    <w:lvl w:ilvl="3" w:tplc="D92873CE">
      <w:numFmt w:val="decimal"/>
      <w:lvlText w:val=""/>
      <w:lvlJc w:val="left"/>
    </w:lvl>
    <w:lvl w:ilvl="4" w:tplc="13948AEE">
      <w:numFmt w:val="decimal"/>
      <w:lvlText w:val=""/>
      <w:lvlJc w:val="left"/>
    </w:lvl>
    <w:lvl w:ilvl="5" w:tplc="464E91FC">
      <w:numFmt w:val="decimal"/>
      <w:lvlText w:val=""/>
      <w:lvlJc w:val="left"/>
    </w:lvl>
    <w:lvl w:ilvl="6" w:tplc="FCC84D36">
      <w:numFmt w:val="decimal"/>
      <w:lvlText w:val=""/>
      <w:lvlJc w:val="left"/>
    </w:lvl>
    <w:lvl w:ilvl="7" w:tplc="9120EC8A">
      <w:numFmt w:val="decimal"/>
      <w:lvlText w:val=""/>
      <w:lvlJc w:val="left"/>
    </w:lvl>
    <w:lvl w:ilvl="8" w:tplc="0742BF90">
      <w:numFmt w:val="decimal"/>
      <w:lvlText w:val=""/>
      <w:lvlJc w:val="left"/>
    </w:lvl>
  </w:abstractNum>
  <w:abstractNum w:abstractNumId="24" w15:restartNumberingAfterBreak="0">
    <w:nsid w:val="00004944"/>
    <w:multiLevelType w:val="hybridMultilevel"/>
    <w:tmpl w:val="88C0A6C6"/>
    <w:lvl w:ilvl="0" w:tplc="8D662288">
      <w:start w:val="1"/>
      <w:numFmt w:val="bullet"/>
      <w:lvlText w:val="в"/>
      <w:lvlJc w:val="left"/>
    </w:lvl>
    <w:lvl w:ilvl="1" w:tplc="02C22E80">
      <w:start w:val="1"/>
      <w:numFmt w:val="decimal"/>
      <w:lvlText w:val="%2"/>
      <w:lvlJc w:val="left"/>
    </w:lvl>
    <w:lvl w:ilvl="2" w:tplc="544C6BE6">
      <w:start w:val="1"/>
      <w:numFmt w:val="decimal"/>
      <w:lvlText w:val="%3."/>
      <w:lvlJc w:val="left"/>
    </w:lvl>
    <w:lvl w:ilvl="3" w:tplc="F042DDA4">
      <w:numFmt w:val="decimal"/>
      <w:lvlText w:val=""/>
      <w:lvlJc w:val="left"/>
    </w:lvl>
    <w:lvl w:ilvl="4" w:tplc="73D40B44">
      <w:numFmt w:val="decimal"/>
      <w:lvlText w:val=""/>
      <w:lvlJc w:val="left"/>
    </w:lvl>
    <w:lvl w:ilvl="5" w:tplc="765C3D20">
      <w:numFmt w:val="decimal"/>
      <w:lvlText w:val=""/>
      <w:lvlJc w:val="left"/>
    </w:lvl>
    <w:lvl w:ilvl="6" w:tplc="87066342">
      <w:numFmt w:val="decimal"/>
      <w:lvlText w:val=""/>
      <w:lvlJc w:val="left"/>
    </w:lvl>
    <w:lvl w:ilvl="7" w:tplc="6F6E53A4">
      <w:numFmt w:val="decimal"/>
      <w:lvlText w:val=""/>
      <w:lvlJc w:val="left"/>
    </w:lvl>
    <w:lvl w:ilvl="8" w:tplc="209C47F0">
      <w:numFmt w:val="decimal"/>
      <w:lvlText w:val=""/>
      <w:lvlJc w:val="left"/>
    </w:lvl>
  </w:abstractNum>
  <w:abstractNum w:abstractNumId="25" w15:restartNumberingAfterBreak="0">
    <w:nsid w:val="00004B40"/>
    <w:multiLevelType w:val="hybridMultilevel"/>
    <w:tmpl w:val="EB3E4D3C"/>
    <w:lvl w:ilvl="0" w:tplc="5934B32E">
      <w:start w:val="1"/>
      <w:numFmt w:val="bullet"/>
      <w:lvlText w:val="-"/>
      <w:lvlJc w:val="left"/>
    </w:lvl>
    <w:lvl w:ilvl="1" w:tplc="8CFC2E3C">
      <w:start w:val="1"/>
      <w:numFmt w:val="bullet"/>
      <w:lvlText w:val="и"/>
      <w:lvlJc w:val="left"/>
    </w:lvl>
    <w:lvl w:ilvl="2" w:tplc="435EE962">
      <w:start w:val="1"/>
      <w:numFmt w:val="decimal"/>
      <w:lvlText w:val="%3"/>
      <w:lvlJc w:val="left"/>
    </w:lvl>
    <w:lvl w:ilvl="3" w:tplc="F8ECF86C">
      <w:start w:val="1"/>
      <w:numFmt w:val="decimal"/>
      <w:lvlText w:val="%4."/>
      <w:lvlJc w:val="left"/>
    </w:lvl>
    <w:lvl w:ilvl="4" w:tplc="074C3DD6">
      <w:numFmt w:val="decimal"/>
      <w:lvlText w:val=""/>
      <w:lvlJc w:val="left"/>
    </w:lvl>
    <w:lvl w:ilvl="5" w:tplc="B976612E">
      <w:numFmt w:val="decimal"/>
      <w:lvlText w:val=""/>
      <w:lvlJc w:val="left"/>
    </w:lvl>
    <w:lvl w:ilvl="6" w:tplc="B86CAFCE">
      <w:numFmt w:val="decimal"/>
      <w:lvlText w:val=""/>
      <w:lvlJc w:val="left"/>
    </w:lvl>
    <w:lvl w:ilvl="7" w:tplc="1B5E66A4">
      <w:numFmt w:val="decimal"/>
      <w:lvlText w:val=""/>
      <w:lvlJc w:val="left"/>
    </w:lvl>
    <w:lvl w:ilvl="8" w:tplc="3496C7D6">
      <w:numFmt w:val="decimal"/>
      <w:lvlText w:val=""/>
      <w:lvlJc w:val="left"/>
    </w:lvl>
  </w:abstractNum>
  <w:abstractNum w:abstractNumId="26" w15:restartNumberingAfterBreak="0">
    <w:nsid w:val="00004CAD"/>
    <w:multiLevelType w:val="hybridMultilevel"/>
    <w:tmpl w:val="ECB2F2A4"/>
    <w:lvl w:ilvl="0" w:tplc="21F88AF2">
      <w:start w:val="1"/>
      <w:numFmt w:val="decimal"/>
      <w:lvlText w:val="%1."/>
      <w:lvlJc w:val="left"/>
    </w:lvl>
    <w:lvl w:ilvl="1" w:tplc="E582449A">
      <w:numFmt w:val="decimal"/>
      <w:lvlText w:val=""/>
      <w:lvlJc w:val="left"/>
    </w:lvl>
    <w:lvl w:ilvl="2" w:tplc="1812B27C">
      <w:numFmt w:val="decimal"/>
      <w:lvlText w:val=""/>
      <w:lvlJc w:val="left"/>
    </w:lvl>
    <w:lvl w:ilvl="3" w:tplc="BBCC2862">
      <w:numFmt w:val="decimal"/>
      <w:lvlText w:val=""/>
      <w:lvlJc w:val="left"/>
    </w:lvl>
    <w:lvl w:ilvl="4" w:tplc="9EE6690A">
      <w:numFmt w:val="decimal"/>
      <w:lvlText w:val=""/>
      <w:lvlJc w:val="left"/>
    </w:lvl>
    <w:lvl w:ilvl="5" w:tplc="08BC616E">
      <w:numFmt w:val="decimal"/>
      <w:lvlText w:val=""/>
      <w:lvlJc w:val="left"/>
    </w:lvl>
    <w:lvl w:ilvl="6" w:tplc="238E86FC">
      <w:numFmt w:val="decimal"/>
      <w:lvlText w:val=""/>
      <w:lvlJc w:val="left"/>
    </w:lvl>
    <w:lvl w:ilvl="7" w:tplc="E4F05F38">
      <w:numFmt w:val="decimal"/>
      <w:lvlText w:val=""/>
      <w:lvlJc w:val="left"/>
    </w:lvl>
    <w:lvl w:ilvl="8" w:tplc="5C1635FA">
      <w:numFmt w:val="decimal"/>
      <w:lvlText w:val=""/>
      <w:lvlJc w:val="left"/>
    </w:lvl>
  </w:abstractNum>
  <w:abstractNum w:abstractNumId="27" w15:restartNumberingAfterBreak="0">
    <w:nsid w:val="00004DF2"/>
    <w:multiLevelType w:val="hybridMultilevel"/>
    <w:tmpl w:val="30D842F8"/>
    <w:lvl w:ilvl="0" w:tplc="7C84656E">
      <w:start w:val="4"/>
      <w:numFmt w:val="decimal"/>
      <w:lvlText w:val="%1."/>
      <w:lvlJc w:val="left"/>
    </w:lvl>
    <w:lvl w:ilvl="1" w:tplc="C3B69250">
      <w:numFmt w:val="decimal"/>
      <w:lvlText w:val=""/>
      <w:lvlJc w:val="left"/>
    </w:lvl>
    <w:lvl w:ilvl="2" w:tplc="6F72D5A2">
      <w:numFmt w:val="decimal"/>
      <w:lvlText w:val=""/>
      <w:lvlJc w:val="left"/>
    </w:lvl>
    <w:lvl w:ilvl="3" w:tplc="46D48E10">
      <w:numFmt w:val="decimal"/>
      <w:lvlText w:val=""/>
      <w:lvlJc w:val="left"/>
    </w:lvl>
    <w:lvl w:ilvl="4" w:tplc="93687AD4">
      <w:numFmt w:val="decimal"/>
      <w:lvlText w:val=""/>
      <w:lvlJc w:val="left"/>
    </w:lvl>
    <w:lvl w:ilvl="5" w:tplc="80CEF588">
      <w:numFmt w:val="decimal"/>
      <w:lvlText w:val=""/>
      <w:lvlJc w:val="left"/>
    </w:lvl>
    <w:lvl w:ilvl="6" w:tplc="025E1B60">
      <w:numFmt w:val="decimal"/>
      <w:lvlText w:val=""/>
      <w:lvlJc w:val="left"/>
    </w:lvl>
    <w:lvl w:ilvl="7" w:tplc="A3824306">
      <w:numFmt w:val="decimal"/>
      <w:lvlText w:val=""/>
      <w:lvlJc w:val="left"/>
    </w:lvl>
    <w:lvl w:ilvl="8" w:tplc="CC209842">
      <w:numFmt w:val="decimal"/>
      <w:lvlText w:val=""/>
      <w:lvlJc w:val="left"/>
    </w:lvl>
  </w:abstractNum>
  <w:abstractNum w:abstractNumId="28" w15:restartNumberingAfterBreak="0">
    <w:nsid w:val="00004E45"/>
    <w:multiLevelType w:val="hybridMultilevel"/>
    <w:tmpl w:val="4ECECB4A"/>
    <w:lvl w:ilvl="0" w:tplc="6478DF9A">
      <w:start w:val="1"/>
      <w:numFmt w:val="decimal"/>
      <w:lvlText w:val="%1."/>
      <w:lvlJc w:val="left"/>
    </w:lvl>
    <w:lvl w:ilvl="1" w:tplc="DA604BD0">
      <w:numFmt w:val="decimal"/>
      <w:lvlText w:val=""/>
      <w:lvlJc w:val="left"/>
    </w:lvl>
    <w:lvl w:ilvl="2" w:tplc="F3E2E94C">
      <w:numFmt w:val="decimal"/>
      <w:lvlText w:val=""/>
      <w:lvlJc w:val="left"/>
    </w:lvl>
    <w:lvl w:ilvl="3" w:tplc="9430718E">
      <w:numFmt w:val="decimal"/>
      <w:lvlText w:val=""/>
      <w:lvlJc w:val="left"/>
    </w:lvl>
    <w:lvl w:ilvl="4" w:tplc="F7DEBED0">
      <w:numFmt w:val="decimal"/>
      <w:lvlText w:val=""/>
      <w:lvlJc w:val="left"/>
    </w:lvl>
    <w:lvl w:ilvl="5" w:tplc="D0C22FD0">
      <w:numFmt w:val="decimal"/>
      <w:lvlText w:val=""/>
      <w:lvlJc w:val="left"/>
    </w:lvl>
    <w:lvl w:ilvl="6" w:tplc="B2E820F6">
      <w:numFmt w:val="decimal"/>
      <w:lvlText w:val=""/>
      <w:lvlJc w:val="left"/>
    </w:lvl>
    <w:lvl w:ilvl="7" w:tplc="F14696EC">
      <w:numFmt w:val="decimal"/>
      <w:lvlText w:val=""/>
      <w:lvlJc w:val="left"/>
    </w:lvl>
    <w:lvl w:ilvl="8" w:tplc="63F410EE">
      <w:numFmt w:val="decimal"/>
      <w:lvlText w:val=""/>
      <w:lvlJc w:val="left"/>
    </w:lvl>
  </w:abstractNum>
  <w:abstractNum w:abstractNumId="29" w15:restartNumberingAfterBreak="0">
    <w:nsid w:val="000056AE"/>
    <w:multiLevelType w:val="hybridMultilevel"/>
    <w:tmpl w:val="B4BE6092"/>
    <w:lvl w:ilvl="0" w:tplc="27B24F48">
      <w:start w:val="1"/>
      <w:numFmt w:val="decimal"/>
      <w:lvlText w:val="%1."/>
      <w:lvlJc w:val="left"/>
    </w:lvl>
    <w:lvl w:ilvl="1" w:tplc="CC6C05AC">
      <w:numFmt w:val="decimal"/>
      <w:lvlText w:val=""/>
      <w:lvlJc w:val="left"/>
    </w:lvl>
    <w:lvl w:ilvl="2" w:tplc="DD4E8F4A">
      <w:numFmt w:val="decimal"/>
      <w:lvlText w:val=""/>
      <w:lvlJc w:val="left"/>
    </w:lvl>
    <w:lvl w:ilvl="3" w:tplc="B35C661C">
      <w:numFmt w:val="decimal"/>
      <w:lvlText w:val=""/>
      <w:lvlJc w:val="left"/>
    </w:lvl>
    <w:lvl w:ilvl="4" w:tplc="C0340F66">
      <w:numFmt w:val="decimal"/>
      <w:lvlText w:val=""/>
      <w:lvlJc w:val="left"/>
    </w:lvl>
    <w:lvl w:ilvl="5" w:tplc="18EC9A9A">
      <w:numFmt w:val="decimal"/>
      <w:lvlText w:val=""/>
      <w:lvlJc w:val="left"/>
    </w:lvl>
    <w:lvl w:ilvl="6" w:tplc="85184E9A">
      <w:numFmt w:val="decimal"/>
      <w:lvlText w:val=""/>
      <w:lvlJc w:val="left"/>
    </w:lvl>
    <w:lvl w:ilvl="7" w:tplc="D9E81672">
      <w:numFmt w:val="decimal"/>
      <w:lvlText w:val=""/>
      <w:lvlJc w:val="left"/>
    </w:lvl>
    <w:lvl w:ilvl="8" w:tplc="5FFCCF76">
      <w:numFmt w:val="decimal"/>
      <w:lvlText w:val=""/>
      <w:lvlJc w:val="left"/>
    </w:lvl>
  </w:abstractNum>
  <w:abstractNum w:abstractNumId="30" w15:restartNumberingAfterBreak="0">
    <w:nsid w:val="00005878"/>
    <w:multiLevelType w:val="hybridMultilevel"/>
    <w:tmpl w:val="09A8EC28"/>
    <w:lvl w:ilvl="0" w:tplc="654CAA62">
      <w:start w:val="1"/>
      <w:numFmt w:val="bullet"/>
      <w:lvlText w:val="-"/>
      <w:lvlJc w:val="left"/>
    </w:lvl>
    <w:lvl w:ilvl="1" w:tplc="0B4A8BF4">
      <w:start w:val="1"/>
      <w:numFmt w:val="bullet"/>
      <w:lvlText w:val="и"/>
      <w:lvlJc w:val="left"/>
    </w:lvl>
    <w:lvl w:ilvl="2" w:tplc="BB9CE68E">
      <w:start w:val="3"/>
      <w:numFmt w:val="decimal"/>
      <w:lvlText w:val="%3."/>
      <w:lvlJc w:val="left"/>
    </w:lvl>
    <w:lvl w:ilvl="3" w:tplc="8F94CB28">
      <w:start w:val="1"/>
      <w:numFmt w:val="decimal"/>
      <w:lvlText w:val="%4"/>
      <w:lvlJc w:val="left"/>
    </w:lvl>
    <w:lvl w:ilvl="4" w:tplc="3656EAE4">
      <w:numFmt w:val="decimal"/>
      <w:lvlText w:val=""/>
      <w:lvlJc w:val="left"/>
    </w:lvl>
    <w:lvl w:ilvl="5" w:tplc="D850264C">
      <w:numFmt w:val="decimal"/>
      <w:lvlText w:val=""/>
      <w:lvlJc w:val="left"/>
    </w:lvl>
    <w:lvl w:ilvl="6" w:tplc="BF060484">
      <w:numFmt w:val="decimal"/>
      <w:lvlText w:val=""/>
      <w:lvlJc w:val="left"/>
    </w:lvl>
    <w:lvl w:ilvl="7" w:tplc="B67A1536">
      <w:numFmt w:val="decimal"/>
      <w:lvlText w:val=""/>
      <w:lvlJc w:val="left"/>
    </w:lvl>
    <w:lvl w:ilvl="8" w:tplc="0BC4D27E">
      <w:numFmt w:val="decimal"/>
      <w:lvlText w:val=""/>
      <w:lvlJc w:val="left"/>
    </w:lvl>
  </w:abstractNum>
  <w:abstractNum w:abstractNumId="31" w15:restartNumberingAfterBreak="0">
    <w:nsid w:val="00005CFD"/>
    <w:multiLevelType w:val="hybridMultilevel"/>
    <w:tmpl w:val="5D20EA3E"/>
    <w:lvl w:ilvl="0" w:tplc="FF7E3898">
      <w:start w:val="1"/>
      <w:numFmt w:val="bullet"/>
      <w:lvlText w:val="-"/>
      <w:lvlJc w:val="left"/>
    </w:lvl>
    <w:lvl w:ilvl="1" w:tplc="6E6A74CA">
      <w:numFmt w:val="decimal"/>
      <w:lvlText w:val=""/>
      <w:lvlJc w:val="left"/>
    </w:lvl>
    <w:lvl w:ilvl="2" w:tplc="E5D85470">
      <w:numFmt w:val="decimal"/>
      <w:lvlText w:val=""/>
      <w:lvlJc w:val="left"/>
    </w:lvl>
    <w:lvl w:ilvl="3" w:tplc="9C80412C">
      <w:numFmt w:val="decimal"/>
      <w:lvlText w:val=""/>
      <w:lvlJc w:val="left"/>
    </w:lvl>
    <w:lvl w:ilvl="4" w:tplc="7FC418F2">
      <w:numFmt w:val="decimal"/>
      <w:lvlText w:val=""/>
      <w:lvlJc w:val="left"/>
    </w:lvl>
    <w:lvl w:ilvl="5" w:tplc="56C89AAE">
      <w:numFmt w:val="decimal"/>
      <w:lvlText w:val=""/>
      <w:lvlJc w:val="left"/>
    </w:lvl>
    <w:lvl w:ilvl="6" w:tplc="B1E42E08">
      <w:numFmt w:val="decimal"/>
      <w:lvlText w:val=""/>
      <w:lvlJc w:val="left"/>
    </w:lvl>
    <w:lvl w:ilvl="7" w:tplc="5E3CA07E">
      <w:numFmt w:val="decimal"/>
      <w:lvlText w:val=""/>
      <w:lvlJc w:val="left"/>
    </w:lvl>
    <w:lvl w:ilvl="8" w:tplc="AE5EF3AC">
      <w:numFmt w:val="decimal"/>
      <w:lvlText w:val=""/>
      <w:lvlJc w:val="left"/>
    </w:lvl>
  </w:abstractNum>
  <w:abstractNum w:abstractNumId="32" w15:restartNumberingAfterBreak="0">
    <w:nsid w:val="00005E14"/>
    <w:multiLevelType w:val="hybridMultilevel"/>
    <w:tmpl w:val="3CBC44FC"/>
    <w:lvl w:ilvl="0" w:tplc="D4844606">
      <w:start w:val="1"/>
      <w:numFmt w:val="decimal"/>
      <w:lvlText w:val="%1."/>
      <w:lvlJc w:val="left"/>
    </w:lvl>
    <w:lvl w:ilvl="1" w:tplc="CDF27400">
      <w:numFmt w:val="decimal"/>
      <w:lvlText w:val=""/>
      <w:lvlJc w:val="left"/>
    </w:lvl>
    <w:lvl w:ilvl="2" w:tplc="B94ABE80">
      <w:numFmt w:val="decimal"/>
      <w:lvlText w:val=""/>
      <w:lvlJc w:val="left"/>
    </w:lvl>
    <w:lvl w:ilvl="3" w:tplc="ABC6413E">
      <w:numFmt w:val="decimal"/>
      <w:lvlText w:val=""/>
      <w:lvlJc w:val="left"/>
    </w:lvl>
    <w:lvl w:ilvl="4" w:tplc="5A422F4C">
      <w:numFmt w:val="decimal"/>
      <w:lvlText w:val=""/>
      <w:lvlJc w:val="left"/>
    </w:lvl>
    <w:lvl w:ilvl="5" w:tplc="D76014D6">
      <w:numFmt w:val="decimal"/>
      <w:lvlText w:val=""/>
      <w:lvlJc w:val="left"/>
    </w:lvl>
    <w:lvl w:ilvl="6" w:tplc="973C5914">
      <w:numFmt w:val="decimal"/>
      <w:lvlText w:val=""/>
      <w:lvlJc w:val="left"/>
    </w:lvl>
    <w:lvl w:ilvl="7" w:tplc="AC583A22">
      <w:numFmt w:val="decimal"/>
      <w:lvlText w:val=""/>
      <w:lvlJc w:val="left"/>
    </w:lvl>
    <w:lvl w:ilvl="8" w:tplc="AF549C8C">
      <w:numFmt w:val="decimal"/>
      <w:lvlText w:val=""/>
      <w:lvlJc w:val="left"/>
    </w:lvl>
  </w:abstractNum>
  <w:abstractNum w:abstractNumId="33" w15:restartNumberingAfterBreak="0">
    <w:nsid w:val="00005F32"/>
    <w:multiLevelType w:val="hybridMultilevel"/>
    <w:tmpl w:val="D1064F50"/>
    <w:lvl w:ilvl="0" w:tplc="24EE24CE">
      <w:start w:val="1"/>
      <w:numFmt w:val="bullet"/>
      <w:lvlText w:val="-"/>
      <w:lvlJc w:val="left"/>
    </w:lvl>
    <w:lvl w:ilvl="1" w:tplc="62F276BC">
      <w:numFmt w:val="decimal"/>
      <w:lvlText w:val=""/>
      <w:lvlJc w:val="left"/>
    </w:lvl>
    <w:lvl w:ilvl="2" w:tplc="66E6FA8C">
      <w:numFmt w:val="decimal"/>
      <w:lvlText w:val=""/>
      <w:lvlJc w:val="left"/>
    </w:lvl>
    <w:lvl w:ilvl="3" w:tplc="9246ED9A">
      <w:numFmt w:val="decimal"/>
      <w:lvlText w:val=""/>
      <w:lvlJc w:val="left"/>
    </w:lvl>
    <w:lvl w:ilvl="4" w:tplc="AFAE1CBC">
      <w:numFmt w:val="decimal"/>
      <w:lvlText w:val=""/>
      <w:lvlJc w:val="left"/>
    </w:lvl>
    <w:lvl w:ilvl="5" w:tplc="B4D62D8C">
      <w:numFmt w:val="decimal"/>
      <w:lvlText w:val=""/>
      <w:lvlJc w:val="left"/>
    </w:lvl>
    <w:lvl w:ilvl="6" w:tplc="D0C6D56A">
      <w:numFmt w:val="decimal"/>
      <w:lvlText w:val=""/>
      <w:lvlJc w:val="left"/>
    </w:lvl>
    <w:lvl w:ilvl="7" w:tplc="060C359E">
      <w:numFmt w:val="decimal"/>
      <w:lvlText w:val=""/>
      <w:lvlJc w:val="left"/>
    </w:lvl>
    <w:lvl w:ilvl="8" w:tplc="54D4D4F0">
      <w:numFmt w:val="decimal"/>
      <w:lvlText w:val=""/>
      <w:lvlJc w:val="left"/>
    </w:lvl>
  </w:abstractNum>
  <w:abstractNum w:abstractNumId="34" w15:restartNumberingAfterBreak="0">
    <w:nsid w:val="00005F49"/>
    <w:multiLevelType w:val="hybridMultilevel"/>
    <w:tmpl w:val="C55AA4F2"/>
    <w:lvl w:ilvl="0" w:tplc="619AC8B0">
      <w:start w:val="1"/>
      <w:numFmt w:val="bullet"/>
      <w:lvlText w:val="в"/>
      <w:lvlJc w:val="left"/>
    </w:lvl>
    <w:lvl w:ilvl="1" w:tplc="C164C038">
      <w:start w:val="1"/>
      <w:numFmt w:val="bullet"/>
      <w:lvlText w:val="-"/>
      <w:lvlJc w:val="left"/>
    </w:lvl>
    <w:lvl w:ilvl="2" w:tplc="DA462BF2">
      <w:numFmt w:val="decimal"/>
      <w:lvlText w:val=""/>
      <w:lvlJc w:val="left"/>
    </w:lvl>
    <w:lvl w:ilvl="3" w:tplc="55E23FE0">
      <w:numFmt w:val="decimal"/>
      <w:lvlText w:val=""/>
      <w:lvlJc w:val="left"/>
    </w:lvl>
    <w:lvl w:ilvl="4" w:tplc="E072F532">
      <w:numFmt w:val="decimal"/>
      <w:lvlText w:val=""/>
      <w:lvlJc w:val="left"/>
    </w:lvl>
    <w:lvl w:ilvl="5" w:tplc="2A9E4ACA">
      <w:numFmt w:val="decimal"/>
      <w:lvlText w:val=""/>
      <w:lvlJc w:val="left"/>
    </w:lvl>
    <w:lvl w:ilvl="6" w:tplc="B1C20BD4">
      <w:numFmt w:val="decimal"/>
      <w:lvlText w:val=""/>
      <w:lvlJc w:val="left"/>
    </w:lvl>
    <w:lvl w:ilvl="7" w:tplc="0E8C593A">
      <w:numFmt w:val="decimal"/>
      <w:lvlText w:val=""/>
      <w:lvlJc w:val="left"/>
    </w:lvl>
    <w:lvl w:ilvl="8" w:tplc="907EA83A">
      <w:numFmt w:val="decimal"/>
      <w:lvlText w:val=""/>
      <w:lvlJc w:val="left"/>
    </w:lvl>
  </w:abstractNum>
  <w:abstractNum w:abstractNumId="35" w15:restartNumberingAfterBreak="0">
    <w:nsid w:val="000063CB"/>
    <w:multiLevelType w:val="hybridMultilevel"/>
    <w:tmpl w:val="175435E6"/>
    <w:lvl w:ilvl="0" w:tplc="0BA06634">
      <w:start w:val="4"/>
      <w:numFmt w:val="decimal"/>
      <w:lvlText w:val="%1."/>
      <w:lvlJc w:val="left"/>
    </w:lvl>
    <w:lvl w:ilvl="1" w:tplc="7946F69E">
      <w:numFmt w:val="decimal"/>
      <w:lvlText w:val=""/>
      <w:lvlJc w:val="left"/>
    </w:lvl>
    <w:lvl w:ilvl="2" w:tplc="9AF29E12">
      <w:numFmt w:val="decimal"/>
      <w:lvlText w:val=""/>
      <w:lvlJc w:val="left"/>
    </w:lvl>
    <w:lvl w:ilvl="3" w:tplc="A078B6F6">
      <w:numFmt w:val="decimal"/>
      <w:lvlText w:val=""/>
      <w:lvlJc w:val="left"/>
    </w:lvl>
    <w:lvl w:ilvl="4" w:tplc="755A58F6">
      <w:numFmt w:val="decimal"/>
      <w:lvlText w:val=""/>
      <w:lvlJc w:val="left"/>
    </w:lvl>
    <w:lvl w:ilvl="5" w:tplc="568817D4">
      <w:numFmt w:val="decimal"/>
      <w:lvlText w:val=""/>
      <w:lvlJc w:val="left"/>
    </w:lvl>
    <w:lvl w:ilvl="6" w:tplc="99D89248">
      <w:numFmt w:val="decimal"/>
      <w:lvlText w:val=""/>
      <w:lvlJc w:val="left"/>
    </w:lvl>
    <w:lvl w:ilvl="7" w:tplc="7BB65510">
      <w:numFmt w:val="decimal"/>
      <w:lvlText w:val=""/>
      <w:lvlJc w:val="left"/>
    </w:lvl>
    <w:lvl w:ilvl="8" w:tplc="9B06CB86">
      <w:numFmt w:val="decimal"/>
      <w:lvlText w:val=""/>
      <w:lvlJc w:val="left"/>
    </w:lvl>
  </w:abstractNum>
  <w:abstractNum w:abstractNumId="36" w15:restartNumberingAfterBreak="0">
    <w:nsid w:val="000066C4"/>
    <w:multiLevelType w:val="hybridMultilevel"/>
    <w:tmpl w:val="7E7E2A82"/>
    <w:lvl w:ilvl="0" w:tplc="0776BC70">
      <w:start w:val="1"/>
      <w:numFmt w:val="bullet"/>
      <w:lvlText w:val="В"/>
      <w:lvlJc w:val="left"/>
    </w:lvl>
    <w:lvl w:ilvl="1" w:tplc="AAE238B4">
      <w:numFmt w:val="decimal"/>
      <w:lvlText w:val=""/>
      <w:lvlJc w:val="left"/>
    </w:lvl>
    <w:lvl w:ilvl="2" w:tplc="B9B6EB74">
      <w:numFmt w:val="decimal"/>
      <w:lvlText w:val=""/>
      <w:lvlJc w:val="left"/>
    </w:lvl>
    <w:lvl w:ilvl="3" w:tplc="5F2EF0B4">
      <w:numFmt w:val="decimal"/>
      <w:lvlText w:val=""/>
      <w:lvlJc w:val="left"/>
    </w:lvl>
    <w:lvl w:ilvl="4" w:tplc="DAC07CD8">
      <w:numFmt w:val="decimal"/>
      <w:lvlText w:val=""/>
      <w:lvlJc w:val="left"/>
    </w:lvl>
    <w:lvl w:ilvl="5" w:tplc="0E88B53E">
      <w:numFmt w:val="decimal"/>
      <w:lvlText w:val=""/>
      <w:lvlJc w:val="left"/>
    </w:lvl>
    <w:lvl w:ilvl="6" w:tplc="928A2292">
      <w:numFmt w:val="decimal"/>
      <w:lvlText w:val=""/>
      <w:lvlJc w:val="left"/>
    </w:lvl>
    <w:lvl w:ilvl="7" w:tplc="C1D6E98C">
      <w:numFmt w:val="decimal"/>
      <w:lvlText w:val=""/>
      <w:lvlJc w:val="left"/>
    </w:lvl>
    <w:lvl w:ilvl="8" w:tplc="3B603DAE">
      <w:numFmt w:val="decimal"/>
      <w:lvlText w:val=""/>
      <w:lvlJc w:val="left"/>
    </w:lvl>
  </w:abstractNum>
  <w:abstractNum w:abstractNumId="37" w15:restartNumberingAfterBreak="0">
    <w:nsid w:val="00006B36"/>
    <w:multiLevelType w:val="hybridMultilevel"/>
    <w:tmpl w:val="B55C1200"/>
    <w:lvl w:ilvl="0" w:tplc="F36CFD20">
      <w:start w:val="1"/>
      <w:numFmt w:val="bullet"/>
      <w:lvlText w:val="-"/>
      <w:lvlJc w:val="left"/>
    </w:lvl>
    <w:lvl w:ilvl="1" w:tplc="52D88530">
      <w:numFmt w:val="decimal"/>
      <w:lvlText w:val=""/>
      <w:lvlJc w:val="left"/>
    </w:lvl>
    <w:lvl w:ilvl="2" w:tplc="EAC414F8">
      <w:numFmt w:val="decimal"/>
      <w:lvlText w:val=""/>
      <w:lvlJc w:val="left"/>
    </w:lvl>
    <w:lvl w:ilvl="3" w:tplc="DCBCAAF4">
      <w:numFmt w:val="decimal"/>
      <w:lvlText w:val=""/>
      <w:lvlJc w:val="left"/>
    </w:lvl>
    <w:lvl w:ilvl="4" w:tplc="FC02974C">
      <w:numFmt w:val="decimal"/>
      <w:lvlText w:val=""/>
      <w:lvlJc w:val="left"/>
    </w:lvl>
    <w:lvl w:ilvl="5" w:tplc="AB067AFC">
      <w:numFmt w:val="decimal"/>
      <w:lvlText w:val=""/>
      <w:lvlJc w:val="left"/>
    </w:lvl>
    <w:lvl w:ilvl="6" w:tplc="9CFE23A4">
      <w:numFmt w:val="decimal"/>
      <w:lvlText w:val=""/>
      <w:lvlJc w:val="left"/>
    </w:lvl>
    <w:lvl w:ilvl="7" w:tplc="8F5A1B44">
      <w:numFmt w:val="decimal"/>
      <w:lvlText w:val=""/>
      <w:lvlJc w:val="left"/>
    </w:lvl>
    <w:lvl w:ilvl="8" w:tplc="8670EEA2">
      <w:numFmt w:val="decimal"/>
      <w:lvlText w:val=""/>
      <w:lvlJc w:val="left"/>
    </w:lvl>
  </w:abstractNum>
  <w:abstractNum w:abstractNumId="38" w15:restartNumberingAfterBreak="0">
    <w:nsid w:val="00006B89"/>
    <w:multiLevelType w:val="hybridMultilevel"/>
    <w:tmpl w:val="4AECA4F4"/>
    <w:lvl w:ilvl="0" w:tplc="CCA8DAFE">
      <w:start w:val="2"/>
      <w:numFmt w:val="decimal"/>
      <w:lvlText w:val="%1."/>
      <w:lvlJc w:val="left"/>
    </w:lvl>
    <w:lvl w:ilvl="1" w:tplc="EFF29D30">
      <w:numFmt w:val="decimal"/>
      <w:lvlText w:val=""/>
      <w:lvlJc w:val="left"/>
    </w:lvl>
    <w:lvl w:ilvl="2" w:tplc="B9847100">
      <w:numFmt w:val="decimal"/>
      <w:lvlText w:val=""/>
      <w:lvlJc w:val="left"/>
    </w:lvl>
    <w:lvl w:ilvl="3" w:tplc="9EEEA6DA">
      <w:numFmt w:val="decimal"/>
      <w:lvlText w:val=""/>
      <w:lvlJc w:val="left"/>
    </w:lvl>
    <w:lvl w:ilvl="4" w:tplc="96B07572">
      <w:numFmt w:val="decimal"/>
      <w:lvlText w:val=""/>
      <w:lvlJc w:val="left"/>
    </w:lvl>
    <w:lvl w:ilvl="5" w:tplc="FA82F5E6">
      <w:numFmt w:val="decimal"/>
      <w:lvlText w:val=""/>
      <w:lvlJc w:val="left"/>
    </w:lvl>
    <w:lvl w:ilvl="6" w:tplc="3CA88162">
      <w:numFmt w:val="decimal"/>
      <w:lvlText w:val=""/>
      <w:lvlJc w:val="left"/>
    </w:lvl>
    <w:lvl w:ilvl="7" w:tplc="EE944136">
      <w:numFmt w:val="decimal"/>
      <w:lvlText w:val=""/>
      <w:lvlJc w:val="left"/>
    </w:lvl>
    <w:lvl w:ilvl="8" w:tplc="2236D97C">
      <w:numFmt w:val="decimal"/>
      <w:lvlText w:val=""/>
      <w:lvlJc w:val="left"/>
    </w:lvl>
  </w:abstractNum>
  <w:abstractNum w:abstractNumId="39" w15:restartNumberingAfterBreak="0">
    <w:nsid w:val="00006BFC"/>
    <w:multiLevelType w:val="hybridMultilevel"/>
    <w:tmpl w:val="49FA88CA"/>
    <w:lvl w:ilvl="0" w:tplc="45B20BAC">
      <w:start w:val="1"/>
      <w:numFmt w:val="decimal"/>
      <w:lvlText w:val="%1."/>
      <w:lvlJc w:val="left"/>
    </w:lvl>
    <w:lvl w:ilvl="1" w:tplc="1F1A731E">
      <w:start w:val="1"/>
      <w:numFmt w:val="bullet"/>
      <w:lvlText w:val="В"/>
      <w:lvlJc w:val="left"/>
    </w:lvl>
    <w:lvl w:ilvl="2" w:tplc="E76CBBC8">
      <w:numFmt w:val="decimal"/>
      <w:lvlText w:val=""/>
      <w:lvlJc w:val="left"/>
    </w:lvl>
    <w:lvl w:ilvl="3" w:tplc="74D8E208">
      <w:numFmt w:val="decimal"/>
      <w:lvlText w:val=""/>
      <w:lvlJc w:val="left"/>
    </w:lvl>
    <w:lvl w:ilvl="4" w:tplc="D082BEEC">
      <w:numFmt w:val="decimal"/>
      <w:lvlText w:val=""/>
      <w:lvlJc w:val="left"/>
    </w:lvl>
    <w:lvl w:ilvl="5" w:tplc="19820A9C">
      <w:numFmt w:val="decimal"/>
      <w:lvlText w:val=""/>
      <w:lvlJc w:val="left"/>
    </w:lvl>
    <w:lvl w:ilvl="6" w:tplc="71427EC4">
      <w:numFmt w:val="decimal"/>
      <w:lvlText w:val=""/>
      <w:lvlJc w:val="left"/>
    </w:lvl>
    <w:lvl w:ilvl="7" w:tplc="C07E4C1A">
      <w:numFmt w:val="decimal"/>
      <w:lvlText w:val=""/>
      <w:lvlJc w:val="left"/>
    </w:lvl>
    <w:lvl w:ilvl="8" w:tplc="19E48A80">
      <w:numFmt w:val="decimal"/>
      <w:lvlText w:val=""/>
      <w:lvlJc w:val="left"/>
    </w:lvl>
  </w:abstractNum>
  <w:abstractNum w:abstractNumId="40" w15:restartNumberingAfterBreak="0">
    <w:nsid w:val="00006E5D"/>
    <w:multiLevelType w:val="hybridMultilevel"/>
    <w:tmpl w:val="DD28E718"/>
    <w:lvl w:ilvl="0" w:tplc="45041BB6">
      <w:start w:val="1"/>
      <w:numFmt w:val="bullet"/>
      <w:lvlText w:val="В"/>
      <w:lvlJc w:val="left"/>
    </w:lvl>
    <w:lvl w:ilvl="1" w:tplc="5C64C404">
      <w:start w:val="1"/>
      <w:numFmt w:val="decimal"/>
      <w:lvlText w:val="%2."/>
      <w:lvlJc w:val="left"/>
    </w:lvl>
    <w:lvl w:ilvl="2" w:tplc="5C20C2A4">
      <w:numFmt w:val="decimal"/>
      <w:lvlText w:val=""/>
      <w:lvlJc w:val="left"/>
    </w:lvl>
    <w:lvl w:ilvl="3" w:tplc="8DFED39A">
      <w:numFmt w:val="decimal"/>
      <w:lvlText w:val=""/>
      <w:lvlJc w:val="left"/>
    </w:lvl>
    <w:lvl w:ilvl="4" w:tplc="719831E0">
      <w:numFmt w:val="decimal"/>
      <w:lvlText w:val=""/>
      <w:lvlJc w:val="left"/>
    </w:lvl>
    <w:lvl w:ilvl="5" w:tplc="C0482CAA">
      <w:numFmt w:val="decimal"/>
      <w:lvlText w:val=""/>
      <w:lvlJc w:val="left"/>
    </w:lvl>
    <w:lvl w:ilvl="6" w:tplc="DD362400">
      <w:numFmt w:val="decimal"/>
      <w:lvlText w:val=""/>
      <w:lvlJc w:val="left"/>
    </w:lvl>
    <w:lvl w:ilvl="7" w:tplc="593CA58A">
      <w:numFmt w:val="decimal"/>
      <w:lvlText w:val=""/>
      <w:lvlJc w:val="left"/>
    </w:lvl>
    <w:lvl w:ilvl="8" w:tplc="327C4CB4">
      <w:numFmt w:val="decimal"/>
      <w:lvlText w:val=""/>
      <w:lvlJc w:val="left"/>
    </w:lvl>
  </w:abstractNum>
  <w:abstractNum w:abstractNumId="41" w15:restartNumberingAfterBreak="0">
    <w:nsid w:val="0000759A"/>
    <w:multiLevelType w:val="hybridMultilevel"/>
    <w:tmpl w:val="DD746AD0"/>
    <w:lvl w:ilvl="0" w:tplc="3E2A394E">
      <w:start w:val="1"/>
      <w:numFmt w:val="decimal"/>
      <w:lvlText w:val="%1."/>
      <w:lvlJc w:val="left"/>
    </w:lvl>
    <w:lvl w:ilvl="1" w:tplc="C65C3906">
      <w:numFmt w:val="decimal"/>
      <w:lvlText w:val=""/>
      <w:lvlJc w:val="left"/>
    </w:lvl>
    <w:lvl w:ilvl="2" w:tplc="218AEDC8">
      <w:numFmt w:val="decimal"/>
      <w:lvlText w:val=""/>
      <w:lvlJc w:val="left"/>
    </w:lvl>
    <w:lvl w:ilvl="3" w:tplc="C8B0823C">
      <w:numFmt w:val="decimal"/>
      <w:lvlText w:val=""/>
      <w:lvlJc w:val="left"/>
    </w:lvl>
    <w:lvl w:ilvl="4" w:tplc="CC206CBE">
      <w:numFmt w:val="decimal"/>
      <w:lvlText w:val=""/>
      <w:lvlJc w:val="left"/>
    </w:lvl>
    <w:lvl w:ilvl="5" w:tplc="365E203A">
      <w:numFmt w:val="decimal"/>
      <w:lvlText w:val=""/>
      <w:lvlJc w:val="left"/>
    </w:lvl>
    <w:lvl w:ilvl="6" w:tplc="AAAACB0E">
      <w:numFmt w:val="decimal"/>
      <w:lvlText w:val=""/>
      <w:lvlJc w:val="left"/>
    </w:lvl>
    <w:lvl w:ilvl="7" w:tplc="70BC48AC">
      <w:numFmt w:val="decimal"/>
      <w:lvlText w:val=""/>
      <w:lvlJc w:val="left"/>
    </w:lvl>
    <w:lvl w:ilvl="8" w:tplc="3C863078">
      <w:numFmt w:val="decimal"/>
      <w:lvlText w:val=""/>
      <w:lvlJc w:val="left"/>
    </w:lvl>
  </w:abstractNum>
  <w:abstractNum w:abstractNumId="42" w15:restartNumberingAfterBreak="0">
    <w:nsid w:val="0000797D"/>
    <w:multiLevelType w:val="hybridMultilevel"/>
    <w:tmpl w:val="135E3D68"/>
    <w:lvl w:ilvl="0" w:tplc="53C2D40A">
      <w:start w:val="1"/>
      <w:numFmt w:val="bullet"/>
      <w:lvlText w:val="№"/>
      <w:lvlJc w:val="left"/>
    </w:lvl>
    <w:lvl w:ilvl="1" w:tplc="35B0070A">
      <w:start w:val="1"/>
      <w:numFmt w:val="decimal"/>
      <w:lvlText w:val="%2)"/>
      <w:lvlJc w:val="left"/>
    </w:lvl>
    <w:lvl w:ilvl="2" w:tplc="5EC2988E">
      <w:numFmt w:val="decimal"/>
      <w:lvlText w:val=""/>
      <w:lvlJc w:val="left"/>
    </w:lvl>
    <w:lvl w:ilvl="3" w:tplc="FC26CA96">
      <w:numFmt w:val="decimal"/>
      <w:lvlText w:val=""/>
      <w:lvlJc w:val="left"/>
    </w:lvl>
    <w:lvl w:ilvl="4" w:tplc="587E4942">
      <w:numFmt w:val="decimal"/>
      <w:lvlText w:val=""/>
      <w:lvlJc w:val="left"/>
    </w:lvl>
    <w:lvl w:ilvl="5" w:tplc="B94C5214">
      <w:numFmt w:val="decimal"/>
      <w:lvlText w:val=""/>
      <w:lvlJc w:val="left"/>
    </w:lvl>
    <w:lvl w:ilvl="6" w:tplc="2338A388">
      <w:numFmt w:val="decimal"/>
      <w:lvlText w:val=""/>
      <w:lvlJc w:val="left"/>
    </w:lvl>
    <w:lvl w:ilvl="7" w:tplc="288E1374">
      <w:numFmt w:val="decimal"/>
      <w:lvlText w:val=""/>
      <w:lvlJc w:val="left"/>
    </w:lvl>
    <w:lvl w:ilvl="8" w:tplc="90F81A78">
      <w:numFmt w:val="decimal"/>
      <w:lvlText w:val=""/>
      <w:lvlJc w:val="left"/>
    </w:lvl>
  </w:abstractNum>
  <w:abstractNum w:abstractNumId="43" w15:restartNumberingAfterBreak="0">
    <w:nsid w:val="00007F96"/>
    <w:multiLevelType w:val="hybridMultilevel"/>
    <w:tmpl w:val="F586D78A"/>
    <w:lvl w:ilvl="0" w:tplc="7EC27B10">
      <w:start w:val="1"/>
      <w:numFmt w:val="bullet"/>
      <w:lvlText w:val="-"/>
      <w:lvlJc w:val="left"/>
    </w:lvl>
    <w:lvl w:ilvl="1" w:tplc="AAE48556">
      <w:start w:val="1"/>
      <w:numFmt w:val="bullet"/>
      <w:lvlText w:val="-"/>
      <w:lvlJc w:val="left"/>
    </w:lvl>
    <w:lvl w:ilvl="2" w:tplc="C438512A">
      <w:numFmt w:val="decimal"/>
      <w:lvlText w:val=""/>
      <w:lvlJc w:val="left"/>
    </w:lvl>
    <w:lvl w:ilvl="3" w:tplc="4A32CB72">
      <w:numFmt w:val="decimal"/>
      <w:lvlText w:val=""/>
      <w:lvlJc w:val="left"/>
    </w:lvl>
    <w:lvl w:ilvl="4" w:tplc="7B06F03C">
      <w:numFmt w:val="decimal"/>
      <w:lvlText w:val=""/>
      <w:lvlJc w:val="left"/>
    </w:lvl>
    <w:lvl w:ilvl="5" w:tplc="DE7CB5FC">
      <w:numFmt w:val="decimal"/>
      <w:lvlText w:val=""/>
      <w:lvlJc w:val="left"/>
    </w:lvl>
    <w:lvl w:ilvl="6" w:tplc="0ED6823E">
      <w:numFmt w:val="decimal"/>
      <w:lvlText w:val=""/>
      <w:lvlJc w:val="left"/>
    </w:lvl>
    <w:lvl w:ilvl="7" w:tplc="2B48B59C">
      <w:numFmt w:val="decimal"/>
      <w:lvlText w:val=""/>
      <w:lvlJc w:val="left"/>
    </w:lvl>
    <w:lvl w:ilvl="8" w:tplc="A510E72A">
      <w:numFmt w:val="decimal"/>
      <w:lvlText w:val=""/>
      <w:lvlJc w:val="left"/>
    </w:lvl>
  </w:abstractNum>
  <w:abstractNum w:abstractNumId="44" w15:restartNumberingAfterBreak="0">
    <w:nsid w:val="00007FF5"/>
    <w:multiLevelType w:val="hybridMultilevel"/>
    <w:tmpl w:val="F7460170"/>
    <w:lvl w:ilvl="0" w:tplc="8C8E8B90">
      <w:start w:val="1"/>
      <w:numFmt w:val="decimal"/>
      <w:lvlText w:val="%1."/>
      <w:lvlJc w:val="left"/>
    </w:lvl>
    <w:lvl w:ilvl="1" w:tplc="9C1EA76C">
      <w:numFmt w:val="decimal"/>
      <w:lvlText w:val=""/>
      <w:lvlJc w:val="left"/>
    </w:lvl>
    <w:lvl w:ilvl="2" w:tplc="84BA4CA0">
      <w:numFmt w:val="decimal"/>
      <w:lvlText w:val=""/>
      <w:lvlJc w:val="left"/>
    </w:lvl>
    <w:lvl w:ilvl="3" w:tplc="0DB4F0EE">
      <w:numFmt w:val="decimal"/>
      <w:lvlText w:val=""/>
      <w:lvlJc w:val="left"/>
    </w:lvl>
    <w:lvl w:ilvl="4" w:tplc="6F04689A">
      <w:numFmt w:val="decimal"/>
      <w:lvlText w:val=""/>
      <w:lvlJc w:val="left"/>
    </w:lvl>
    <w:lvl w:ilvl="5" w:tplc="5580849E">
      <w:numFmt w:val="decimal"/>
      <w:lvlText w:val=""/>
      <w:lvlJc w:val="left"/>
    </w:lvl>
    <w:lvl w:ilvl="6" w:tplc="03BEEBA8">
      <w:numFmt w:val="decimal"/>
      <w:lvlText w:val=""/>
      <w:lvlJc w:val="left"/>
    </w:lvl>
    <w:lvl w:ilvl="7" w:tplc="4EACB400">
      <w:numFmt w:val="decimal"/>
      <w:lvlText w:val=""/>
      <w:lvlJc w:val="left"/>
    </w:lvl>
    <w:lvl w:ilvl="8" w:tplc="D05292E2">
      <w:numFmt w:val="decimal"/>
      <w:lvlText w:val=""/>
      <w:lvlJc w:val="left"/>
    </w:lvl>
  </w:abstractNum>
  <w:num w:numId="1">
    <w:abstractNumId w:val="5"/>
  </w:num>
  <w:num w:numId="2">
    <w:abstractNumId w:val="21"/>
  </w:num>
  <w:num w:numId="3">
    <w:abstractNumId w:val="10"/>
  </w:num>
  <w:num w:numId="4">
    <w:abstractNumId w:val="40"/>
  </w:num>
  <w:num w:numId="5">
    <w:abstractNumId w:val="8"/>
  </w:num>
  <w:num w:numId="6">
    <w:abstractNumId w:val="35"/>
  </w:num>
  <w:num w:numId="7">
    <w:abstractNumId w:val="39"/>
  </w:num>
  <w:num w:numId="8">
    <w:abstractNumId w:val="43"/>
  </w:num>
  <w:num w:numId="9">
    <w:abstractNumId w:val="44"/>
  </w:num>
  <w:num w:numId="10">
    <w:abstractNumId w:val="28"/>
  </w:num>
  <w:num w:numId="11">
    <w:abstractNumId w:val="18"/>
  </w:num>
  <w:num w:numId="12">
    <w:abstractNumId w:val="11"/>
  </w:num>
  <w:num w:numId="13">
    <w:abstractNumId w:val="14"/>
  </w:num>
  <w:num w:numId="14">
    <w:abstractNumId w:val="38"/>
  </w:num>
  <w:num w:numId="15">
    <w:abstractNumId w:val="1"/>
  </w:num>
  <w:num w:numId="16">
    <w:abstractNumId w:val="16"/>
  </w:num>
  <w:num w:numId="17">
    <w:abstractNumId w:val="3"/>
  </w:num>
  <w:num w:numId="18">
    <w:abstractNumId w:val="29"/>
  </w:num>
  <w:num w:numId="19">
    <w:abstractNumId w:val="2"/>
  </w:num>
  <w:num w:numId="20">
    <w:abstractNumId w:val="0"/>
  </w:num>
  <w:num w:numId="21">
    <w:abstractNumId w:val="41"/>
  </w:num>
  <w:num w:numId="22">
    <w:abstractNumId w:val="13"/>
  </w:num>
  <w:num w:numId="23">
    <w:abstractNumId w:val="12"/>
  </w:num>
  <w:num w:numId="24">
    <w:abstractNumId w:val="25"/>
  </w:num>
  <w:num w:numId="25">
    <w:abstractNumId w:val="30"/>
  </w:num>
  <w:num w:numId="26">
    <w:abstractNumId w:val="37"/>
  </w:num>
  <w:num w:numId="27">
    <w:abstractNumId w:val="31"/>
  </w:num>
  <w:num w:numId="28">
    <w:abstractNumId w:val="23"/>
  </w:num>
  <w:num w:numId="29">
    <w:abstractNumId w:val="7"/>
  </w:num>
  <w:num w:numId="30">
    <w:abstractNumId w:val="33"/>
  </w:num>
  <w:num w:numId="31">
    <w:abstractNumId w:val="22"/>
  </w:num>
  <w:num w:numId="32">
    <w:abstractNumId w:val="20"/>
  </w:num>
  <w:num w:numId="33">
    <w:abstractNumId w:val="42"/>
  </w:num>
  <w:num w:numId="34">
    <w:abstractNumId w:val="34"/>
  </w:num>
  <w:num w:numId="35">
    <w:abstractNumId w:val="4"/>
  </w:num>
  <w:num w:numId="36">
    <w:abstractNumId w:val="26"/>
  </w:num>
  <w:num w:numId="37">
    <w:abstractNumId w:val="17"/>
  </w:num>
  <w:num w:numId="38">
    <w:abstractNumId w:val="32"/>
  </w:num>
  <w:num w:numId="39">
    <w:abstractNumId w:val="27"/>
  </w:num>
  <w:num w:numId="40">
    <w:abstractNumId w:val="24"/>
  </w:num>
  <w:num w:numId="41">
    <w:abstractNumId w:val="15"/>
  </w:num>
  <w:num w:numId="42">
    <w:abstractNumId w:val="6"/>
  </w:num>
  <w:num w:numId="43">
    <w:abstractNumId w:val="9"/>
  </w:num>
  <w:num w:numId="44">
    <w:abstractNumId w:val="1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30"/>
    <w:rsid w:val="002333E3"/>
    <w:rsid w:val="00461C7E"/>
    <w:rsid w:val="005520F3"/>
    <w:rsid w:val="00554575"/>
    <w:rsid w:val="00AF0CC6"/>
    <w:rsid w:val="00B62330"/>
    <w:rsid w:val="00BA33D0"/>
    <w:rsid w:val="00CD67E4"/>
    <w:rsid w:val="00E5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4B286-A85C-4B8D-B2F4-C5FD199C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D67E4"/>
    <w:rPr>
      <w:rFonts w:ascii="Segoe UI" w:hAnsi="Segoe UI" w:cs="Segoe UI"/>
      <w:sz w:val="18"/>
      <w:szCs w:val="18"/>
    </w:rPr>
  </w:style>
  <w:style w:type="character" w:customStyle="1" w:styleId="a5">
    <w:name w:val="Текст выноски Знак"/>
    <w:basedOn w:val="a0"/>
    <w:link w:val="a4"/>
    <w:uiPriority w:val="99"/>
    <w:semiHidden/>
    <w:rsid w:val="00CD67E4"/>
    <w:rPr>
      <w:rFonts w:ascii="Segoe UI" w:hAnsi="Segoe UI" w:cs="Segoe UI"/>
      <w:sz w:val="18"/>
      <w:szCs w:val="18"/>
    </w:rPr>
  </w:style>
  <w:style w:type="paragraph" w:styleId="a6">
    <w:name w:val="No Spacing"/>
    <w:uiPriority w:val="1"/>
    <w:qFormat/>
    <w:rsid w:val="00554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6944</Words>
  <Characters>39583</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zam_glavy</cp:lastModifiedBy>
  <cp:revision>4</cp:revision>
  <cp:lastPrinted>2017-12-18T11:19:00Z</cp:lastPrinted>
  <dcterms:created xsi:type="dcterms:W3CDTF">2017-12-18T11:22:00Z</dcterms:created>
  <dcterms:modified xsi:type="dcterms:W3CDTF">2017-12-25T10:49:00Z</dcterms:modified>
</cp:coreProperties>
</file>