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41" w:rsidRDefault="00B43FBD" w:rsidP="006C3841">
      <w:pPr>
        <w:jc w:val="center"/>
        <w:rPr>
          <w:b/>
        </w:rPr>
      </w:pPr>
      <w:r w:rsidRPr="00B43FB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filled="t">
            <v:fill color2="black"/>
            <v:imagedata r:id="rId7" o:title=""/>
          </v:shape>
        </w:pict>
      </w:r>
    </w:p>
    <w:p w:rsidR="006C3841" w:rsidRDefault="006C3841" w:rsidP="006C3841">
      <w:pPr>
        <w:jc w:val="center"/>
        <w:rPr>
          <w:b/>
        </w:rPr>
      </w:pPr>
      <w:r>
        <w:rPr>
          <w:b/>
        </w:rPr>
        <w:t>РЕСПУБЛИКА КРЫМ</w:t>
      </w:r>
    </w:p>
    <w:p w:rsidR="006C3841" w:rsidRDefault="006C3841" w:rsidP="006C3841">
      <w:pPr>
        <w:ind w:left="-709" w:firstLine="709"/>
        <w:jc w:val="center"/>
        <w:rPr>
          <w:b/>
        </w:rPr>
      </w:pPr>
      <w:r>
        <w:rPr>
          <w:b/>
        </w:rPr>
        <w:t>БАХЧИСАРАЙСКИЙ РАЙОН</w:t>
      </w:r>
    </w:p>
    <w:p w:rsidR="006C3841" w:rsidRDefault="006C3841" w:rsidP="006C3841">
      <w:pPr>
        <w:ind w:left="-709" w:firstLine="709"/>
        <w:jc w:val="center"/>
        <w:rPr>
          <w:b/>
        </w:rPr>
      </w:pPr>
      <w:r>
        <w:rPr>
          <w:b/>
        </w:rPr>
        <w:t>АДМИНИСТРАЦИЯ АРОМАТНЕНСКОГО СЕЛЬСКОГО ПОСЕЛЕНИЯ</w:t>
      </w:r>
    </w:p>
    <w:p w:rsidR="006C3841" w:rsidRDefault="00B43FBD" w:rsidP="006C3841">
      <w:pPr>
        <w:jc w:val="center"/>
        <w:rPr>
          <w:b/>
        </w:rPr>
      </w:pPr>
      <w:r w:rsidRPr="00B43FBD">
        <w:rPr>
          <w:rFonts w:ascii="Calibri" w:hAnsi="Calibri"/>
          <w:sz w:val="22"/>
          <w:szCs w:val="22"/>
          <w:lang w:val="en-US" w:eastAsia="en-US"/>
        </w:rPr>
        <w:pict>
          <v:line id="_x0000_s1026" style="position:absolute;left:0;text-align:left;z-index:1" from="1.35pt,8.7pt" to="462.15pt,8.7pt" strokeweight="1.59mm">
            <v:stroke joinstyle="miter" endcap="square"/>
          </v:line>
        </w:pict>
      </w:r>
    </w:p>
    <w:p w:rsidR="006C3841" w:rsidRDefault="006C3841" w:rsidP="006C3841">
      <w:pPr>
        <w:jc w:val="center"/>
      </w:pPr>
      <w:r>
        <w:rPr>
          <w:b/>
        </w:rPr>
        <w:t>ПОСТАНОВЛЕНИЕ</w:t>
      </w:r>
    </w:p>
    <w:tbl>
      <w:tblPr>
        <w:tblW w:w="0" w:type="auto"/>
        <w:tblLayout w:type="fixed"/>
        <w:tblLook w:val="04A0"/>
      </w:tblPr>
      <w:tblGrid>
        <w:gridCol w:w="3284"/>
        <w:gridCol w:w="3285"/>
        <w:gridCol w:w="3285"/>
      </w:tblGrid>
      <w:tr w:rsidR="006C3841" w:rsidRPr="00AE5569" w:rsidTr="00AE5569">
        <w:tc>
          <w:tcPr>
            <w:tcW w:w="3284" w:type="dxa"/>
            <w:shd w:val="clear" w:color="auto" w:fill="auto"/>
            <w:hideMark/>
          </w:tcPr>
          <w:p w:rsidR="006C3841" w:rsidRPr="00AE5569" w:rsidRDefault="00AE5569" w:rsidP="00AE5569">
            <w:pPr>
              <w:jc w:val="center"/>
              <w:rPr>
                <w:b/>
              </w:rPr>
            </w:pPr>
            <w:r w:rsidRPr="00AE5569">
              <w:rPr>
                <w:b/>
              </w:rPr>
              <w:t>20 июл</w:t>
            </w:r>
            <w:r w:rsidR="006C3841" w:rsidRPr="00AE5569">
              <w:rPr>
                <w:b/>
              </w:rPr>
              <w:t>я 2017 г.</w:t>
            </w:r>
          </w:p>
        </w:tc>
        <w:tc>
          <w:tcPr>
            <w:tcW w:w="3285" w:type="dxa"/>
            <w:shd w:val="clear" w:color="auto" w:fill="auto"/>
          </w:tcPr>
          <w:p w:rsidR="006C3841" w:rsidRPr="00AE5569" w:rsidRDefault="006C3841" w:rsidP="00AE5569">
            <w:pPr>
              <w:jc w:val="center"/>
              <w:rPr>
                <w:b/>
              </w:rPr>
            </w:pPr>
            <w:r w:rsidRPr="00AE5569">
              <w:rPr>
                <w:b/>
              </w:rPr>
              <w:t>№ 1</w:t>
            </w:r>
            <w:r w:rsidR="00AE5569" w:rsidRPr="00AE5569">
              <w:rPr>
                <w:b/>
              </w:rPr>
              <w:t>29</w:t>
            </w:r>
          </w:p>
        </w:tc>
        <w:tc>
          <w:tcPr>
            <w:tcW w:w="3285" w:type="dxa"/>
            <w:shd w:val="clear" w:color="auto" w:fill="auto"/>
            <w:hideMark/>
          </w:tcPr>
          <w:p w:rsidR="006C3841" w:rsidRPr="00AE5569" w:rsidRDefault="006C3841" w:rsidP="00AE5569">
            <w:pPr>
              <w:jc w:val="center"/>
              <w:rPr>
                <w:b/>
              </w:rPr>
            </w:pPr>
            <w:r w:rsidRPr="00AE5569">
              <w:rPr>
                <w:b/>
              </w:rPr>
              <w:t>с. Ароматное</w:t>
            </w:r>
          </w:p>
        </w:tc>
      </w:tr>
    </w:tbl>
    <w:p w:rsidR="00854EFF" w:rsidRPr="00AE5569" w:rsidRDefault="00854EFF" w:rsidP="00AE5569">
      <w:pPr>
        <w:jc w:val="center"/>
        <w:rPr>
          <w:b/>
          <w:sz w:val="32"/>
          <w:szCs w:val="32"/>
        </w:rPr>
      </w:pPr>
    </w:p>
    <w:p w:rsidR="00332080" w:rsidRPr="00C13720" w:rsidRDefault="006C3841" w:rsidP="0012733C">
      <w:pPr>
        <w:jc w:val="both"/>
        <w:rPr>
          <w:b/>
          <w:i/>
          <w:sz w:val="28"/>
          <w:szCs w:val="28"/>
        </w:rPr>
      </w:pPr>
      <w:r w:rsidRPr="00332080">
        <w:rPr>
          <w:b/>
          <w:i/>
        </w:rPr>
        <w:t xml:space="preserve"> </w:t>
      </w:r>
      <w:r w:rsidR="00012A73" w:rsidRPr="00332080">
        <w:rPr>
          <w:b/>
          <w:i/>
        </w:rPr>
        <w:t>«</w:t>
      </w:r>
      <w:r w:rsidR="00332080" w:rsidRPr="00C13720">
        <w:rPr>
          <w:b/>
          <w:i/>
          <w:sz w:val="28"/>
          <w:szCs w:val="28"/>
        </w:rPr>
        <w:t>О согласовании стоимости</w:t>
      </w:r>
    </w:p>
    <w:p w:rsidR="00332080" w:rsidRPr="00C13720" w:rsidRDefault="00332080" w:rsidP="0012733C">
      <w:pPr>
        <w:jc w:val="both"/>
        <w:rPr>
          <w:b/>
          <w:i/>
          <w:sz w:val="28"/>
          <w:szCs w:val="28"/>
        </w:rPr>
      </w:pPr>
      <w:r w:rsidRPr="00C13720">
        <w:rPr>
          <w:b/>
          <w:i/>
          <w:sz w:val="28"/>
          <w:szCs w:val="28"/>
        </w:rPr>
        <w:t xml:space="preserve"> гарантированного перечня услуг</w:t>
      </w:r>
    </w:p>
    <w:p w:rsidR="001053B2" w:rsidRPr="00C13720" w:rsidRDefault="00332080" w:rsidP="0012733C">
      <w:pPr>
        <w:jc w:val="both"/>
        <w:rPr>
          <w:b/>
          <w:sz w:val="28"/>
          <w:szCs w:val="28"/>
        </w:rPr>
      </w:pPr>
      <w:r w:rsidRPr="00C13720">
        <w:rPr>
          <w:b/>
          <w:i/>
          <w:sz w:val="28"/>
          <w:szCs w:val="28"/>
        </w:rPr>
        <w:t xml:space="preserve"> по погребению</w:t>
      </w:r>
      <w:r w:rsidRPr="00C13720">
        <w:rPr>
          <w:b/>
          <w:sz w:val="28"/>
          <w:szCs w:val="28"/>
        </w:rPr>
        <w:t xml:space="preserve">» </w:t>
      </w:r>
    </w:p>
    <w:p w:rsidR="0060012A" w:rsidRPr="00C13720" w:rsidRDefault="00DC2BF5" w:rsidP="006C3841">
      <w:pPr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C13720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  <w:r w:rsidR="00332080" w:rsidRPr="00C13720">
        <w:rPr>
          <w:sz w:val="28"/>
          <w:szCs w:val="28"/>
        </w:rPr>
        <w:t xml:space="preserve">В соответствии с Федеральным законом от 06.10.2003г. № 131-Ф3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постановлением Правительства Российской Федерации от 12.10.2010 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руководствуясь Уставом муниципального образования </w:t>
      </w:r>
      <w:r w:rsidR="006C3841">
        <w:rPr>
          <w:sz w:val="28"/>
          <w:szCs w:val="28"/>
        </w:rPr>
        <w:t xml:space="preserve"> Ароматненское сельское поселение Бахчисарайского района Республики Крым</w:t>
      </w:r>
    </w:p>
    <w:p w:rsidR="00A57634" w:rsidRPr="00C13720" w:rsidRDefault="00DC2BF5" w:rsidP="00FC31D6">
      <w:pPr>
        <w:jc w:val="center"/>
        <w:rPr>
          <w:b/>
          <w:sz w:val="28"/>
          <w:szCs w:val="28"/>
        </w:rPr>
      </w:pPr>
      <w:r w:rsidRPr="00C13720">
        <w:rPr>
          <w:b/>
          <w:sz w:val="28"/>
          <w:szCs w:val="28"/>
        </w:rPr>
        <w:t>ПОСТАНОВЛЯЕТ:</w:t>
      </w:r>
    </w:p>
    <w:p w:rsidR="00332080" w:rsidRPr="00C13720" w:rsidRDefault="00332080" w:rsidP="00332080">
      <w:pPr>
        <w:pStyle w:val="11"/>
        <w:ind w:left="0" w:firstLine="900"/>
        <w:jc w:val="both"/>
        <w:rPr>
          <w:sz w:val="28"/>
          <w:szCs w:val="28"/>
        </w:rPr>
      </w:pPr>
      <w:r w:rsidRPr="00C13720">
        <w:rPr>
          <w:sz w:val="28"/>
          <w:szCs w:val="28"/>
        </w:rPr>
        <w:t>1.Согласовать требования к качеству услуг, входящих в перечень услуг по погребению, оказание которых гарантируется государством на безвозмездной основе согласно приложения №1</w:t>
      </w:r>
    </w:p>
    <w:p w:rsidR="00332080" w:rsidRPr="00C13720" w:rsidRDefault="00C13720" w:rsidP="00C13720">
      <w:pPr>
        <w:jc w:val="both"/>
        <w:rPr>
          <w:sz w:val="28"/>
          <w:szCs w:val="28"/>
        </w:rPr>
      </w:pPr>
      <w:r w:rsidRPr="00C13720">
        <w:rPr>
          <w:sz w:val="28"/>
          <w:szCs w:val="28"/>
        </w:rPr>
        <w:t xml:space="preserve">               </w:t>
      </w:r>
      <w:r w:rsidR="00332080" w:rsidRPr="00C13720">
        <w:rPr>
          <w:sz w:val="28"/>
          <w:szCs w:val="28"/>
        </w:rPr>
        <w:t xml:space="preserve">2.Согласовать стоимость </w:t>
      </w:r>
      <w:r w:rsidRPr="00C13720">
        <w:rPr>
          <w:color w:val="000000"/>
          <w:spacing w:val="1"/>
          <w:sz w:val="28"/>
          <w:szCs w:val="28"/>
        </w:rPr>
        <w:t>услуг, предоставляемых согласно гарантированному перечню</w:t>
      </w:r>
      <w:r w:rsidRPr="00C13720">
        <w:rPr>
          <w:color w:val="000000"/>
          <w:sz w:val="28"/>
          <w:szCs w:val="28"/>
        </w:rPr>
        <w:t xml:space="preserve"> </w:t>
      </w:r>
      <w:r w:rsidRPr="00C13720">
        <w:rPr>
          <w:sz w:val="28"/>
          <w:szCs w:val="28"/>
        </w:rPr>
        <w:t xml:space="preserve">услуг по погребению супругу, близким родственникам, иным родственникам, законному представителю или иному лицу, </w:t>
      </w:r>
      <w:r w:rsidRPr="00C13720">
        <w:rPr>
          <w:spacing w:val="-1"/>
          <w:sz w:val="28"/>
          <w:szCs w:val="28"/>
        </w:rPr>
        <w:t xml:space="preserve">взявшему на себя обязанность осуществить погребение умершего </w:t>
      </w:r>
      <w:r w:rsidR="00332080" w:rsidRPr="00C13720">
        <w:rPr>
          <w:sz w:val="28"/>
          <w:szCs w:val="28"/>
        </w:rPr>
        <w:t>согласно приложения №2.</w:t>
      </w:r>
    </w:p>
    <w:p w:rsidR="00C13720" w:rsidRPr="00C13720" w:rsidRDefault="00C13720" w:rsidP="00C13720">
      <w:pPr>
        <w:ind w:firstLine="245"/>
        <w:jc w:val="both"/>
        <w:rPr>
          <w:color w:val="000000"/>
          <w:spacing w:val="-2"/>
          <w:sz w:val="28"/>
          <w:szCs w:val="28"/>
        </w:rPr>
      </w:pPr>
      <w:r w:rsidRPr="00C13720">
        <w:rPr>
          <w:sz w:val="28"/>
          <w:szCs w:val="28"/>
        </w:rPr>
        <w:t xml:space="preserve">   3. Согласовать стоимость </w:t>
      </w:r>
      <w:r w:rsidRPr="00C13720">
        <w:rPr>
          <w:color w:val="000000"/>
          <w:sz w:val="28"/>
          <w:szCs w:val="28"/>
        </w:rPr>
        <w:t xml:space="preserve">услуг, предоставляемых при погребении умерших (погибших), не </w:t>
      </w:r>
      <w:r w:rsidRPr="00C13720">
        <w:rPr>
          <w:color w:val="000000"/>
          <w:spacing w:val="-2"/>
          <w:sz w:val="28"/>
          <w:szCs w:val="28"/>
        </w:rPr>
        <w:t xml:space="preserve">имеющих супруга, близких родственников, иных родственников либо  </w:t>
      </w:r>
      <w:r w:rsidRPr="00C13720">
        <w:rPr>
          <w:color w:val="000000"/>
          <w:sz w:val="28"/>
          <w:szCs w:val="28"/>
        </w:rPr>
        <w:t>законного представителя умершего, или при невозможности  осуществить ими погребение, а также при отсутствии иных лиц,</w:t>
      </w:r>
      <w:r w:rsidRPr="00C13720">
        <w:rPr>
          <w:color w:val="000000"/>
          <w:spacing w:val="-2"/>
          <w:sz w:val="28"/>
          <w:szCs w:val="28"/>
        </w:rPr>
        <w:t xml:space="preserve"> взявших на себя обязанность осуществить погребение согласно приложения №3.</w:t>
      </w:r>
    </w:p>
    <w:p w:rsidR="00332080" w:rsidRPr="006C3841" w:rsidRDefault="00332080" w:rsidP="00332080">
      <w:pPr>
        <w:pStyle w:val="11"/>
        <w:ind w:left="0" w:firstLine="900"/>
        <w:jc w:val="both"/>
        <w:rPr>
          <w:sz w:val="28"/>
          <w:szCs w:val="28"/>
        </w:rPr>
      </w:pPr>
      <w:r w:rsidRPr="00C13720">
        <w:rPr>
          <w:sz w:val="28"/>
          <w:szCs w:val="28"/>
        </w:rPr>
        <w:t xml:space="preserve">3. Настоящее постановление подлежит официальному обнародованию на официальном интернет сайте </w:t>
      </w:r>
      <w:hyperlink r:id="rId8" w:history="1">
        <w:r w:rsidR="006C3841" w:rsidRPr="00AE5569">
          <w:rPr>
            <w:rStyle w:val="aa"/>
            <w:color w:val="auto"/>
            <w:sz w:val="28"/>
            <w:szCs w:val="28"/>
            <w:lang w:val="en-US"/>
          </w:rPr>
          <w:t>www</w:t>
        </w:r>
        <w:r w:rsidR="006C3841" w:rsidRPr="00AE5569">
          <w:rPr>
            <w:rStyle w:val="aa"/>
            <w:color w:val="auto"/>
            <w:sz w:val="28"/>
            <w:szCs w:val="28"/>
          </w:rPr>
          <w:t>.</w:t>
        </w:r>
        <w:r w:rsidR="006C3841" w:rsidRPr="00AE5569">
          <w:rPr>
            <w:rStyle w:val="aa"/>
            <w:color w:val="auto"/>
            <w:sz w:val="28"/>
            <w:szCs w:val="28"/>
            <w:lang w:val="en-US"/>
          </w:rPr>
          <w:t>aromat</w:t>
        </w:r>
        <w:r w:rsidR="006C3841" w:rsidRPr="00AE5569">
          <w:rPr>
            <w:rStyle w:val="aa"/>
            <w:color w:val="auto"/>
            <w:sz w:val="28"/>
            <w:szCs w:val="28"/>
          </w:rPr>
          <w:t>-</w:t>
        </w:r>
        <w:r w:rsidR="006C3841" w:rsidRPr="00AE5569">
          <w:rPr>
            <w:rStyle w:val="aa"/>
            <w:color w:val="auto"/>
            <w:sz w:val="28"/>
            <w:szCs w:val="28"/>
            <w:lang w:val="en-US"/>
          </w:rPr>
          <w:t>crimea</w:t>
        </w:r>
        <w:r w:rsidR="006C3841" w:rsidRPr="00AE5569">
          <w:rPr>
            <w:rStyle w:val="aa"/>
            <w:color w:val="auto"/>
            <w:sz w:val="28"/>
            <w:szCs w:val="28"/>
          </w:rPr>
          <w:t>.</w:t>
        </w:r>
        <w:r w:rsidR="006C3841" w:rsidRPr="00AE5569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="006C3841" w:rsidRPr="00AE5569">
        <w:rPr>
          <w:sz w:val="28"/>
          <w:szCs w:val="28"/>
        </w:rPr>
        <w:t xml:space="preserve">, </w:t>
      </w:r>
      <w:r w:rsidR="006C3841">
        <w:rPr>
          <w:sz w:val="28"/>
          <w:szCs w:val="28"/>
        </w:rPr>
        <w:t>на Портале правительства Республики Крым в разделе муниципальные образования Бахчисарайского района –</w:t>
      </w:r>
      <w:r w:rsidR="00AE5569">
        <w:rPr>
          <w:sz w:val="28"/>
          <w:szCs w:val="28"/>
        </w:rPr>
        <w:t xml:space="preserve"> </w:t>
      </w:r>
      <w:r w:rsidR="006C3841">
        <w:rPr>
          <w:sz w:val="28"/>
          <w:szCs w:val="28"/>
        </w:rPr>
        <w:t>Ароматненское сельское поселение.</w:t>
      </w:r>
    </w:p>
    <w:p w:rsidR="00C13720" w:rsidRPr="00C13720" w:rsidRDefault="00332080" w:rsidP="00332080">
      <w:pPr>
        <w:pStyle w:val="11"/>
        <w:ind w:left="0" w:firstLine="900"/>
        <w:jc w:val="both"/>
        <w:rPr>
          <w:sz w:val="28"/>
          <w:szCs w:val="28"/>
        </w:rPr>
      </w:pPr>
      <w:r w:rsidRPr="00C13720">
        <w:rPr>
          <w:sz w:val="28"/>
          <w:szCs w:val="28"/>
        </w:rPr>
        <w:t xml:space="preserve">4. Постановление вступает в силу с момента его обнародования. </w:t>
      </w:r>
    </w:p>
    <w:p w:rsidR="0060012A" w:rsidRPr="00C13720" w:rsidRDefault="00332080" w:rsidP="00332080">
      <w:pPr>
        <w:pStyle w:val="11"/>
        <w:ind w:left="0" w:firstLine="900"/>
        <w:jc w:val="both"/>
        <w:rPr>
          <w:color w:val="000000"/>
          <w:sz w:val="28"/>
          <w:szCs w:val="28"/>
        </w:rPr>
      </w:pPr>
      <w:r w:rsidRPr="00C13720">
        <w:rPr>
          <w:sz w:val="28"/>
          <w:szCs w:val="28"/>
        </w:rPr>
        <w:t>5. Контроль за выполнением настоящего постановления оставляю за собой</w:t>
      </w:r>
    </w:p>
    <w:p w:rsidR="00E837B9" w:rsidRPr="00C13720" w:rsidRDefault="00E837B9" w:rsidP="00E837B9">
      <w:pPr>
        <w:rPr>
          <w:b/>
          <w:sz w:val="28"/>
          <w:szCs w:val="28"/>
        </w:rPr>
      </w:pPr>
      <w:r w:rsidRPr="00C13720">
        <w:rPr>
          <w:b/>
          <w:sz w:val="28"/>
          <w:szCs w:val="28"/>
        </w:rPr>
        <w:t>Глава администрации</w:t>
      </w:r>
      <w:r w:rsidR="006C3841">
        <w:rPr>
          <w:b/>
          <w:sz w:val="28"/>
          <w:szCs w:val="28"/>
        </w:rPr>
        <w:t xml:space="preserve"> Ароматненского</w:t>
      </w:r>
    </w:p>
    <w:p w:rsidR="00E837B9" w:rsidRPr="00C13720" w:rsidRDefault="00E837B9" w:rsidP="00E837B9">
      <w:pPr>
        <w:rPr>
          <w:b/>
          <w:sz w:val="28"/>
          <w:szCs w:val="28"/>
        </w:rPr>
      </w:pPr>
      <w:r w:rsidRPr="00C13720">
        <w:rPr>
          <w:b/>
          <w:sz w:val="28"/>
          <w:szCs w:val="28"/>
        </w:rPr>
        <w:t xml:space="preserve">сельского поселения                                                </w:t>
      </w:r>
      <w:r w:rsidR="00AE5569">
        <w:rPr>
          <w:b/>
          <w:sz w:val="28"/>
          <w:szCs w:val="28"/>
        </w:rPr>
        <w:tab/>
      </w:r>
      <w:r w:rsidR="00AE5569">
        <w:rPr>
          <w:b/>
          <w:sz w:val="28"/>
          <w:szCs w:val="28"/>
        </w:rPr>
        <w:tab/>
      </w:r>
      <w:r w:rsidR="00AE5569">
        <w:rPr>
          <w:b/>
          <w:sz w:val="28"/>
          <w:szCs w:val="28"/>
        </w:rPr>
        <w:tab/>
      </w:r>
      <w:r w:rsidRPr="00C13720">
        <w:rPr>
          <w:b/>
          <w:sz w:val="28"/>
          <w:szCs w:val="28"/>
        </w:rPr>
        <w:t xml:space="preserve">     </w:t>
      </w:r>
      <w:r w:rsidR="006C3841">
        <w:rPr>
          <w:b/>
          <w:sz w:val="28"/>
          <w:szCs w:val="28"/>
        </w:rPr>
        <w:t xml:space="preserve">    И.А. Лизогуб</w:t>
      </w:r>
    </w:p>
    <w:p w:rsidR="00C13720" w:rsidRPr="003A198D" w:rsidRDefault="00C13720" w:rsidP="00C13720">
      <w:pPr>
        <w:pStyle w:val="ad"/>
        <w:ind w:left="5670"/>
        <w:rPr>
          <w:rFonts w:ascii="Times New Roman" w:hAnsi="Times New Roman"/>
          <w:sz w:val="28"/>
          <w:szCs w:val="28"/>
        </w:rPr>
      </w:pPr>
      <w:r w:rsidRPr="003A198D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3A198D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C13720" w:rsidRDefault="00C13720" w:rsidP="00C13720">
      <w:pPr>
        <w:jc w:val="center"/>
        <w:rPr>
          <w:color w:val="000000"/>
          <w:spacing w:val="-1"/>
          <w:sz w:val="28"/>
          <w:szCs w:val="28"/>
        </w:rPr>
      </w:pPr>
    </w:p>
    <w:p w:rsidR="00A94D47" w:rsidRDefault="00A94D47" w:rsidP="00C13720">
      <w:pPr>
        <w:jc w:val="center"/>
        <w:rPr>
          <w:color w:val="000000"/>
          <w:spacing w:val="-1"/>
          <w:sz w:val="28"/>
          <w:szCs w:val="28"/>
        </w:rPr>
      </w:pPr>
    </w:p>
    <w:p w:rsidR="00C13720" w:rsidRDefault="00C13720" w:rsidP="00C13720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ТРЕБОВАНИЯ</w:t>
      </w:r>
    </w:p>
    <w:p w:rsidR="00C13720" w:rsidRDefault="00C13720" w:rsidP="00C13720">
      <w:pPr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КАЧЕСТВУ УСЛУГ, ВХОДЯЩИХ В ПЕРЕЧЕНЬ УСЛУГ ПО</w:t>
      </w:r>
    </w:p>
    <w:p w:rsidR="00C13720" w:rsidRDefault="00C13720" w:rsidP="00C13720">
      <w:pPr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ПОГРЕБЕНИЮ, ОКАЗАНИЕ КОТОРЫХ ГАРАНТИРУЕТСЯ</w:t>
      </w:r>
    </w:p>
    <w:p w:rsidR="00C13720" w:rsidRDefault="00C13720" w:rsidP="00C13720">
      <w:pPr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ГОСУДАРСТВОМ НА БЕЗВОЗМЕЗДНОЙ ОСНОВЕ</w:t>
      </w:r>
    </w:p>
    <w:p w:rsidR="00C13720" w:rsidRDefault="00C13720" w:rsidP="00C13720">
      <w:pPr>
        <w:jc w:val="center"/>
        <w:rPr>
          <w:color w:val="000000"/>
          <w:spacing w:val="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431"/>
      </w:tblGrid>
      <w:tr w:rsidR="00C13720" w:rsidTr="003A17B3">
        <w:trPr>
          <w:trHeight w:hRule="exact" w:val="1188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3720" w:rsidRDefault="00C13720" w:rsidP="003A17B3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услуги, входящей в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Гарантированный перечень услуг по </w:t>
            </w:r>
            <w:r>
              <w:rPr>
                <w:color w:val="000000"/>
                <w:spacing w:val="-2"/>
                <w:sz w:val="28"/>
                <w:szCs w:val="28"/>
              </w:rPr>
              <w:t>погребению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3720" w:rsidRDefault="00C13720" w:rsidP="003A17B3">
            <w:r>
              <w:rPr>
                <w:color w:val="000000"/>
                <w:spacing w:val="1"/>
                <w:sz w:val="28"/>
                <w:szCs w:val="28"/>
              </w:rPr>
              <w:t>Требования              к             качеству предоставляемых услуг</w:t>
            </w:r>
          </w:p>
        </w:tc>
      </w:tr>
      <w:tr w:rsidR="00C13720" w:rsidTr="003A17B3">
        <w:trPr>
          <w:trHeight w:hRule="exact" w:val="156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3720" w:rsidRDefault="00C13720" w:rsidP="003A17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1. Оформление                   документов, </w:t>
            </w:r>
            <w:r>
              <w:rPr>
                <w:color w:val="000000"/>
                <w:sz w:val="28"/>
                <w:szCs w:val="28"/>
              </w:rPr>
              <w:t>необходимых для погребения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3720" w:rsidRDefault="00C13720" w:rsidP="003A17B3">
            <w:r>
              <w:rPr>
                <w:color w:val="000000"/>
                <w:sz w:val="28"/>
                <w:szCs w:val="28"/>
              </w:rPr>
              <w:t xml:space="preserve">Оформление                   медицинского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заключения о смерти, свидетельства о смерти, справки     для     получения </w:t>
            </w:r>
            <w:r>
              <w:rPr>
                <w:color w:val="000000"/>
                <w:sz w:val="28"/>
                <w:szCs w:val="28"/>
              </w:rPr>
              <w:t>пособия на погребение</w:t>
            </w:r>
          </w:p>
        </w:tc>
      </w:tr>
      <w:tr w:rsidR="00C13720" w:rsidTr="003A17B3">
        <w:trPr>
          <w:trHeight w:hRule="exact" w:val="2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3720" w:rsidRDefault="00C13720" w:rsidP="003A17B3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2. Предоставление и доставка гроба и </w:t>
            </w:r>
            <w:r>
              <w:rPr>
                <w:color w:val="000000"/>
                <w:sz w:val="28"/>
                <w:szCs w:val="28"/>
              </w:rPr>
              <w:t>других предметов, необходимых для погребения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Гроб    деревянный    не    строганный,</w:t>
            </w:r>
          </w:p>
          <w:p w:rsidR="00C13720" w:rsidRDefault="00C13720" w:rsidP="003A17B3">
            <w:pPr>
              <w:ind w:firstLine="10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необитый. Предоставление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автокатафалка для доставки гроба и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других предметов, необходимых для погребения до морга, укладка тела в </w:t>
            </w:r>
            <w:r>
              <w:rPr>
                <w:color w:val="000000"/>
                <w:spacing w:val="-4"/>
                <w:sz w:val="28"/>
                <w:szCs w:val="28"/>
              </w:rPr>
              <w:t>гроб.</w:t>
            </w:r>
          </w:p>
        </w:tc>
      </w:tr>
      <w:tr w:rsidR="00C13720" w:rsidTr="003A17B3">
        <w:trPr>
          <w:trHeight w:hRule="exact" w:val="1158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3720" w:rsidRDefault="00C13720" w:rsidP="003A17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3. Перевозка тела (останков) </w:t>
            </w:r>
            <w:r>
              <w:rPr>
                <w:color w:val="000000"/>
                <w:sz w:val="28"/>
                <w:szCs w:val="28"/>
              </w:rPr>
              <w:t>умершего на кладбище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Предоставление автокатафалка для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перевозки тела (останков) умершего </w:t>
            </w:r>
            <w:r>
              <w:rPr>
                <w:color w:val="000000"/>
                <w:sz w:val="28"/>
                <w:szCs w:val="28"/>
              </w:rPr>
              <w:t>из морга на кладбище</w:t>
            </w:r>
          </w:p>
        </w:tc>
      </w:tr>
      <w:tr w:rsidR="00C13720" w:rsidTr="003A17B3">
        <w:trPr>
          <w:trHeight w:hRule="exact" w:val="2718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3720" w:rsidRDefault="00C13720" w:rsidP="003A17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4. Погребение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Рытье могилы ручным способом и с зачисткой вручную, перевозка гроба от катафалка до могилы, забивка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крышки гроба и опускание в могилу, </w:t>
            </w:r>
            <w:r>
              <w:rPr>
                <w:color w:val="000000"/>
                <w:sz w:val="28"/>
                <w:szCs w:val="28"/>
              </w:rPr>
              <w:t xml:space="preserve">засыпка могилы, оформление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надмогильного холмика, установка </w:t>
            </w:r>
            <w:r>
              <w:rPr>
                <w:color w:val="000000"/>
                <w:spacing w:val="-2"/>
                <w:sz w:val="28"/>
                <w:szCs w:val="28"/>
              </w:rPr>
              <w:t>регистрационной таблички на могиле</w:t>
            </w:r>
          </w:p>
        </w:tc>
      </w:tr>
    </w:tbl>
    <w:p w:rsidR="00C13720" w:rsidRPr="003A198D" w:rsidRDefault="00486D6D" w:rsidP="00C13720">
      <w:pPr>
        <w:pStyle w:val="ad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13720" w:rsidRPr="003A198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13720">
        <w:rPr>
          <w:rFonts w:ascii="Times New Roman" w:hAnsi="Times New Roman"/>
          <w:sz w:val="28"/>
          <w:szCs w:val="28"/>
        </w:rPr>
        <w:t>№</w:t>
      </w:r>
      <w:r w:rsidR="00C13720" w:rsidRPr="003A198D">
        <w:rPr>
          <w:rFonts w:ascii="Times New Roman" w:hAnsi="Times New Roman"/>
          <w:sz w:val="28"/>
          <w:szCs w:val="28"/>
        </w:rPr>
        <w:t xml:space="preserve">2 к постановлению администрации </w:t>
      </w:r>
    </w:p>
    <w:p w:rsidR="00C13720" w:rsidRDefault="00C13720" w:rsidP="00C13720">
      <w:pPr>
        <w:jc w:val="center"/>
        <w:rPr>
          <w:color w:val="000000"/>
          <w:spacing w:val="-1"/>
          <w:sz w:val="28"/>
          <w:szCs w:val="28"/>
        </w:rPr>
      </w:pPr>
    </w:p>
    <w:p w:rsidR="00C13720" w:rsidRDefault="00C13720" w:rsidP="00C13720">
      <w:pPr>
        <w:jc w:val="center"/>
        <w:rPr>
          <w:color w:val="000000"/>
          <w:spacing w:val="-1"/>
          <w:sz w:val="28"/>
          <w:szCs w:val="28"/>
        </w:rPr>
      </w:pPr>
    </w:p>
    <w:p w:rsidR="00C13720" w:rsidRDefault="00C13720" w:rsidP="00C13720">
      <w:pPr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СТОИМОСТЬ</w:t>
      </w:r>
    </w:p>
    <w:p w:rsidR="00C13720" w:rsidRDefault="00C13720" w:rsidP="00C13720">
      <w:pPr>
        <w:jc w:val="center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услуг, предоставляемых согласно гарантированному перечню</w:t>
      </w:r>
    </w:p>
    <w:p w:rsidR="00C13720" w:rsidRDefault="00C13720" w:rsidP="00C1372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 по погребению супругу, близким родственникам, иным</w:t>
      </w:r>
    </w:p>
    <w:p w:rsidR="00C13720" w:rsidRDefault="00C13720" w:rsidP="00C13720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родственникам, законному представителю или иному лицу,</w:t>
      </w:r>
    </w:p>
    <w:p w:rsidR="00C13720" w:rsidRDefault="00C13720" w:rsidP="00C13720">
      <w:pPr>
        <w:jc w:val="center"/>
        <w:rPr>
          <w:sz w:val="2"/>
          <w:szCs w:val="2"/>
        </w:rPr>
      </w:pPr>
      <w:r>
        <w:rPr>
          <w:color w:val="000000"/>
          <w:spacing w:val="-1"/>
          <w:sz w:val="28"/>
          <w:szCs w:val="28"/>
        </w:rPr>
        <w:t>взявшему на себя обязанность осуществить погребение умершего</w:t>
      </w:r>
      <w:r>
        <w:rPr>
          <w:color w:val="000000"/>
          <w:spacing w:val="-1"/>
          <w:sz w:val="2"/>
          <w:szCs w:val="2"/>
        </w:rPr>
        <w:t>.</w:t>
      </w:r>
    </w:p>
    <w:p w:rsidR="00C13720" w:rsidRDefault="00C13720" w:rsidP="00C13720">
      <w:pPr>
        <w:spacing w:after="782" w:line="1" w:lineRule="exact"/>
        <w:rPr>
          <w:sz w:val="2"/>
          <w:szCs w:val="2"/>
        </w:rPr>
      </w:pPr>
    </w:p>
    <w:tbl>
      <w:tblPr>
        <w:tblW w:w="0" w:type="auto"/>
        <w:tblInd w:w="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"/>
        <w:gridCol w:w="6557"/>
        <w:gridCol w:w="2320"/>
      </w:tblGrid>
      <w:tr w:rsidR="00C13720" w:rsidTr="003A17B3">
        <w:trPr>
          <w:trHeight w:hRule="exact" w:val="78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spacing w:line="374" w:lineRule="exact"/>
              <w:ind w:left="134" w:right="110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pacing w:val="-5"/>
                <w:sz w:val="28"/>
                <w:szCs w:val="28"/>
              </w:rPr>
              <w:t>п/п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ind w:left="2362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Наименование работ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spacing w:line="374" w:lineRule="exact"/>
              <w:ind w:left="384" w:right="326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Стоимость, </w:t>
            </w:r>
            <w:r>
              <w:rPr>
                <w:color w:val="000000"/>
                <w:spacing w:val="-1"/>
                <w:sz w:val="28"/>
                <w:szCs w:val="28"/>
              </w:rPr>
              <w:t>рублей</w:t>
            </w:r>
          </w:p>
        </w:tc>
      </w:tr>
      <w:tr w:rsidR="00C13720" w:rsidTr="003A17B3">
        <w:trPr>
          <w:trHeight w:hRule="exact" w:val="6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бесплатно</w:t>
            </w:r>
          </w:p>
        </w:tc>
      </w:tr>
      <w:tr w:rsidR="00C13720" w:rsidTr="003A17B3">
        <w:trPr>
          <w:trHeight w:hRule="exact" w:val="76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spacing w:line="379" w:lineRule="exact"/>
              <w:ind w:left="158" w:right="168"/>
              <w:jc w:val="center"/>
              <w:rPr>
                <w:color w:val="000000"/>
                <w:spacing w:val="-18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Предоставление и доставка гроба и других предметов, </w:t>
            </w:r>
            <w:r>
              <w:rPr>
                <w:color w:val="000000"/>
                <w:sz w:val="28"/>
                <w:szCs w:val="28"/>
              </w:rPr>
              <w:t>необходимых для погребения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</w:pPr>
            <w:r>
              <w:rPr>
                <w:color w:val="000000"/>
                <w:spacing w:val="-18"/>
                <w:sz w:val="28"/>
                <w:szCs w:val="28"/>
              </w:rPr>
              <w:t>1687,15</w:t>
            </w:r>
          </w:p>
        </w:tc>
      </w:tr>
      <w:tr w:rsidR="00C13720" w:rsidTr="003A17B3">
        <w:trPr>
          <w:trHeight w:hRule="exact" w:val="51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1072,95</w:t>
            </w:r>
          </w:p>
        </w:tc>
      </w:tr>
      <w:tr w:rsidR="00C13720" w:rsidTr="003A17B3">
        <w:trPr>
          <w:trHeight w:hRule="exact" w:val="38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Погребение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2802,15</w:t>
            </w:r>
          </w:p>
        </w:tc>
      </w:tr>
      <w:tr w:rsidR="00C13720" w:rsidTr="003A17B3">
        <w:trPr>
          <w:trHeight w:hRule="exact" w:val="38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Итого: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5562,25</w:t>
            </w:r>
          </w:p>
        </w:tc>
      </w:tr>
    </w:tbl>
    <w:p w:rsidR="00C13720" w:rsidRPr="008B2B97" w:rsidRDefault="00486D6D" w:rsidP="00C13720">
      <w:pPr>
        <w:pStyle w:val="ad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13720" w:rsidRPr="008B2B97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</w:t>
      </w:r>
    </w:p>
    <w:p w:rsidR="00C13720" w:rsidRPr="00C13720" w:rsidRDefault="00C13720" w:rsidP="00C13720">
      <w:pPr>
        <w:tabs>
          <w:tab w:val="left" w:leader="underscore" w:pos="504"/>
          <w:tab w:val="left" w:leader="underscore" w:pos="1214"/>
        </w:tabs>
        <w:spacing w:before="19" w:line="374" w:lineRule="exact"/>
        <w:rPr>
          <w:color w:val="000000"/>
          <w:spacing w:val="-14"/>
          <w:position w:val="42"/>
          <w:sz w:val="42"/>
          <w:szCs w:val="42"/>
        </w:rPr>
      </w:pPr>
    </w:p>
    <w:p w:rsidR="00C13720" w:rsidRPr="00C13720" w:rsidRDefault="00C13720" w:rsidP="00C13720">
      <w:pPr>
        <w:spacing w:line="274" w:lineRule="exact"/>
        <w:ind w:right="173"/>
        <w:jc w:val="center"/>
        <w:rPr>
          <w:color w:val="000000"/>
          <w:spacing w:val="-14"/>
          <w:position w:val="42"/>
          <w:sz w:val="42"/>
          <w:szCs w:val="42"/>
        </w:rPr>
      </w:pPr>
    </w:p>
    <w:p w:rsidR="00C13720" w:rsidRDefault="00C13720" w:rsidP="00C13720">
      <w:pPr>
        <w:spacing w:line="274" w:lineRule="exact"/>
        <w:ind w:right="173"/>
        <w:jc w:val="center"/>
        <w:rPr>
          <w:color w:val="000000"/>
          <w:spacing w:val="-14"/>
          <w:position w:val="1"/>
          <w:sz w:val="28"/>
          <w:szCs w:val="28"/>
        </w:rPr>
      </w:pPr>
    </w:p>
    <w:p w:rsidR="00C13720" w:rsidRDefault="00C13720" w:rsidP="00C13720">
      <w:pPr>
        <w:spacing w:line="274" w:lineRule="exact"/>
        <w:ind w:right="173"/>
        <w:jc w:val="center"/>
        <w:rPr>
          <w:color w:val="000000"/>
          <w:sz w:val="28"/>
          <w:szCs w:val="28"/>
        </w:rPr>
      </w:pPr>
      <w:r>
        <w:rPr>
          <w:color w:val="000000"/>
          <w:spacing w:val="-14"/>
          <w:position w:val="1"/>
          <w:sz w:val="28"/>
          <w:szCs w:val="28"/>
        </w:rPr>
        <w:t>СТОИМОСТЬ</w:t>
      </w:r>
    </w:p>
    <w:p w:rsidR="00C13720" w:rsidRDefault="00C13720" w:rsidP="00C13720">
      <w:pPr>
        <w:spacing w:line="379" w:lineRule="exact"/>
        <w:ind w:firstLine="245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услуг, предоставляемых при погребении умерших (погибших), не </w:t>
      </w:r>
      <w:r>
        <w:rPr>
          <w:color w:val="000000"/>
          <w:spacing w:val="-2"/>
          <w:sz w:val="28"/>
          <w:szCs w:val="28"/>
        </w:rPr>
        <w:t xml:space="preserve">имеющих супруга, близких родственников, иных родственников либо  </w:t>
      </w:r>
      <w:r>
        <w:rPr>
          <w:color w:val="000000"/>
          <w:sz w:val="28"/>
          <w:szCs w:val="28"/>
        </w:rPr>
        <w:t>законного представителя умершего, или при невозможности  осуществить ими погребение, а также при отсутствии иных лиц,</w:t>
      </w:r>
    </w:p>
    <w:p w:rsidR="00C13720" w:rsidRDefault="00C13720" w:rsidP="00C13720">
      <w:pPr>
        <w:tabs>
          <w:tab w:val="left" w:leader="underscore" w:pos="504"/>
          <w:tab w:val="left" w:leader="underscore" w:pos="1214"/>
        </w:tabs>
        <w:spacing w:before="19" w:line="379" w:lineRule="exact"/>
        <w:ind w:left="1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взявших на себя обязанность осуществить погребение</w:t>
      </w:r>
    </w:p>
    <w:p w:rsidR="00C13720" w:rsidRDefault="00C13720" w:rsidP="00C13720">
      <w:pPr>
        <w:tabs>
          <w:tab w:val="left" w:leader="underscore" w:pos="504"/>
          <w:tab w:val="left" w:leader="underscore" w:pos="1214"/>
        </w:tabs>
        <w:spacing w:before="19" w:line="379" w:lineRule="exact"/>
        <w:ind w:left="1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13720" w:rsidRDefault="00C13720" w:rsidP="00C13720">
      <w:pPr>
        <w:tabs>
          <w:tab w:val="left" w:leader="underscore" w:pos="504"/>
          <w:tab w:val="left" w:leader="underscore" w:pos="1214"/>
        </w:tabs>
        <w:spacing w:before="19" w:line="379" w:lineRule="exact"/>
        <w:ind w:left="1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13720" w:rsidRDefault="00C13720" w:rsidP="00C13720">
      <w:pPr>
        <w:tabs>
          <w:tab w:val="left" w:leader="underscore" w:pos="504"/>
          <w:tab w:val="left" w:leader="underscore" w:pos="1214"/>
        </w:tabs>
        <w:spacing w:before="19" w:line="379" w:lineRule="exact"/>
        <w:ind w:left="19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W w:w="9924" w:type="dxa"/>
        <w:tblInd w:w="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5208"/>
        <w:gridCol w:w="3816"/>
      </w:tblGrid>
      <w:tr w:rsidR="00C13720" w:rsidTr="003A17B3">
        <w:trPr>
          <w:trHeight w:hRule="exact" w:val="78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spacing w:line="374" w:lineRule="exact"/>
              <w:ind w:left="139" w:right="115"/>
              <w:jc w:val="right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pacing w:val="-8"/>
                <w:sz w:val="28"/>
                <w:szCs w:val="28"/>
              </w:rPr>
              <w:t>п/п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ind w:left="2357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Наименование работ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spacing w:line="374" w:lineRule="exact"/>
              <w:ind w:left="397" w:right="737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Стоимость, </w:t>
            </w:r>
            <w:r>
              <w:rPr>
                <w:color w:val="000000"/>
                <w:spacing w:val="-3"/>
                <w:sz w:val="28"/>
                <w:szCs w:val="28"/>
              </w:rPr>
              <w:t>рублей</w:t>
            </w:r>
          </w:p>
        </w:tc>
      </w:tr>
      <w:tr w:rsidR="00C13720" w:rsidTr="003A17B3">
        <w:trPr>
          <w:trHeight w:hRule="exact" w:val="6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ind w:right="202"/>
              <w:jc w:val="righ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бесплатно</w:t>
            </w:r>
          </w:p>
        </w:tc>
      </w:tr>
      <w:tr w:rsidR="00C13720" w:rsidTr="003A17B3">
        <w:trPr>
          <w:trHeight w:hRule="exact" w:val="4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ind w:right="202"/>
              <w:jc w:val="right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Облачение тела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бесплатно</w:t>
            </w:r>
          </w:p>
        </w:tc>
      </w:tr>
      <w:tr w:rsidR="00C13720" w:rsidTr="003A17B3">
        <w:trPr>
          <w:trHeight w:hRule="exact" w:val="4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ind w:right="197"/>
              <w:jc w:val="right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  <w:rPr>
                <w:color w:val="000000"/>
                <w:spacing w:val="-18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Предоставление гроба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</w:pPr>
            <w:r>
              <w:rPr>
                <w:color w:val="000000"/>
                <w:spacing w:val="-18"/>
                <w:sz w:val="28"/>
                <w:szCs w:val="28"/>
              </w:rPr>
              <w:t>1687,15</w:t>
            </w:r>
          </w:p>
        </w:tc>
      </w:tr>
      <w:tr w:rsidR="00C13720" w:rsidTr="003A17B3">
        <w:trPr>
          <w:trHeight w:hRule="exact" w:val="4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ind w:right="197"/>
              <w:jc w:val="right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1072,95</w:t>
            </w:r>
          </w:p>
        </w:tc>
      </w:tr>
      <w:tr w:rsidR="00C13720" w:rsidTr="003A17B3">
        <w:trPr>
          <w:trHeight w:hRule="exact" w:val="4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ind w:right="192"/>
              <w:jc w:val="right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Погребение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2802,15</w:t>
            </w:r>
          </w:p>
        </w:tc>
      </w:tr>
      <w:tr w:rsidR="00C13720" w:rsidTr="003A17B3">
        <w:trPr>
          <w:trHeight w:hRule="exact" w:val="40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snapToGrid w:val="0"/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Итого: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720" w:rsidRDefault="00C13720" w:rsidP="003A17B3">
            <w:pPr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5562,25</w:t>
            </w:r>
          </w:p>
        </w:tc>
      </w:tr>
    </w:tbl>
    <w:p w:rsidR="00FC31D6" w:rsidRDefault="00FC31D6" w:rsidP="00486D6D">
      <w:pPr>
        <w:rPr>
          <w:color w:val="000000"/>
          <w:spacing w:val="-1"/>
        </w:rPr>
      </w:pPr>
    </w:p>
    <w:sectPr w:rsidR="00FC31D6" w:rsidSect="00AE55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689" w:rsidRDefault="00C56689" w:rsidP="001E2B37">
      <w:r>
        <w:separator/>
      </w:r>
    </w:p>
  </w:endnote>
  <w:endnote w:type="continuationSeparator" w:id="1">
    <w:p w:rsidR="00C56689" w:rsidRDefault="00C56689" w:rsidP="001E2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37" w:rsidRDefault="001E2B3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37" w:rsidRDefault="00B43FBD">
    <w:pPr>
      <w:pStyle w:val="af3"/>
      <w:jc w:val="right"/>
    </w:pPr>
    <w:fldSimple w:instr=" PAGE   \* MERGEFORMAT ">
      <w:r w:rsidR="00334763">
        <w:rPr>
          <w:noProof/>
        </w:rPr>
        <w:t>1</w:t>
      </w:r>
    </w:fldSimple>
  </w:p>
  <w:p w:rsidR="001E2B37" w:rsidRDefault="001E2B37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37" w:rsidRDefault="001E2B3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689" w:rsidRDefault="00C56689" w:rsidP="001E2B37">
      <w:r>
        <w:separator/>
      </w:r>
    </w:p>
  </w:footnote>
  <w:footnote w:type="continuationSeparator" w:id="1">
    <w:p w:rsidR="00C56689" w:rsidRDefault="00C56689" w:rsidP="001E2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37" w:rsidRDefault="001E2B3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37" w:rsidRDefault="001E2B37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37" w:rsidRDefault="001E2B3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0030208"/>
    <w:multiLevelType w:val="singleLevel"/>
    <w:tmpl w:val="370EA2A2"/>
    <w:lvl w:ilvl="0">
      <w:start w:val="1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  <w:b w:val="0"/>
        <w:color w:val="000000"/>
      </w:rPr>
    </w:lvl>
  </w:abstractNum>
  <w:abstractNum w:abstractNumId="3">
    <w:nsid w:val="10507CFF"/>
    <w:multiLevelType w:val="hybridMultilevel"/>
    <w:tmpl w:val="2E409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5789E"/>
    <w:multiLevelType w:val="hybridMultilevel"/>
    <w:tmpl w:val="40881F1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1F93822"/>
    <w:multiLevelType w:val="hybridMultilevel"/>
    <w:tmpl w:val="74684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B960D0"/>
    <w:multiLevelType w:val="multilevel"/>
    <w:tmpl w:val="D2DA98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7">
    <w:nsid w:val="1DAE4903"/>
    <w:multiLevelType w:val="multilevel"/>
    <w:tmpl w:val="752232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05A5A89"/>
    <w:multiLevelType w:val="multilevel"/>
    <w:tmpl w:val="FC5048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9">
    <w:nsid w:val="21E75CDC"/>
    <w:multiLevelType w:val="multilevel"/>
    <w:tmpl w:val="4DF88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0">
    <w:nsid w:val="25CC31D2"/>
    <w:multiLevelType w:val="hybridMultilevel"/>
    <w:tmpl w:val="21BCA22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C4168C3"/>
    <w:multiLevelType w:val="hybridMultilevel"/>
    <w:tmpl w:val="88EC524E"/>
    <w:lvl w:ilvl="0" w:tplc="9206768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B60E2"/>
    <w:multiLevelType w:val="hybridMultilevel"/>
    <w:tmpl w:val="09D2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281A82"/>
    <w:multiLevelType w:val="hybridMultilevel"/>
    <w:tmpl w:val="CB6440B0"/>
    <w:lvl w:ilvl="0" w:tplc="102249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D06458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DF44083"/>
    <w:multiLevelType w:val="hybridMultilevel"/>
    <w:tmpl w:val="4C50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25312"/>
    <w:multiLevelType w:val="hybridMultilevel"/>
    <w:tmpl w:val="6CFA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C677E"/>
    <w:multiLevelType w:val="hybridMultilevel"/>
    <w:tmpl w:val="42C60BA2"/>
    <w:lvl w:ilvl="0" w:tplc="7E2E2F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FE9747A"/>
    <w:multiLevelType w:val="hybridMultilevel"/>
    <w:tmpl w:val="6A9A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42848"/>
    <w:multiLevelType w:val="multilevel"/>
    <w:tmpl w:val="20EEC1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21">
    <w:nsid w:val="55A85B6A"/>
    <w:multiLevelType w:val="multilevel"/>
    <w:tmpl w:val="8B2CA1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B691F3F"/>
    <w:multiLevelType w:val="hybridMultilevel"/>
    <w:tmpl w:val="189C9B56"/>
    <w:lvl w:ilvl="0" w:tplc="4B705C7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F29CE"/>
    <w:multiLevelType w:val="hybridMultilevel"/>
    <w:tmpl w:val="FFA40094"/>
    <w:lvl w:ilvl="0" w:tplc="8C2CDCE8">
      <w:start w:val="1"/>
      <w:numFmt w:val="decimal"/>
      <w:lvlText w:val="5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94168"/>
    <w:multiLevelType w:val="hybridMultilevel"/>
    <w:tmpl w:val="DE026D88"/>
    <w:lvl w:ilvl="0" w:tplc="B9CA1A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62C323D2"/>
    <w:multiLevelType w:val="hybridMultilevel"/>
    <w:tmpl w:val="E084A634"/>
    <w:lvl w:ilvl="0" w:tplc="7ECE210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F9D360E"/>
    <w:multiLevelType w:val="hybridMultilevel"/>
    <w:tmpl w:val="C5BA2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51AAD"/>
    <w:multiLevelType w:val="hybridMultilevel"/>
    <w:tmpl w:val="FEE68714"/>
    <w:lvl w:ilvl="0" w:tplc="7ECE21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CD4B7A"/>
    <w:multiLevelType w:val="hybridMultilevel"/>
    <w:tmpl w:val="A972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6"/>
  </w:num>
  <w:num w:numId="7">
    <w:abstractNumId w:val="10"/>
  </w:num>
  <w:num w:numId="8">
    <w:abstractNumId w:val="17"/>
  </w:num>
  <w:num w:numId="9">
    <w:abstractNumId w:val="9"/>
  </w:num>
  <w:num w:numId="10">
    <w:abstractNumId w:val="13"/>
  </w:num>
  <w:num w:numId="11">
    <w:abstractNumId w:val="27"/>
  </w:num>
  <w:num w:numId="12">
    <w:abstractNumId w:val="23"/>
  </w:num>
  <w:num w:numId="13">
    <w:abstractNumId w:val="25"/>
  </w:num>
  <w:num w:numId="14">
    <w:abstractNumId w:val="8"/>
  </w:num>
  <w:num w:numId="15">
    <w:abstractNumId w:val="21"/>
  </w:num>
  <w:num w:numId="16">
    <w:abstractNumId w:val="26"/>
  </w:num>
  <w:num w:numId="17">
    <w:abstractNumId w:val="20"/>
  </w:num>
  <w:num w:numId="18">
    <w:abstractNumId w:val="0"/>
  </w:num>
  <w:num w:numId="19">
    <w:abstractNumId w:val="4"/>
  </w:num>
  <w:num w:numId="20">
    <w:abstractNumId w:val="18"/>
  </w:num>
  <w:num w:numId="21">
    <w:abstractNumId w:val="11"/>
  </w:num>
  <w:num w:numId="22">
    <w:abstractNumId w:val="22"/>
  </w:num>
  <w:num w:numId="23">
    <w:abstractNumId w:val="24"/>
  </w:num>
  <w:num w:numId="24">
    <w:abstractNumId w:val="14"/>
  </w:num>
  <w:num w:numId="25">
    <w:abstractNumId w:val="1"/>
  </w:num>
  <w:num w:numId="26">
    <w:abstractNumId w:val="5"/>
  </w:num>
  <w:num w:numId="27">
    <w:abstractNumId w:val="12"/>
  </w:num>
  <w:num w:numId="28">
    <w:abstractNumId w:val="1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A6B"/>
    <w:rsid w:val="00005240"/>
    <w:rsid w:val="00012A73"/>
    <w:rsid w:val="000200C2"/>
    <w:rsid w:val="00036302"/>
    <w:rsid w:val="0006343A"/>
    <w:rsid w:val="0006469B"/>
    <w:rsid w:val="000742B3"/>
    <w:rsid w:val="00080B3D"/>
    <w:rsid w:val="00092201"/>
    <w:rsid w:val="000A448D"/>
    <w:rsid w:val="000C292B"/>
    <w:rsid w:val="000C32E1"/>
    <w:rsid w:val="000D14A8"/>
    <w:rsid w:val="000D3F8F"/>
    <w:rsid w:val="000E1A10"/>
    <w:rsid w:val="000E29A9"/>
    <w:rsid w:val="000F5142"/>
    <w:rsid w:val="00103ACC"/>
    <w:rsid w:val="00104821"/>
    <w:rsid w:val="001053B2"/>
    <w:rsid w:val="00111ED2"/>
    <w:rsid w:val="00116EB8"/>
    <w:rsid w:val="00117900"/>
    <w:rsid w:val="0012733C"/>
    <w:rsid w:val="00130F4D"/>
    <w:rsid w:val="00176BEF"/>
    <w:rsid w:val="00177230"/>
    <w:rsid w:val="001772A7"/>
    <w:rsid w:val="00184ADE"/>
    <w:rsid w:val="00190E1E"/>
    <w:rsid w:val="001A4D61"/>
    <w:rsid w:val="001C2D2D"/>
    <w:rsid w:val="001C5788"/>
    <w:rsid w:val="001C5D10"/>
    <w:rsid w:val="001D3AB1"/>
    <w:rsid w:val="001E2B37"/>
    <w:rsid w:val="001E6FC2"/>
    <w:rsid w:val="001F111F"/>
    <w:rsid w:val="001F42B2"/>
    <w:rsid w:val="001F5903"/>
    <w:rsid w:val="00206E67"/>
    <w:rsid w:val="0023000A"/>
    <w:rsid w:val="00244F01"/>
    <w:rsid w:val="00253974"/>
    <w:rsid w:val="00254D03"/>
    <w:rsid w:val="002555C2"/>
    <w:rsid w:val="00281976"/>
    <w:rsid w:val="002916E0"/>
    <w:rsid w:val="002924DE"/>
    <w:rsid w:val="002A54EB"/>
    <w:rsid w:val="002B4ED4"/>
    <w:rsid w:val="002C1ED0"/>
    <w:rsid w:val="002D79E1"/>
    <w:rsid w:val="002F0F7D"/>
    <w:rsid w:val="002F274F"/>
    <w:rsid w:val="00304A6B"/>
    <w:rsid w:val="00332080"/>
    <w:rsid w:val="00334763"/>
    <w:rsid w:val="00391FBF"/>
    <w:rsid w:val="00396BE7"/>
    <w:rsid w:val="003A17B3"/>
    <w:rsid w:val="003D02E2"/>
    <w:rsid w:val="003E58DB"/>
    <w:rsid w:val="003E5E74"/>
    <w:rsid w:val="0040628E"/>
    <w:rsid w:val="00434454"/>
    <w:rsid w:val="004345C6"/>
    <w:rsid w:val="004703D3"/>
    <w:rsid w:val="004754E3"/>
    <w:rsid w:val="00482FAB"/>
    <w:rsid w:val="00486D6D"/>
    <w:rsid w:val="0049167B"/>
    <w:rsid w:val="00496C9D"/>
    <w:rsid w:val="004C7231"/>
    <w:rsid w:val="004D2917"/>
    <w:rsid w:val="004D78A1"/>
    <w:rsid w:val="004F3E36"/>
    <w:rsid w:val="00510CF3"/>
    <w:rsid w:val="00511F03"/>
    <w:rsid w:val="00521ECD"/>
    <w:rsid w:val="0052319A"/>
    <w:rsid w:val="0053621C"/>
    <w:rsid w:val="00540979"/>
    <w:rsid w:val="00540E74"/>
    <w:rsid w:val="0054539F"/>
    <w:rsid w:val="00552BED"/>
    <w:rsid w:val="00562BD3"/>
    <w:rsid w:val="00585D7B"/>
    <w:rsid w:val="005D4FC7"/>
    <w:rsid w:val="005D6BAF"/>
    <w:rsid w:val="005E116D"/>
    <w:rsid w:val="005F3A16"/>
    <w:rsid w:val="0060012A"/>
    <w:rsid w:val="006125AA"/>
    <w:rsid w:val="00616F8D"/>
    <w:rsid w:val="0062680F"/>
    <w:rsid w:val="00634859"/>
    <w:rsid w:val="006430A8"/>
    <w:rsid w:val="0065311E"/>
    <w:rsid w:val="00654753"/>
    <w:rsid w:val="0065654B"/>
    <w:rsid w:val="0067087C"/>
    <w:rsid w:val="00683CCC"/>
    <w:rsid w:val="006A1ED4"/>
    <w:rsid w:val="006A34DE"/>
    <w:rsid w:val="006C3841"/>
    <w:rsid w:val="006C76EA"/>
    <w:rsid w:val="006E279B"/>
    <w:rsid w:val="006E54BF"/>
    <w:rsid w:val="006E6411"/>
    <w:rsid w:val="006F081B"/>
    <w:rsid w:val="007511B3"/>
    <w:rsid w:val="00755ECF"/>
    <w:rsid w:val="00771A70"/>
    <w:rsid w:val="00782A86"/>
    <w:rsid w:val="007C2AE2"/>
    <w:rsid w:val="007C7F61"/>
    <w:rsid w:val="007E4176"/>
    <w:rsid w:val="00812238"/>
    <w:rsid w:val="00836C47"/>
    <w:rsid w:val="00854EFF"/>
    <w:rsid w:val="00856B8E"/>
    <w:rsid w:val="00862A9C"/>
    <w:rsid w:val="00877A6A"/>
    <w:rsid w:val="00887F8B"/>
    <w:rsid w:val="00894869"/>
    <w:rsid w:val="0089631F"/>
    <w:rsid w:val="008A1B37"/>
    <w:rsid w:val="008C0F37"/>
    <w:rsid w:val="008C1F99"/>
    <w:rsid w:val="008C7D12"/>
    <w:rsid w:val="008E642F"/>
    <w:rsid w:val="0091714B"/>
    <w:rsid w:val="0092241D"/>
    <w:rsid w:val="00923B8A"/>
    <w:rsid w:val="00933581"/>
    <w:rsid w:val="00942D5B"/>
    <w:rsid w:val="009559ED"/>
    <w:rsid w:val="009618F5"/>
    <w:rsid w:val="00967FC5"/>
    <w:rsid w:val="009841C7"/>
    <w:rsid w:val="00985AC2"/>
    <w:rsid w:val="00986DBA"/>
    <w:rsid w:val="009A270F"/>
    <w:rsid w:val="009B222F"/>
    <w:rsid w:val="009F111E"/>
    <w:rsid w:val="009F16F7"/>
    <w:rsid w:val="009F2512"/>
    <w:rsid w:val="00A14F63"/>
    <w:rsid w:val="00A15E10"/>
    <w:rsid w:val="00A2629E"/>
    <w:rsid w:val="00A2750A"/>
    <w:rsid w:val="00A40E5C"/>
    <w:rsid w:val="00A44B6E"/>
    <w:rsid w:val="00A57634"/>
    <w:rsid w:val="00A739BE"/>
    <w:rsid w:val="00A809F2"/>
    <w:rsid w:val="00A94D47"/>
    <w:rsid w:val="00AA2063"/>
    <w:rsid w:val="00AA42F2"/>
    <w:rsid w:val="00AB488B"/>
    <w:rsid w:val="00AC6428"/>
    <w:rsid w:val="00AD0A8D"/>
    <w:rsid w:val="00AE333F"/>
    <w:rsid w:val="00AE5569"/>
    <w:rsid w:val="00B109E1"/>
    <w:rsid w:val="00B34277"/>
    <w:rsid w:val="00B43FBD"/>
    <w:rsid w:val="00B526CF"/>
    <w:rsid w:val="00B5294E"/>
    <w:rsid w:val="00B56040"/>
    <w:rsid w:val="00B63506"/>
    <w:rsid w:val="00B6640F"/>
    <w:rsid w:val="00B66C69"/>
    <w:rsid w:val="00B719FC"/>
    <w:rsid w:val="00B77D76"/>
    <w:rsid w:val="00B8500A"/>
    <w:rsid w:val="00B9739F"/>
    <w:rsid w:val="00BB37CB"/>
    <w:rsid w:val="00BC7DCA"/>
    <w:rsid w:val="00C07853"/>
    <w:rsid w:val="00C13720"/>
    <w:rsid w:val="00C150B6"/>
    <w:rsid w:val="00C160E0"/>
    <w:rsid w:val="00C404D1"/>
    <w:rsid w:val="00C56689"/>
    <w:rsid w:val="00C57BAB"/>
    <w:rsid w:val="00C66A57"/>
    <w:rsid w:val="00C73EA8"/>
    <w:rsid w:val="00C77DAF"/>
    <w:rsid w:val="00C97C7A"/>
    <w:rsid w:val="00CA454F"/>
    <w:rsid w:val="00CA7A54"/>
    <w:rsid w:val="00CB288B"/>
    <w:rsid w:val="00CB48BD"/>
    <w:rsid w:val="00CF38B3"/>
    <w:rsid w:val="00CF7148"/>
    <w:rsid w:val="00D137F9"/>
    <w:rsid w:val="00D51DC4"/>
    <w:rsid w:val="00D67D50"/>
    <w:rsid w:val="00DB16AF"/>
    <w:rsid w:val="00DC0CBF"/>
    <w:rsid w:val="00DC14FB"/>
    <w:rsid w:val="00DC281C"/>
    <w:rsid w:val="00DC2BF5"/>
    <w:rsid w:val="00DD2F84"/>
    <w:rsid w:val="00DE0DB3"/>
    <w:rsid w:val="00DF2490"/>
    <w:rsid w:val="00E01813"/>
    <w:rsid w:val="00E06778"/>
    <w:rsid w:val="00E1210C"/>
    <w:rsid w:val="00E16AC9"/>
    <w:rsid w:val="00E20553"/>
    <w:rsid w:val="00E3171E"/>
    <w:rsid w:val="00E323AB"/>
    <w:rsid w:val="00E3536B"/>
    <w:rsid w:val="00E541A4"/>
    <w:rsid w:val="00E83799"/>
    <w:rsid w:val="00E837B9"/>
    <w:rsid w:val="00E97859"/>
    <w:rsid w:val="00EC219C"/>
    <w:rsid w:val="00EC2CEF"/>
    <w:rsid w:val="00EC6739"/>
    <w:rsid w:val="00EC7121"/>
    <w:rsid w:val="00ED125A"/>
    <w:rsid w:val="00F023D3"/>
    <w:rsid w:val="00F2785A"/>
    <w:rsid w:val="00F42E27"/>
    <w:rsid w:val="00F62CCE"/>
    <w:rsid w:val="00F700C2"/>
    <w:rsid w:val="00F860CA"/>
    <w:rsid w:val="00F959A0"/>
    <w:rsid w:val="00F9647D"/>
    <w:rsid w:val="00FA20D2"/>
    <w:rsid w:val="00FA2411"/>
    <w:rsid w:val="00FA55D5"/>
    <w:rsid w:val="00FB55E7"/>
    <w:rsid w:val="00FB5A70"/>
    <w:rsid w:val="00FC31D6"/>
    <w:rsid w:val="00FC5857"/>
    <w:rsid w:val="00FC59C1"/>
    <w:rsid w:val="00FC7341"/>
    <w:rsid w:val="00FD2237"/>
    <w:rsid w:val="00FE1CBD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304A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"/>
    <w:rsid w:val="006A1ED4"/>
    <w:pPr>
      <w:spacing w:before="100" w:beforeAutospacing="1" w:after="100" w:afterAutospacing="1"/>
    </w:pPr>
    <w:rPr>
      <w:lang/>
    </w:rPr>
  </w:style>
  <w:style w:type="character" w:styleId="a5">
    <w:name w:val="Strong"/>
    <w:qFormat/>
    <w:rsid w:val="006A1ED4"/>
    <w:rPr>
      <w:b/>
      <w:bCs/>
    </w:rPr>
  </w:style>
  <w:style w:type="paragraph" w:customStyle="1" w:styleId="consplusnormal">
    <w:name w:val="consplusnormal"/>
    <w:basedOn w:val="a"/>
    <w:rsid w:val="00A44B6E"/>
    <w:pPr>
      <w:spacing w:before="100" w:beforeAutospacing="1" w:after="100" w:afterAutospacing="1"/>
    </w:pPr>
  </w:style>
  <w:style w:type="table" w:styleId="a6">
    <w:name w:val="Table Grid"/>
    <w:basedOn w:val="a1"/>
    <w:rsid w:val="00281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281976"/>
    <w:pPr>
      <w:spacing w:after="120"/>
    </w:pPr>
    <w:rPr>
      <w:sz w:val="28"/>
      <w:szCs w:val="20"/>
    </w:rPr>
  </w:style>
  <w:style w:type="paragraph" w:customStyle="1" w:styleId="10">
    <w:name w:val="Знак1"/>
    <w:basedOn w:val="a"/>
    <w:rsid w:val="00281976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8">
    <w:name w:val="Знак"/>
    <w:basedOn w:val="a"/>
    <w:next w:val="a"/>
    <w:autoRedefine/>
    <w:rsid w:val="00FB55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4754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Table Web 3"/>
    <w:basedOn w:val="a1"/>
    <w:rsid w:val="006A34D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2D79E1"/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2D79E1"/>
    <w:rPr>
      <w:rFonts w:ascii="Courier New" w:hAnsi="Courier New" w:cs="Courier New"/>
    </w:rPr>
  </w:style>
  <w:style w:type="character" w:styleId="aa">
    <w:name w:val="Hyperlink"/>
    <w:rsid w:val="00C07853"/>
    <w:rPr>
      <w:color w:val="0000FF"/>
      <w:u w:val="single"/>
    </w:rPr>
  </w:style>
  <w:style w:type="character" w:customStyle="1" w:styleId="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link w:val="a4"/>
    <w:rsid w:val="00C07853"/>
    <w:rPr>
      <w:sz w:val="24"/>
      <w:szCs w:val="24"/>
    </w:rPr>
  </w:style>
  <w:style w:type="table" w:styleId="-1">
    <w:name w:val="Table Web 1"/>
    <w:basedOn w:val="a1"/>
    <w:rsid w:val="002C1ED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rsid w:val="00FD2237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FD22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E54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link w:val="ae"/>
    <w:uiPriority w:val="1"/>
    <w:qFormat/>
    <w:rsid w:val="00E16AC9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E16AC9"/>
    <w:rPr>
      <w:rFonts w:ascii="Calibri" w:hAnsi="Calibri"/>
      <w:sz w:val="22"/>
      <w:szCs w:val="22"/>
      <w:lang w:bidi="ar-SA"/>
    </w:rPr>
  </w:style>
  <w:style w:type="paragraph" w:customStyle="1" w:styleId="11">
    <w:name w:val="Абзац списка1"/>
    <w:basedOn w:val="a"/>
    <w:rsid w:val="00F700C2"/>
    <w:pPr>
      <w:suppressAutoHyphens/>
      <w:ind w:left="720"/>
    </w:pPr>
    <w:rPr>
      <w:lang w:eastAsia="ar-SA"/>
    </w:rPr>
  </w:style>
  <w:style w:type="paragraph" w:styleId="af">
    <w:name w:val="List Paragraph"/>
    <w:basedOn w:val="a"/>
    <w:uiPriority w:val="34"/>
    <w:qFormat/>
    <w:rsid w:val="008E642F"/>
    <w:pPr>
      <w:ind w:left="708"/>
    </w:pPr>
  </w:style>
  <w:style w:type="paragraph" w:customStyle="1" w:styleId="af0">
    <w:name w:val="Заголовок"/>
    <w:basedOn w:val="a"/>
    <w:next w:val="a7"/>
    <w:rsid w:val="00C13720"/>
    <w:pPr>
      <w:suppressAutoHyphens/>
      <w:jc w:val="center"/>
    </w:pPr>
    <w:rPr>
      <w:b/>
      <w:lang w:eastAsia="zh-CN"/>
    </w:rPr>
  </w:style>
  <w:style w:type="paragraph" w:styleId="af1">
    <w:name w:val="header"/>
    <w:basedOn w:val="a"/>
    <w:link w:val="af2"/>
    <w:rsid w:val="001E2B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E2B37"/>
    <w:rPr>
      <w:sz w:val="24"/>
      <w:szCs w:val="24"/>
    </w:rPr>
  </w:style>
  <w:style w:type="paragraph" w:styleId="af3">
    <w:name w:val="footer"/>
    <w:basedOn w:val="a"/>
    <w:link w:val="af4"/>
    <w:uiPriority w:val="99"/>
    <w:rsid w:val="001E2B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E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mat-crimea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700</Words>
  <Characters>3992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Виктория</dc:creator>
  <cp:lastModifiedBy>user</cp:lastModifiedBy>
  <cp:revision>7</cp:revision>
  <cp:lastPrinted>2017-07-26T05:55:00Z</cp:lastPrinted>
  <dcterms:created xsi:type="dcterms:W3CDTF">2017-07-25T14:01:00Z</dcterms:created>
  <dcterms:modified xsi:type="dcterms:W3CDTF">2017-07-26T05:55:00Z</dcterms:modified>
</cp:coreProperties>
</file>