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7942" w14:textId="77777777" w:rsidR="008F2287" w:rsidRPr="00484C03" w:rsidRDefault="008F2287" w:rsidP="00685885">
      <w:pPr>
        <w:suppressAutoHyphens/>
        <w:ind w:left="6663"/>
        <w:rPr>
          <w:rFonts w:eastAsia="Calibri"/>
        </w:rPr>
      </w:pPr>
      <w:r w:rsidRPr="00484C03">
        <w:rPr>
          <w:rFonts w:eastAsia="Calibri"/>
        </w:rPr>
        <w:t>Утверждаю:</w:t>
      </w:r>
    </w:p>
    <w:p w14:paraId="5C7F8854" w14:textId="77777777" w:rsidR="008F2287" w:rsidRPr="00484C03" w:rsidRDefault="008F2287" w:rsidP="00685885">
      <w:pPr>
        <w:suppressAutoHyphens/>
        <w:ind w:left="6663"/>
        <w:rPr>
          <w:rFonts w:eastAsia="Calibri"/>
        </w:rPr>
      </w:pPr>
      <w:r w:rsidRPr="00484C03">
        <w:rPr>
          <w:rFonts w:eastAsia="Calibri"/>
        </w:rPr>
        <w:t>Глава администрации</w:t>
      </w:r>
    </w:p>
    <w:p w14:paraId="239DF6ED" w14:textId="512FCF98" w:rsidR="00A30317" w:rsidRPr="00484C03" w:rsidRDefault="009B4830" w:rsidP="00685885">
      <w:pPr>
        <w:suppressAutoHyphens/>
        <w:ind w:left="6663"/>
        <w:rPr>
          <w:rFonts w:eastAsia="Calibri"/>
        </w:rPr>
      </w:pPr>
      <w:r>
        <w:rPr>
          <w:rFonts w:eastAsia="Calibri"/>
        </w:rPr>
        <w:t>Ароматненского</w:t>
      </w:r>
    </w:p>
    <w:p w14:paraId="7E16B7F6" w14:textId="77777777" w:rsidR="008F2287" w:rsidRPr="00484C03" w:rsidRDefault="00A30317" w:rsidP="00685885">
      <w:pPr>
        <w:suppressAutoHyphens/>
        <w:ind w:left="6663"/>
        <w:rPr>
          <w:rFonts w:eastAsia="Calibri"/>
        </w:rPr>
      </w:pPr>
      <w:r w:rsidRPr="00484C03">
        <w:rPr>
          <w:rFonts w:eastAsia="Calibri"/>
        </w:rPr>
        <w:t xml:space="preserve">сельского поселения </w:t>
      </w:r>
      <w:r w:rsidR="008F2287" w:rsidRPr="00484C03">
        <w:rPr>
          <w:rFonts w:eastAsia="Calibri"/>
        </w:rPr>
        <w:t>Бахчисарайского района</w:t>
      </w:r>
    </w:p>
    <w:p w14:paraId="489C5EB7" w14:textId="77777777" w:rsidR="008F2287" w:rsidRPr="00484C03" w:rsidRDefault="008F2287" w:rsidP="00685885">
      <w:pPr>
        <w:suppressAutoHyphens/>
        <w:ind w:left="6663"/>
        <w:rPr>
          <w:rFonts w:eastAsia="Calibri"/>
        </w:rPr>
      </w:pPr>
      <w:r w:rsidRPr="00484C03">
        <w:rPr>
          <w:rFonts w:eastAsia="Calibri"/>
        </w:rPr>
        <w:t>Республики Крым</w:t>
      </w:r>
    </w:p>
    <w:p w14:paraId="31EA602F" w14:textId="77777777" w:rsidR="001C161C" w:rsidRPr="00484C03" w:rsidRDefault="001C161C" w:rsidP="00685885">
      <w:pPr>
        <w:suppressAutoHyphens/>
        <w:ind w:left="6663"/>
        <w:rPr>
          <w:rFonts w:eastAsia="Calibri"/>
        </w:rPr>
      </w:pPr>
    </w:p>
    <w:p w14:paraId="3B7B20F8" w14:textId="65B6507B" w:rsidR="008F2287" w:rsidRDefault="00C03177" w:rsidP="00685885">
      <w:pPr>
        <w:suppressAutoHyphens/>
        <w:ind w:left="6663"/>
        <w:rPr>
          <w:rFonts w:eastAsia="Calibri"/>
        </w:rPr>
      </w:pPr>
      <w:r>
        <w:rPr>
          <w:rFonts w:eastAsia="Calibri"/>
        </w:rPr>
        <w:t>__________О.Н. Морочко</w:t>
      </w:r>
    </w:p>
    <w:p w14:paraId="7DACA85A" w14:textId="77777777" w:rsidR="008F2287" w:rsidRPr="008F2287" w:rsidRDefault="008F2287" w:rsidP="00685885">
      <w:pPr>
        <w:keepNext/>
        <w:keepLines/>
        <w:suppressLineNumbers/>
        <w:tabs>
          <w:tab w:val="left" w:pos="9229"/>
          <w:tab w:val="left" w:pos="10065"/>
        </w:tabs>
        <w:suppressAutoHyphens/>
        <w:ind w:left="6663"/>
        <w:jc w:val="right"/>
        <w:rPr>
          <w:kern w:val="1"/>
          <w:lang w:eastAsia="ar-SA"/>
        </w:rPr>
      </w:pPr>
      <w:r w:rsidRPr="008F2287">
        <w:rPr>
          <w:kern w:val="1"/>
          <w:lang w:eastAsia="ar-SA"/>
        </w:rPr>
        <w:tab/>
      </w:r>
    </w:p>
    <w:p w14:paraId="63C371DD" w14:textId="25442A5C" w:rsidR="008F2287" w:rsidRPr="008F2287" w:rsidRDefault="002A6D34" w:rsidP="00685885">
      <w:pPr>
        <w:keepNext/>
        <w:keepLines/>
        <w:suppressLineNumbers/>
        <w:tabs>
          <w:tab w:val="left" w:pos="7470"/>
        </w:tabs>
        <w:suppressAutoHyphens/>
        <w:ind w:left="6663"/>
        <w:jc w:val="both"/>
        <w:rPr>
          <w:kern w:val="1"/>
          <w:lang w:eastAsia="ar-SA"/>
        </w:rPr>
      </w:pPr>
      <w:r>
        <w:rPr>
          <w:kern w:val="1"/>
          <w:lang w:eastAsia="ar-SA"/>
        </w:rPr>
        <w:t xml:space="preserve">20 мая </w:t>
      </w:r>
      <w:r w:rsidR="00C03177">
        <w:rPr>
          <w:kern w:val="1"/>
          <w:lang w:eastAsia="ar-SA"/>
        </w:rPr>
        <w:t>2024</w:t>
      </w:r>
    </w:p>
    <w:p w14:paraId="5BF41E26" w14:textId="77777777" w:rsidR="008F2287" w:rsidRPr="008F2287" w:rsidRDefault="008F2287" w:rsidP="00685885">
      <w:pPr>
        <w:keepNext/>
        <w:keepLines/>
        <w:suppressLineNumbers/>
        <w:suppressAutoHyphens/>
        <w:ind w:left="6663"/>
        <w:jc w:val="both"/>
        <w:rPr>
          <w:kern w:val="1"/>
          <w:lang w:eastAsia="ar-SA"/>
        </w:rPr>
      </w:pPr>
    </w:p>
    <w:p w14:paraId="3F35831A" w14:textId="77777777" w:rsidR="008F2287" w:rsidRPr="008F2287" w:rsidRDefault="008F2287" w:rsidP="008F2287">
      <w:pPr>
        <w:keepNext/>
        <w:keepLines/>
        <w:suppressLineNumbers/>
        <w:suppressAutoHyphens/>
        <w:ind w:firstLine="680"/>
        <w:jc w:val="both"/>
        <w:rPr>
          <w:kern w:val="1"/>
          <w:lang w:eastAsia="ar-SA"/>
        </w:rPr>
      </w:pPr>
    </w:p>
    <w:p w14:paraId="02F35A7C" w14:textId="77777777" w:rsidR="008F2287" w:rsidRPr="008F2287" w:rsidRDefault="008F2287" w:rsidP="008F2287">
      <w:pPr>
        <w:keepNext/>
        <w:keepLines/>
        <w:suppressLineNumbers/>
        <w:suppressAutoHyphens/>
        <w:ind w:firstLine="680"/>
        <w:jc w:val="both"/>
        <w:rPr>
          <w:kern w:val="1"/>
          <w:lang w:eastAsia="ar-SA"/>
        </w:rPr>
      </w:pPr>
    </w:p>
    <w:p w14:paraId="4CE2F8F3" w14:textId="77777777" w:rsidR="008F2287" w:rsidRPr="008F2287" w:rsidRDefault="008F2287" w:rsidP="008F2287">
      <w:pPr>
        <w:keepNext/>
        <w:keepLines/>
        <w:suppressLineNumbers/>
        <w:suppressAutoHyphens/>
        <w:ind w:firstLine="680"/>
        <w:jc w:val="both"/>
        <w:rPr>
          <w:kern w:val="1"/>
          <w:lang w:eastAsia="ar-SA"/>
        </w:rPr>
      </w:pPr>
    </w:p>
    <w:p w14:paraId="3A755B12" w14:textId="77777777" w:rsidR="008F2287" w:rsidRPr="008F2287" w:rsidRDefault="008F2287" w:rsidP="008F2287">
      <w:pPr>
        <w:keepNext/>
        <w:keepLines/>
        <w:suppressLineNumbers/>
        <w:suppressAutoHyphens/>
        <w:ind w:firstLine="680"/>
        <w:jc w:val="both"/>
        <w:rPr>
          <w:kern w:val="1"/>
          <w:lang w:eastAsia="ar-SA"/>
        </w:rPr>
      </w:pPr>
    </w:p>
    <w:p w14:paraId="43339562" w14:textId="77777777" w:rsidR="008F2287" w:rsidRPr="008F2287" w:rsidRDefault="008F2287" w:rsidP="008F2287">
      <w:pPr>
        <w:keepNext/>
        <w:keepLines/>
        <w:suppressLineNumbers/>
        <w:suppressAutoHyphens/>
        <w:ind w:firstLine="680"/>
        <w:jc w:val="both"/>
        <w:rPr>
          <w:kern w:val="1"/>
          <w:lang w:eastAsia="ar-SA"/>
        </w:rPr>
      </w:pPr>
    </w:p>
    <w:p w14:paraId="2CF6B442" w14:textId="77777777" w:rsidR="00215F0C" w:rsidRPr="00516F1E" w:rsidRDefault="008F2287" w:rsidP="008F2287">
      <w:pPr>
        <w:keepLines/>
        <w:suppressLineNumbers/>
        <w:suppressAutoHyphens/>
        <w:ind w:firstLine="680"/>
        <w:jc w:val="center"/>
        <w:outlineLvl w:val="0"/>
        <w:rPr>
          <w:b/>
          <w:caps/>
          <w:kern w:val="1"/>
          <w:lang w:eastAsia="ar-SA"/>
        </w:rPr>
      </w:pPr>
      <w:r w:rsidRPr="00516F1E">
        <w:rPr>
          <w:b/>
          <w:caps/>
          <w:kern w:val="1"/>
          <w:lang w:eastAsia="ar-SA"/>
        </w:rPr>
        <w:t>ДОКУМЕНТАЦИИ о</w:t>
      </w:r>
      <w:r w:rsidR="005B052C" w:rsidRPr="00516F1E">
        <w:rPr>
          <w:b/>
          <w:caps/>
          <w:kern w:val="1"/>
          <w:lang w:eastAsia="ar-SA"/>
        </w:rPr>
        <w:t xml:space="preserve"> </w:t>
      </w:r>
      <w:r w:rsidR="00215F0C" w:rsidRPr="00516F1E">
        <w:rPr>
          <w:b/>
          <w:caps/>
          <w:kern w:val="1"/>
          <w:lang w:eastAsia="ar-SA"/>
        </w:rPr>
        <w:t>закупке</w:t>
      </w:r>
    </w:p>
    <w:p w14:paraId="0F6E11C9" w14:textId="77777777" w:rsidR="005B052C" w:rsidRPr="00516F1E" w:rsidRDefault="005B052C" w:rsidP="008F2287">
      <w:pPr>
        <w:keepLines/>
        <w:suppressLineNumbers/>
        <w:suppressAutoHyphens/>
        <w:ind w:firstLine="680"/>
        <w:jc w:val="center"/>
        <w:outlineLvl w:val="0"/>
        <w:rPr>
          <w:b/>
          <w:caps/>
          <w:kern w:val="1"/>
          <w:lang w:eastAsia="ar-SA"/>
        </w:rPr>
      </w:pPr>
      <w:r w:rsidRPr="00516F1E">
        <w:rPr>
          <w:b/>
          <w:caps/>
          <w:kern w:val="1"/>
          <w:lang w:eastAsia="ar-SA"/>
        </w:rPr>
        <w:t xml:space="preserve">в соответствии с </w:t>
      </w:r>
      <w:r w:rsidR="00215F0C" w:rsidRPr="00516F1E">
        <w:rPr>
          <w:b/>
          <w:caps/>
          <w:kern w:val="1"/>
          <w:lang w:eastAsia="ar-SA"/>
        </w:rPr>
        <w:t>порядк</w:t>
      </w:r>
      <w:r w:rsidRPr="00516F1E">
        <w:rPr>
          <w:b/>
          <w:caps/>
          <w:kern w:val="1"/>
          <w:lang w:eastAsia="ar-SA"/>
        </w:rPr>
        <w:t>ом</w:t>
      </w:r>
      <w:r w:rsidR="00215F0C" w:rsidRPr="00516F1E">
        <w:rPr>
          <w:b/>
          <w:caps/>
          <w:kern w:val="1"/>
          <w:lang w:eastAsia="ar-SA"/>
        </w:rPr>
        <w:t xml:space="preserve"> определения единственного поставщика (подрядчика, исполнителя) по закупке товаров, работ, </w:t>
      </w:r>
    </w:p>
    <w:p w14:paraId="0CACFC47" w14:textId="3B0F82F6" w:rsidR="00495E9F" w:rsidRPr="00516F1E" w:rsidRDefault="00215F0C" w:rsidP="005B052C">
      <w:pPr>
        <w:keepLines/>
        <w:suppressLineNumbers/>
        <w:suppressAutoHyphens/>
        <w:ind w:left="142" w:right="570" w:firstLine="680"/>
        <w:jc w:val="center"/>
        <w:outlineLvl w:val="0"/>
        <w:rPr>
          <w:b/>
          <w:caps/>
          <w:kern w:val="1"/>
          <w:lang w:eastAsia="ar-SA"/>
        </w:rPr>
      </w:pPr>
      <w:r w:rsidRPr="00516F1E">
        <w:rPr>
          <w:b/>
          <w:caps/>
          <w:kern w:val="1"/>
          <w:lang w:eastAsia="ar-SA"/>
        </w:rPr>
        <w:t xml:space="preserve">услуг для обеспечения муниципальных нужд администрации </w:t>
      </w:r>
      <w:r w:rsidR="009B4830">
        <w:rPr>
          <w:b/>
          <w:caps/>
          <w:kern w:val="1"/>
          <w:lang w:eastAsia="ar-SA"/>
        </w:rPr>
        <w:t>АРОМАТНЕНСКОГО</w:t>
      </w:r>
      <w:r w:rsidR="00A30317" w:rsidRPr="00516F1E">
        <w:rPr>
          <w:b/>
          <w:caps/>
          <w:kern w:val="1"/>
          <w:lang w:eastAsia="ar-SA"/>
        </w:rPr>
        <w:t xml:space="preserve"> СЕЛЬСКОГО ПОСЕЛЕНИЯ </w:t>
      </w:r>
      <w:r w:rsidRPr="00516F1E">
        <w:rPr>
          <w:b/>
          <w:caps/>
          <w:kern w:val="1"/>
          <w:lang w:eastAsia="ar-SA"/>
        </w:rPr>
        <w:t xml:space="preserve">бахчисарайского района республики крым </w:t>
      </w:r>
    </w:p>
    <w:p w14:paraId="6356E25E" w14:textId="77777777" w:rsidR="00180D03" w:rsidRPr="00516F1E" w:rsidRDefault="00180D03" w:rsidP="00180D03">
      <w:pPr>
        <w:keepLines/>
        <w:suppressLineNumbers/>
        <w:suppressAutoHyphens/>
        <w:ind w:left="142" w:right="570" w:firstLine="680"/>
        <w:jc w:val="center"/>
        <w:outlineLvl w:val="0"/>
        <w:rPr>
          <w:b/>
          <w:caps/>
          <w:kern w:val="1"/>
          <w:lang w:eastAsia="ar-SA"/>
        </w:rPr>
      </w:pPr>
      <w:r w:rsidRPr="00516F1E">
        <w:rPr>
          <w:b/>
          <w:caps/>
          <w:kern w:val="1"/>
          <w:lang w:eastAsia="ar-SA"/>
        </w:rPr>
        <w:t>(в соответствии с ч.67 ст 112 44-фз)</w:t>
      </w:r>
    </w:p>
    <w:p w14:paraId="1737214B" w14:textId="77777777" w:rsidR="00AF55F7" w:rsidRPr="00516F1E" w:rsidRDefault="00AF55F7" w:rsidP="00495E9F">
      <w:pPr>
        <w:keepLines/>
        <w:suppressLineNumbers/>
        <w:suppressAutoHyphens/>
        <w:ind w:firstLine="680"/>
        <w:jc w:val="center"/>
        <w:outlineLvl w:val="0"/>
        <w:rPr>
          <w:b/>
          <w:caps/>
          <w:kern w:val="1"/>
          <w:lang w:eastAsia="ar-SA"/>
        </w:rPr>
      </w:pPr>
    </w:p>
    <w:p w14:paraId="3904F85D" w14:textId="77777777" w:rsidR="00495E9F" w:rsidRPr="00516F1E" w:rsidRDefault="00495E9F" w:rsidP="00495E9F">
      <w:pPr>
        <w:keepLines/>
        <w:suppressLineNumbers/>
        <w:suppressAutoHyphens/>
        <w:ind w:firstLine="680"/>
        <w:jc w:val="center"/>
        <w:outlineLvl w:val="0"/>
        <w:rPr>
          <w:b/>
          <w:caps/>
          <w:kern w:val="1"/>
          <w:lang w:eastAsia="ar-SA"/>
        </w:rPr>
      </w:pPr>
    </w:p>
    <w:p w14:paraId="0EB8D185" w14:textId="77777777" w:rsidR="00215F0C" w:rsidRPr="00516F1E" w:rsidRDefault="00215F0C" w:rsidP="008F2287">
      <w:pPr>
        <w:keepLines/>
        <w:suppressLineNumbers/>
        <w:suppressAutoHyphens/>
        <w:ind w:firstLine="680"/>
        <w:jc w:val="center"/>
        <w:rPr>
          <w:b/>
          <w:caps/>
          <w:kern w:val="1"/>
          <w:lang w:eastAsia="ar-SA"/>
        </w:rPr>
      </w:pPr>
    </w:p>
    <w:p w14:paraId="634A849A" w14:textId="77777777" w:rsidR="00495E9F" w:rsidRPr="00516F1E" w:rsidRDefault="00495E9F" w:rsidP="008F2287">
      <w:pPr>
        <w:keepLines/>
        <w:suppressLineNumbers/>
        <w:suppressAutoHyphens/>
        <w:ind w:firstLine="680"/>
        <w:jc w:val="center"/>
      </w:pPr>
    </w:p>
    <w:p w14:paraId="3CCDE502" w14:textId="77777777" w:rsidR="00215F0C" w:rsidRPr="00516F1E" w:rsidRDefault="00215F0C" w:rsidP="008F2287">
      <w:pPr>
        <w:keepLines/>
        <w:suppressLineNumbers/>
        <w:suppressAutoHyphens/>
        <w:ind w:firstLine="680"/>
        <w:jc w:val="center"/>
        <w:rPr>
          <w:b/>
          <w:caps/>
          <w:kern w:val="1"/>
          <w:lang w:eastAsia="ar-SA"/>
        </w:rPr>
      </w:pPr>
    </w:p>
    <w:p w14:paraId="41D74821" w14:textId="77777777" w:rsidR="00215F0C" w:rsidRPr="00516F1E" w:rsidRDefault="00215F0C" w:rsidP="008F2287">
      <w:pPr>
        <w:keepLines/>
        <w:suppressLineNumbers/>
        <w:suppressAutoHyphens/>
        <w:ind w:firstLine="680"/>
        <w:jc w:val="center"/>
        <w:rPr>
          <w:b/>
          <w:caps/>
          <w:kern w:val="1"/>
          <w:lang w:eastAsia="ar-SA"/>
        </w:rPr>
      </w:pPr>
    </w:p>
    <w:p w14:paraId="7AF701FC" w14:textId="77777777" w:rsidR="00C76673" w:rsidRPr="00516F1E" w:rsidRDefault="008F2287" w:rsidP="00C76673">
      <w:pPr>
        <w:suppressAutoHyphens/>
        <w:ind w:firstLine="680"/>
        <w:jc w:val="center"/>
        <w:rPr>
          <w:lang w:eastAsia="ar-SA"/>
        </w:rPr>
      </w:pPr>
      <w:r w:rsidRPr="00516F1E">
        <w:rPr>
          <w:lang w:eastAsia="ar-SA"/>
        </w:rPr>
        <w:t xml:space="preserve">на право заключения </w:t>
      </w:r>
      <w:bookmarkStart w:id="0" w:name="doc_type"/>
      <w:bookmarkEnd w:id="0"/>
      <w:r w:rsidRPr="00516F1E">
        <w:rPr>
          <w:lang w:eastAsia="ar-SA"/>
        </w:rPr>
        <w:t>контракта</w:t>
      </w:r>
      <w:r w:rsidR="00156B55" w:rsidRPr="00516F1E">
        <w:rPr>
          <w:lang w:eastAsia="ar-SA"/>
        </w:rPr>
        <w:t>:</w:t>
      </w:r>
    </w:p>
    <w:p w14:paraId="5A024E86" w14:textId="77777777" w:rsidR="00C03177" w:rsidRDefault="009B4830" w:rsidP="00C03177">
      <w:pPr>
        <w:jc w:val="center"/>
        <w:rPr>
          <w:b/>
        </w:rPr>
      </w:pPr>
      <w:bookmarkStart w:id="1" w:name="org_type"/>
      <w:bookmarkEnd w:id="1"/>
      <w:r>
        <w:rPr>
          <w:b/>
        </w:rPr>
        <w:t>«</w:t>
      </w:r>
      <w:r w:rsidR="00C03177" w:rsidRPr="00C03177">
        <w:rPr>
          <w:b/>
        </w:rPr>
        <w:t xml:space="preserve">Мероприятия по обеспечению уличным освещением муниципального образования Ароматненское сельское поселение Бахчисарайского района Республики Крым: </w:t>
      </w:r>
    </w:p>
    <w:p w14:paraId="2F59F971" w14:textId="4741CDEF" w:rsidR="00274C91" w:rsidRDefault="00C03177" w:rsidP="00C03177">
      <w:pPr>
        <w:jc w:val="center"/>
        <w:rPr>
          <w:b/>
        </w:rPr>
      </w:pPr>
      <w:r w:rsidRPr="00C03177">
        <w:rPr>
          <w:b/>
        </w:rPr>
        <w:t>с. Репино – 1 улица; с. Маловидное – 4 улицы; с. Викторовка – 4 улицы в соответствии с утвержденным техническим заданием</w:t>
      </w:r>
      <w:r w:rsidR="00DA3346">
        <w:rPr>
          <w:b/>
        </w:rPr>
        <w:t>»</w:t>
      </w:r>
      <w:r w:rsidR="009B4830">
        <w:rPr>
          <w:b/>
        </w:rPr>
        <w:t xml:space="preserve"> </w:t>
      </w:r>
      <w:r w:rsidR="00DA3346">
        <w:rPr>
          <w:b/>
        </w:rPr>
        <w:t>(текущий ремонт)</w:t>
      </w:r>
    </w:p>
    <w:p w14:paraId="0C3A913D" w14:textId="77777777" w:rsidR="00274C91" w:rsidRDefault="00274C91" w:rsidP="008F2287">
      <w:pPr>
        <w:jc w:val="center"/>
        <w:rPr>
          <w:b/>
        </w:rPr>
      </w:pPr>
    </w:p>
    <w:p w14:paraId="7793F546" w14:textId="29C33A12" w:rsidR="008F2287" w:rsidRPr="008F2287" w:rsidRDefault="008F2287" w:rsidP="008F2287">
      <w:pPr>
        <w:jc w:val="center"/>
        <w:rPr>
          <w:shd w:val="clear" w:color="auto" w:fill="FFFFFF"/>
          <w:lang w:eastAsia="zh-CN"/>
        </w:rPr>
      </w:pPr>
      <w:r w:rsidRPr="008F2287">
        <w:rPr>
          <w:shd w:val="clear" w:color="auto" w:fill="FFFFFF"/>
          <w:lang w:eastAsia="zh-CN"/>
        </w:rPr>
        <w:t xml:space="preserve">Настоящая документация является неотъемлемой частью извещения </w:t>
      </w:r>
    </w:p>
    <w:p w14:paraId="02357FB0" w14:textId="159E27E6" w:rsidR="008F2287" w:rsidRPr="008F2287" w:rsidRDefault="008F2287" w:rsidP="008F2287">
      <w:pPr>
        <w:jc w:val="center"/>
        <w:rPr>
          <w:shd w:val="clear" w:color="auto" w:fill="FFFFFF"/>
          <w:lang w:eastAsia="zh-CN"/>
        </w:rPr>
      </w:pPr>
      <w:r w:rsidRPr="008F2287">
        <w:rPr>
          <w:shd w:val="clear" w:color="auto" w:fill="FFFFFF"/>
          <w:lang w:eastAsia="zh-CN"/>
        </w:rPr>
        <w:t xml:space="preserve">о проведении </w:t>
      </w:r>
      <w:r w:rsidR="00516F1E">
        <w:rPr>
          <w:shd w:val="clear" w:color="auto" w:fill="FFFFFF"/>
          <w:lang w:eastAsia="zh-CN"/>
        </w:rPr>
        <w:t>конкрса по</w:t>
      </w:r>
      <w:r w:rsidR="00C76673">
        <w:rPr>
          <w:shd w:val="clear" w:color="auto" w:fill="FFFFFF"/>
          <w:lang w:eastAsia="zh-CN"/>
        </w:rPr>
        <w:t xml:space="preserve"> определению поб</w:t>
      </w:r>
      <w:r w:rsidR="00660E28">
        <w:rPr>
          <w:shd w:val="clear" w:color="auto" w:fill="FFFFFF"/>
          <w:lang w:eastAsia="zh-CN"/>
        </w:rPr>
        <w:t>е</w:t>
      </w:r>
      <w:r w:rsidR="00C76673">
        <w:rPr>
          <w:shd w:val="clear" w:color="auto" w:fill="FFFFFF"/>
          <w:lang w:eastAsia="zh-CN"/>
        </w:rPr>
        <w:t>дителя</w:t>
      </w:r>
      <w:r w:rsidRPr="008F2287">
        <w:rPr>
          <w:shd w:val="clear" w:color="auto" w:fill="FFFFFF"/>
          <w:lang w:eastAsia="zh-CN"/>
        </w:rPr>
        <w:t xml:space="preserve">, размещенного на официальном сайте </w:t>
      </w:r>
    </w:p>
    <w:p w14:paraId="597033B7" w14:textId="77777777" w:rsidR="008F2287" w:rsidRPr="008F2287" w:rsidRDefault="008F2287" w:rsidP="008F2287">
      <w:pPr>
        <w:jc w:val="center"/>
        <w:rPr>
          <w:shd w:val="clear" w:color="auto" w:fill="FFFFFF"/>
          <w:lang w:eastAsia="zh-CN"/>
        </w:rPr>
      </w:pPr>
      <w:r w:rsidRPr="008F2287">
        <w:rPr>
          <w:shd w:val="clear" w:color="auto" w:fill="FFFFFF"/>
          <w:lang w:eastAsia="zh-CN"/>
        </w:rPr>
        <w:t>в информационно-телекоммуникационной сети «Интернет» для размещения информации</w:t>
      </w:r>
    </w:p>
    <w:p w14:paraId="407CD6D7" w14:textId="77777777" w:rsidR="008F2287" w:rsidRPr="008F2287" w:rsidRDefault="008F2287" w:rsidP="008F2287">
      <w:pPr>
        <w:jc w:val="center"/>
        <w:rPr>
          <w:shd w:val="clear" w:color="auto" w:fill="FFFFFF"/>
          <w:lang w:eastAsia="zh-CN"/>
        </w:rPr>
      </w:pPr>
      <w:r w:rsidRPr="008F2287">
        <w:rPr>
          <w:shd w:val="clear" w:color="auto" w:fill="FFFFFF"/>
          <w:lang w:eastAsia="zh-CN"/>
        </w:rPr>
        <w:t>об осуществлении закупок на поставки товаров, выполнение работ, оказание услуг</w:t>
      </w:r>
    </w:p>
    <w:p w14:paraId="104ABB0B" w14:textId="77777777" w:rsidR="008F2287" w:rsidRPr="008F2287" w:rsidRDefault="008F2287" w:rsidP="008F2287">
      <w:pPr>
        <w:jc w:val="center"/>
        <w:rPr>
          <w:shd w:val="clear" w:color="auto" w:fill="FFFFFF"/>
          <w:lang w:eastAsia="zh-CN"/>
        </w:rPr>
      </w:pPr>
      <w:r w:rsidRPr="008F2287">
        <w:rPr>
          <w:shd w:val="clear" w:color="auto" w:fill="FFFFFF"/>
          <w:lang w:eastAsia="zh-CN"/>
        </w:rPr>
        <w:t>(далее — официальный сайт)</w:t>
      </w:r>
    </w:p>
    <w:p w14:paraId="152B2F1E" w14:textId="77777777" w:rsidR="00685885" w:rsidRPr="00685885" w:rsidRDefault="00820673" w:rsidP="00685885">
      <w:pPr>
        <w:pStyle w:val="2"/>
        <w:shd w:val="clear" w:color="auto" w:fill="FFFFFF"/>
        <w:spacing w:before="0" w:line="360" w:lineRule="atLeast"/>
        <w:jc w:val="center"/>
        <w:rPr>
          <w:rFonts w:ascii="Times New Roman" w:eastAsia="Times New Roman" w:hAnsi="Times New Roman" w:cs="Times New Roman"/>
          <w:color w:val="2C2D2E"/>
          <w:lang w:val="ru-RU" w:eastAsia="ru-RU"/>
        </w:rPr>
      </w:pPr>
      <w:r w:rsidRPr="00CA2B5D">
        <w:rPr>
          <w:color w:val="383838"/>
          <w:sz w:val="28"/>
          <w:szCs w:val="28"/>
          <w:shd w:val="clear" w:color="auto" w:fill="FAFAFA"/>
          <w:lang w:val="ru-RU"/>
        </w:rPr>
        <w:t>ИКЗ</w:t>
      </w:r>
      <w:r w:rsidRPr="00820673">
        <w:rPr>
          <w:color w:val="383838"/>
          <w:sz w:val="28"/>
          <w:szCs w:val="28"/>
          <w:shd w:val="clear" w:color="auto" w:fill="FAFAFA"/>
        </w:rPr>
        <w:t> </w:t>
      </w:r>
      <w:r w:rsidR="00685885" w:rsidRPr="00685885">
        <w:rPr>
          <w:rFonts w:ascii="Times New Roman" w:eastAsia="Times New Roman" w:hAnsi="Times New Roman" w:cs="Times New Roman"/>
          <w:color w:val="2C2D2E"/>
          <w:lang w:val="ru-RU" w:eastAsia="ru-RU"/>
        </w:rPr>
        <w:t>243910400232091040100100040014222244</w:t>
      </w:r>
    </w:p>
    <w:p w14:paraId="29584F14" w14:textId="77777777" w:rsidR="00274C91" w:rsidRDefault="00274C91" w:rsidP="008F2287">
      <w:pPr>
        <w:keepNext/>
        <w:keepLines/>
        <w:suppressLineNumbers/>
        <w:suppressAutoHyphens/>
        <w:rPr>
          <w:b/>
          <w:kern w:val="1"/>
          <w:lang w:eastAsia="ar-SA"/>
        </w:rPr>
      </w:pPr>
    </w:p>
    <w:p w14:paraId="3BDE7C4C" w14:textId="77777777" w:rsidR="00274C91" w:rsidRDefault="00274C91" w:rsidP="008F2287">
      <w:pPr>
        <w:keepNext/>
        <w:keepLines/>
        <w:suppressLineNumbers/>
        <w:suppressAutoHyphens/>
        <w:rPr>
          <w:b/>
          <w:kern w:val="1"/>
          <w:lang w:eastAsia="ar-SA"/>
        </w:rPr>
      </w:pPr>
    </w:p>
    <w:p w14:paraId="615334C4" w14:textId="77777777" w:rsidR="00274C91" w:rsidRDefault="00274C91" w:rsidP="008F2287">
      <w:pPr>
        <w:keepNext/>
        <w:keepLines/>
        <w:suppressLineNumbers/>
        <w:suppressAutoHyphens/>
        <w:rPr>
          <w:b/>
          <w:kern w:val="1"/>
          <w:lang w:eastAsia="ar-SA"/>
        </w:rPr>
      </w:pPr>
    </w:p>
    <w:p w14:paraId="501C3624" w14:textId="77777777" w:rsidR="00274C91" w:rsidRDefault="00274C91" w:rsidP="008F2287">
      <w:pPr>
        <w:keepNext/>
        <w:keepLines/>
        <w:suppressLineNumbers/>
        <w:suppressAutoHyphens/>
        <w:rPr>
          <w:b/>
          <w:kern w:val="1"/>
          <w:lang w:eastAsia="ar-SA"/>
        </w:rPr>
      </w:pPr>
    </w:p>
    <w:p w14:paraId="6555F558" w14:textId="77777777" w:rsidR="00274C91" w:rsidRDefault="00274C91" w:rsidP="008F2287">
      <w:pPr>
        <w:keepNext/>
        <w:keepLines/>
        <w:suppressLineNumbers/>
        <w:suppressAutoHyphens/>
        <w:rPr>
          <w:b/>
          <w:kern w:val="1"/>
          <w:lang w:eastAsia="ar-SA"/>
        </w:rPr>
      </w:pPr>
    </w:p>
    <w:p w14:paraId="2DB20AE2" w14:textId="77777777" w:rsidR="00274C91" w:rsidRDefault="00274C91" w:rsidP="008F2287">
      <w:pPr>
        <w:keepNext/>
        <w:keepLines/>
        <w:suppressLineNumbers/>
        <w:suppressAutoHyphens/>
        <w:rPr>
          <w:b/>
          <w:kern w:val="1"/>
          <w:lang w:eastAsia="ar-SA"/>
        </w:rPr>
      </w:pPr>
    </w:p>
    <w:p w14:paraId="225858BE" w14:textId="77777777" w:rsidR="00274C91" w:rsidRDefault="00274C91" w:rsidP="008F2287">
      <w:pPr>
        <w:keepNext/>
        <w:keepLines/>
        <w:suppressLineNumbers/>
        <w:suppressAutoHyphens/>
        <w:rPr>
          <w:b/>
          <w:kern w:val="1"/>
          <w:lang w:eastAsia="ar-SA"/>
        </w:rPr>
      </w:pPr>
    </w:p>
    <w:p w14:paraId="3251464B" w14:textId="77777777" w:rsidR="00274C91" w:rsidRDefault="00274C91" w:rsidP="008F2287">
      <w:pPr>
        <w:keepNext/>
        <w:keepLines/>
        <w:suppressLineNumbers/>
        <w:suppressAutoHyphens/>
        <w:rPr>
          <w:b/>
          <w:kern w:val="1"/>
          <w:lang w:eastAsia="ar-SA"/>
        </w:rPr>
      </w:pPr>
    </w:p>
    <w:p w14:paraId="730279D8" w14:textId="77777777" w:rsidR="00274C91" w:rsidRDefault="00274C91" w:rsidP="008F2287">
      <w:pPr>
        <w:keepNext/>
        <w:keepLines/>
        <w:suppressLineNumbers/>
        <w:suppressAutoHyphens/>
        <w:rPr>
          <w:b/>
          <w:kern w:val="1"/>
          <w:lang w:eastAsia="ar-SA"/>
        </w:rPr>
      </w:pPr>
    </w:p>
    <w:p w14:paraId="41094210" w14:textId="77777777" w:rsidR="00274C91" w:rsidRPr="008F2287" w:rsidRDefault="00274C91" w:rsidP="008F2287">
      <w:pPr>
        <w:keepNext/>
        <w:keepLines/>
        <w:suppressLineNumbers/>
        <w:suppressAutoHyphens/>
        <w:rPr>
          <w:b/>
          <w:kern w:val="1"/>
          <w:lang w:eastAsia="ar-SA"/>
        </w:rPr>
      </w:pPr>
    </w:p>
    <w:p w14:paraId="332C5495" w14:textId="53253DE7" w:rsidR="008F2287" w:rsidRPr="008F2287" w:rsidRDefault="009B4830" w:rsidP="008F2287">
      <w:pPr>
        <w:tabs>
          <w:tab w:val="left" w:pos="0"/>
        </w:tabs>
        <w:jc w:val="center"/>
        <w:rPr>
          <w:b/>
          <w:shd w:val="clear" w:color="auto" w:fill="FFFFFF"/>
          <w:lang w:eastAsia="zh-CN"/>
        </w:rPr>
      </w:pPr>
      <w:r>
        <w:rPr>
          <w:b/>
          <w:shd w:val="clear" w:color="auto" w:fill="FFFFFF"/>
          <w:lang w:eastAsia="zh-CN"/>
        </w:rPr>
        <w:t>с</w:t>
      </w:r>
      <w:r w:rsidR="00EA650F">
        <w:rPr>
          <w:b/>
          <w:shd w:val="clear" w:color="auto" w:fill="FFFFFF"/>
          <w:lang w:eastAsia="zh-CN"/>
        </w:rPr>
        <w:t>.</w:t>
      </w:r>
      <w:r>
        <w:rPr>
          <w:b/>
          <w:shd w:val="clear" w:color="auto" w:fill="FFFFFF"/>
          <w:lang w:eastAsia="zh-CN"/>
        </w:rPr>
        <w:t xml:space="preserve"> Ароматное</w:t>
      </w:r>
    </w:p>
    <w:p w14:paraId="46B5B3EA" w14:textId="0AC7CF6E" w:rsidR="008F2287" w:rsidRDefault="008F2287" w:rsidP="008F2287">
      <w:pPr>
        <w:tabs>
          <w:tab w:val="left" w:pos="0"/>
        </w:tabs>
        <w:jc w:val="center"/>
        <w:rPr>
          <w:b/>
          <w:shd w:val="clear" w:color="auto" w:fill="FFFFFF"/>
          <w:lang w:eastAsia="zh-CN"/>
        </w:rPr>
      </w:pPr>
      <w:r w:rsidRPr="008F2287">
        <w:rPr>
          <w:b/>
          <w:shd w:val="clear" w:color="auto" w:fill="FFFFFF"/>
          <w:lang w:eastAsia="zh-CN"/>
        </w:rPr>
        <w:t>20</w:t>
      </w:r>
      <w:r w:rsidR="00F52D8F">
        <w:rPr>
          <w:b/>
          <w:shd w:val="clear" w:color="auto" w:fill="FFFFFF"/>
          <w:lang w:eastAsia="zh-CN"/>
        </w:rPr>
        <w:t>2</w:t>
      </w:r>
      <w:r w:rsidR="00685885">
        <w:rPr>
          <w:b/>
          <w:shd w:val="clear" w:color="auto" w:fill="FFFFFF"/>
          <w:lang w:eastAsia="zh-CN"/>
        </w:rPr>
        <w:t>4</w:t>
      </w:r>
    </w:p>
    <w:p w14:paraId="43C40567" w14:textId="77777777" w:rsidR="00AF55F7" w:rsidRDefault="00AF55F7" w:rsidP="008F2287">
      <w:pPr>
        <w:tabs>
          <w:tab w:val="left" w:pos="0"/>
        </w:tabs>
        <w:jc w:val="center"/>
        <w:rPr>
          <w:b/>
          <w:shd w:val="clear" w:color="auto" w:fill="FFFFFF"/>
          <w:lang w:eastAsia="zh-CN"/>
        </w:rPr>
      </w:pPr>
    </w:p>
    <w:p w14:paraId="521021C0" w14:textId="77777777" w:rsidR="0058684F" w:rsidRPr="00286EC5" w:rsidRDefault="0058684F" w:rsidP="006E4D06">
      <w:pPr>
        <w:pBdr>
          <w:top w:val="single" w:sz="4" w:space="0" w:color="auto"/>
        </w:pBdr>
        <w:tabs>
          <w:tab w:val="left" w:pos="709"/>
          <w:tab w:val="right" w:leader="dot" w:pos="10195"/>
        </w:tabs>
        <w:spacing w:before="120" w:after="120"/>
        <w:rPr>
          <w:sz w:val="2"/>
        </w:rPr>
        <w:sectPr w:rsidR="0058684F" w:rsidRPr="00286EC5" w:rsidSect="00660E28">
          <w:type w:val="continuous"/>
          <w:pgSz w:w="11910" w:h="16840"/>
          <w:pgMar w:top="1180" w:right="711" w:bottom="280" w:left="1134" w:header="720" w:footer="720" w:gutter="0"/>
          <w:cols w:space="720"/>
        </w:sectPr>
      </w:pPr>
      <w:bookmarkStart w:id="2" w:name="small_owner"/>
      <w:bookmarkEnd w:id="2"/>
    </w:p>
    <w:p w14:paraId="4FEB9AB7" w14:textId="77777777" w:rsidR="00495E9F" w:rsidRDefault="001A0BD1" w:rsidP="00B9650B">
      <w:pPr>
        <w:pStyle w:val="10"/>
        <w:numPr>
          <w:ilvl w:val="1"/>
          <w:numId w:val="1"/>
        </w:numPr>
        <w:tabs>
          <w:tab w:val="left" w:pos="1968"/>
          <w:tab w:val="left" w:pos="1969"/>
        </w:tabs>
        <w:spacing w:before="119" w:line="360" w:lineRule="auto"/>
        <w:ind w:left="1132" w:right="846" w:firstLine="283"/>
        <w:jc w:val="both"/>
        <w:rPr>
          <w:lang w:val="ru-RU"/>
        </w:rPr>
      </w:pPr>
      <w:r w:rsidRPr="00495E9F">
        <w:rPr>
          <w:lang w:val="ru-RU"/>
        </w:rPr>
        <w:lastRenderedPageBreak/>
        <w:t xml:space="preserve">ИНФОРМАЦИЯ О СРОКАХ ПРОВЕДЕНИЯ </w:t>
      </w:r>
    </w:p>
    <w:p w14:paraId="1C9B41C3" w14:textId="77777777"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291"/>
        <w:gridCol w:w="6751"/>
      </w:tblGrid>
      <w:tr w:rsidR="007260B8" w:rsidRPr="00286EC5" w14:paraId="438EBBB7" w14:textId="77777777" w:rsidTr="003D1EC9">
        <w:trPr>
          <w:trHeight w:val="887"/>
        </w:trPr>
        <w:tc>
          <w:tcPr>
            <w:tcW w:w="675" w:type="dxa"/>
            <w:shd w:val="clear" w:color="auto" w:fill="D9D9D9"/>
          </w:tcPr>
          <w:p w14:paraId="0B36A32B" w14:textId="77777777" w:rsidR="0058684F" w:rsidRPr="009B4830" w:rsidRDefault="001A0BD1" w:rsidP="00A72193">
            <w:pPr>
              <w:pStyle w:val="TableParagraph"/>
              <w:ind w:left="138" w:right="110" w:firstLine="76"/>
              <w:rPr>
                <w:b/>
                <w:sz w:val="24"/>
                <w:lang w:val="ru-RU"/>
              </w:rPr>
            </w:pPr>
            <w:r w:rsidRPr="009B4830">
              <w:rPr>
                <w:b/>
                <w:sz w:val="24"/>
                <w:lang w:val="ru-RU"/>
              </w:rPr>
              <w:t>№ пун кта</w:t>
            </w:r>
          </w:p>
        </w:tc>
        <w:tc>
          <w:tcPr>
            <w:tcW w:w="3291" w:type="dxa"/>
            <w:shd w:val="clear" w:color="auto" w:fill="D9D9D9"/>
          </w:tcPr>
          <w:p w14:paraId="4A1E6D7B" w14:textId="77777777" w:rsidR="0058684F" w:rsidRPr="009B4830" w:rsidRDefault="0058684F" w:rsidP="00A72193">
            <w:pPr>
              <w:pStyle w:val="TableParagraph"/>
              <w:ind w:left="0"/>
              <w:rPr>
                <w:sz w:val="26"/>
                <w:lang w:val="ru-RU"/>
              </w:rPr>
            </w:pPr>
          </w:p>
          <w:p w14:paraId="0C5ADEC1" w14:textId="77777777" w:rsidR="0058684F" w:rsidRPr="009B4830" w:rsidRDefault="001A0BD1" w:rsidP="00A72193">
            <w:pPr>
              <w:pStyle w:val="TableParagraph"/>
              <w:ind w:left="702"/>
              <w:rPr>
                <w:b/>
                <w:sz w:val="24"/>
                <w:lang w:val="ru-RU"/>
              </w:rPr>
            </w:pPr>
            <w:r w:rsidRPr="009B4830">
              <w:rPr>
                <w:b/>
                <w:sz w:val="24"/>
                <w:lang w:val="ru-RU"/>
              </w:rPr>
              <w:t>Наименование</w:t>
            </w:r>
          </w:p>
        </w:tc>
        <w:tc>
          <w:tcPr>
            <w:tcW w:w="6751" w:type="dxa"/>
            <w:shd w:val="clear" w:color="auto" w:fill="D9D9D9"/>
          </w:tcPr>
          <w:p w14:paraId="15204824" w14:textId="77777777" w:rsidR="0058684F" w:rsidRPr="009B4830" w:rsidRDefault="0058684F" w:rsidP="00A72193">
            <w:pPr>
              <w:pStyle w:val="TableParagraph"/>
              <w:ind w:left="0"/>
              <w:rPr>
                <w:sz w:val="26"/>
                <w:lang w:val="ru-RU"/>
              </w:rPr>
            </w:pPr>
          </w:p>
          <w:p w14:paraId="127C3F22" w14:textId="77777777" w:rsidR="0058684F" w:rsidRPr="009B4830" w:rsidRDefault="001A0BD1" w:rsidP="00A123E0">
            <w:pPr>
              <w:pStyle w:val="TableParagraph"/>
              <w:ind w:left="2775" w:right="2214"/>
              <w:jc w:val="center"/>
              <w:rPr>
                <w:b/>
                <w:sz w:val="24"/>
                <w:lang w:val="ru-RU"/>
              </w:rPr>
            </w:pPr>
            <w:r w:rsidRPr="009B4830">
              <w:rPr>
                <w:b/>
                <w:sz w:val="24"/>
                <w:lang w:val="ru-RU"/>
              </w:rPr>
              <w:t>Информация</w:t>
            </w:r>
          </w:p>
        </w:tc>
      </w:tr>
      <w:tr w:rsidR="007260B8" w:rsidRPr="00A52FDD" w14:paraId="7DA4732D" w14:textId="77777777" w:rsidTr="003D1EC9">
        <w:trPr>
          <w:trHeight w:val="600"/>
        </w:trPr>
        <w:tc>
          <w:tcPr>
            <w:tcW w:w="675" w:type="dxa"/>
          </w:tcPr>
          <w:p w14:paraId="55C43671" w14:textId="77777777" w:rsidR="00F60A59" w:rsidRPr="009B4830" w:rsidRDefault="00F60A59" w:rsidP="00A72193">
            <w:pPr>
              <w:pStyle w:val="TableParagraph"/>
              <w:ind w:left="119"/>
              <w:rPr>
                <w:lang w:val="ru-RU"/>
              </w:rPr>
            </w:pPr>
            <w:r w:rsidRPr="009B4830">
              <w:rPr>
                <w:lang w:val="ru-RU"/>
              </w:rPr>
              <w:t>1.</w:t>
            </w:r>
          </w:p>
        </w:tc>
        <w:tc>
          <w:tcPr>
            <w:tcW w:w="3291" w:type="dxa"/>
          </w:tcPr>
          <w:p w14:paraId="63697A85" w14:textId="33B92104" w:rsidR="00F60A59" w:rsidRPr="00286EC5" w:rsidRDefault="00F60A59" w:rsidP="00660E28">
            <w:pPr>
              <w:pStyle w:val="TableParagraph"/>
              <w:ind w:right="137"/>
              <w:jc w:val="both"/>
              <w:rPr>
                <w:b/>
                <w:sz w:val="24"/>
                <w:lang w:val="ru-RU"/>
              </w:rPr>
            </w:pPr>
            <w:r w:rsidRPr="00286EC5">
              <w:rPr>
                <w:b/>
                <w:sz w:val="24"/>
                <w:lang w:val="ru-RU"/>
              </w:rPr>
              <w:t xml:space="preserve">Дата размещения извещения </w:t>
            </w:r>
          </w:p>
        </w:tc>
        <w:tc>
          <w:tcPr>
            <w:tcW w:w="6751" w:type="dxa"/>
          </w:tcPr>
          <w:p w14:paraId="608E289D" w14:textId="77777777" w:rsidR="00F60A59" w:rsidRPr="003D1EC9" w:rsidRDefault="00F60A59" w:rsidP="00A72193">
            <w:pPr>
              <w:pStyle w:val="TableParagraph"/>
              <w:tabs>
                <w:tab w:val="left" w:pos="2259"/>
              </w:tabs>
              <w:rPr>
                <w:sz w:val="24"/>
                <w:lang w:val="ru-RU"/>
              </w:rPr>
            </w:pPr>
          </w:p>
          <w:p w14:paraId="48B9093E" w14:textId="4D17497A" w:rsidR="0037279B" w:rsidRPr="003D1EC9" w:rsidRDefault="00806875" w:rsidP="00A123E0">
            <w:pPr>
              <w:pStyle w:val="TableParagraph"/>
              <w:tabs>
                <w:tab w:val="left" w:pos="2259"/>
              </w:tabs>
              <w:ind w:left="0" w:firstLine="142"/>
              <w:rPr>
                <w:sz w:val="24"/>
                <w:lang w:val="ru-RU"/>
              </w:rPr>
            </w:pPr>
            <w:r w:rsidRPr="003D1EC9">
              <w:rPr>
                <w:sz w:val="24"/>
                <w:lang w:val="ru-RU"/>
              </w:rPr>
              <w:t>20</w:t>
            </w:r>
            <w:r w:rsidR="00C03177" w:rsidRPr="003D1EC9">
              <w:rPr>
                <w:sz w:val="24"/>
                <w:lang w:val="ru-RU"/>
              </w:rPr>
              <w:t>.05</w:t>
            </w:r>
            <w:r w:rsidR="00E57D97" w:rsidRPr="003D1EC9">
              <w:rPr>
                <w:sz w:val="24"/>
                <w:lang w:val="ru-RU"/>
              </w:rPr>
              <w:t>.202</w:t>
            </w:r>
            <w:r w:rsidR="00C03177" w:rsidRPr="003D1EC9">
              <w:rPr>
                <w:sz w:val="24"/>
                <w:lang w:val="ru-RU"/>
              </w:rPr>
              <w:t>4</w:t>
            </w:r>
            <w:r w:rsidR="00660E28" w:rsidRPr="003D1EC9">
              <w:rPr>
                <w:sz w:val="24"/>
                <w:lang w:val="ru-RU"/>
              </w:rPr>
              <w:t xml:space="preserve"> </w:t>
            </w:r>
          </w:p>
        </w:tc>
      </w:tr>
      <w:tr w:rsidR="0056309C" w:rsidRPr="00D66CC4" w14:paraId="35C8590D" w14:textId="77777777" w:rsidTr="003D1EC9">
        <w:trPr>
          <w:trHeight w:val="1175"/>
        </w:trPr>
        <w:tc>
          <w:tcPr>
            <w:tcW w:w="675" w:type="dxa"/>
            <w:tcBorders>
              <w:bottom w:val="nil"/>
            </w:tcBorders>
          </w:tcPr>
          <w:p w14:paraId="28E37584" w14:textId="77777777" w:rsidR="0056309C" w:rsidRPr="00274C91" w:rsidRDefault="0056309C" w:rsidP="0056309C">
            <w:pPr>
              <w:pStyle w:val="TableParagraph"/>
              <w:ind w:left="119"/>
              <w:rPr>
                <w:lang w:val="ru-RU"/>
              </w:rPr>
            </w:pPr>
            <w:r w:rsidRPr="00274C91">
              <w:rPr>
                <w:lang w:val="ru-RU"/>
              </w:rPr>
              <w:t>2.</w:t>
            </w:r>
          </w:p>
        </w:tc>
        <w:tc>
          <w:tcPr>
            <w:tcW w:w="3291" w:type="dxa"/>
            <w:tcBorders>
              <w:bottom w:val="nil"/>
            </w:tcBorders>
          </w:tcPr>
          <w:p w14:paraId="39201FA5" w14:textId="77777777" w:rsidR="0056309C" w:rsidRPr="00286EC5" w:rsidRDefault="0056309C" w:rsidP="0056309C">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6751" w:type="dxa"/>
            <w:tcBorders>
              <w:bottom w:val="nil"/>
            </w:tcBorders>
          </w:tcPr>
          <w:p w14:paraId="07A58856" w14:textId="77777777" w:rsidR="0056309C" w:rsidRPr="003D1EC9" w:rsidRDefault="0056309C" w:rsidP="0056309C">
            <w:pPr>
              <w:pStyle w:val="TableParagraph"/>
              <w:tabs>
                <w:tab w:val="left" w:pos="1968"/>
                <w:tab w:val="left" w:pos="2893"/>
                <w:tab w:val="left" w:pos="5747"/>
              </w:tabs>
              <w:ind w:right="221"/>
              <w:jc w:val="both"/>
              <w:rPr>
                <w:sz w:val="24"/>
                <w:lang w:val="ru-RU"/>
              </w:rPr>
            </w:pPr>
            <w:r w:rsidRPr="003D1EC9">
              <w:rPr>
                <w:sz w:val="24"/>
                <w:lang w:val="ru-RU"/>
              </w:rPr>
              <w:t xml:space="preserve">Участник закупки вправе подать заявку на участие в любое время с момента размещения извещения о его проведении до </w:t>
            </w:r>
          </w:p>
          <w:p w14:paraId="3EA75DDA" w14:textId="122114D9" w:rsidR="0056309C" w:rsidRPr="003D1EC9" w:rsidRDefault="00806875" w:rsidP="00C62AA0">
            <w:pPr>
              <w:pStyle w:val="TableParagraph"/>
              <w:tabs>
                <w:tab w:val="left" w:pos="1968"/>
                <w:tab w:val="left" w:pos="2893"/>
                <w:tab w:val="left" w:pos="5747"/>
              </w:tabs>
              <w:ind w:right="221"/>
              <w:jc w:val="both"/>
              <w:rPr>
                <w:sz w:val="24"/>
                <w:lang w:val="ru-RU"/>
              </w:rPr>
            </w:pPr>
            <w:r w:rsidRPr="003D1EC9">
              <w:rPr>
                <w:sz w:val="24"/>
                <w:lang w:val="ru-RU"/>
              </w:rPr>
              <w:t>09</w:t>
            </w:r>
            <w:r w:rsidR="0056309C" w:rsidRPr="003D1EC9">
              <w:rPr>
                <w:sz w:val="24"/>
                <w:lang w:val="ru-RU"/>
              </w:rPr>
              <w:t>-00</w:t>
            </w:r>
            <w:r w:rsidR="0024513E" w:rsidRPr="003D1EC9">
              <w:rPr>
                <w:sz w:val="24"/>
                <w:lang w:val="ru-RU"/>
              </w:rPr>
              <w:t xml:space="preserve"> </w:t>
            </w:r>
            <w:r w:rsidR="0056309C" w:rsidRPr="003D1EC9">
              <w:rPr>
                <w:sz w:val="24"/>
                <w:lang w:val="ru-RU"/>
              </w:rPr>
              <w:t xml:space="preserve">часов </w:t>
            </w:r>
            <w:r w:rsidR="0024513E" w:rsidRPr="003D1EC9">
              <w:rPr>
                <w:sz w:val="24"/>
                <w:lang w:val="ru-RU"/>
              </w:rPr>
              <w:t>23</w:t>
            </w:r>
            <w:r w:rsidR="00C03177" w:rsidRPr="003D1EC9">
              <w:rPr>
                <w:sz w:val="24"/>
                <w:lang w:val="ru-RU"/>
              </w:rPr>
              <w:t>.05.2024</w:t>
            </w:r>
            <w:r w:rsidR="0056309C" w:rsidRPr="003D1EC9">
              <w:rPr>
                <w:spacing w:val="-1"/>
                <w:sz w:val="24"/>
                <w:lang w:val="ru-RU"/>
              </w:rPr>
              <w:t xml:space="preserve"> </w:t>
            </w:r>
            <w:r w:rsidR="0056309C" w:rsidRPr="003D1EC9">
              <w:rPr>
                <w:sz w:val="24"/>
                <w:lang w:val="ru-RU"/>
              </w:rPr>
              <w:t>года по московскому</w:t>
            </w:r>
            <w:r w:rsidR="0056309C" w:rsidRPr="003D1EC9">
              <w:rPr>
                <w:spacing w:val="-4"/>
                <w:sz w:val="24"/>
                <w:lang w:val="ru-RU"/>
              </w:rPr>
              <w:t xml:space="preserve"> </w:t>
            </w:r>
            <w:r w:rsidR="0056309C" w:rsidRPr="003D1EC9">
              <w:rPr>
                <w:sz w:val="24"/>
                <w:lang w:val="ru-RU"/>
              </w:rPr>
              <w:t>времени.</w:t>
            </w:r>
          </w:p>
        </w:tc>
      </w:tr>
      <w:tr w:rsidR="0056309C" w:rsidRPr="00E57D97" w14:paraId="0C3D4E4B" w14:textId="77777777" w:rsidTr="003D1EC9">
        <w:trPr>
          <w:trHeight w:val="1432"/>
        </w:trPr>
        <w:tc>
          <w:tcPr>
            <w:tcW w:w="675" w:type="dxa"/>
          </w:tcPr>
          <w:p w14:paraId="620D0DEE" w14:textId="77777777" w:rsidR="0056309C" w:rsidRPr="00286EC5" w:rsidRDefault="0056309C" w:rsidP="0056309C">
            <w:pPr>
              <w:pStyle w:val="TableParagraph"/>
              <w:ind w:left="119"/>
            </w:pPr>
            <w:r w:rsidRPr="00286EC5">
              <w:t>3.</w:t>
            </w:r>
          </w:p>
        </w:tc>
        <w:tc>
          <w:tcPr>
            <w:tcW w:w="3291" w:type="dxa"/>
          </w:tcPr>
          <w:p w14:paraId="29DC44DF" w14:textId="77777777" w:rsidR="0056309C" w:rsidRPr="00286EC5" w:rsidRDefault="0056309C" w:rsidP="0056309C">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6751" w:type="dxa"/>
          </w:tcPr>
          <w:p w14:paraId="024AD796" w14:textId="52515ECC" w:rsidR="0056309C" w:rsidRPr="003D1EC9" w:rsidRDefault="0024513E" w:rsidP="0056309C">
            <w:pPr>
              <w:pStyle w:val="TableParagraph"/>
              <w:ind w:right="221"/>
              <w:jc w:val="both"/>
              <w:rPr>
                <w:i/>
                <w:sz w:val="20"/>
                <w:lang w:val="ru-RU"/>
              </w:rPr>
            </w:pPr>
            <w:r w:rsidRPr="003D1EC9">
              <w:rPr>
                <w:sz w:val="24"/>
                <w:lang w:val="ru-RU"/>
              </w:rPr>
              <w:t>23</w:t>
            </w:r>
            <w:r w:rsidR="00C03177" w:rsidRPr="003D1EC9">
              <w:rPr>
                <w:sz w:val="24"/>
                <w:lang w:val="ru-RU"/>
              </w:rPr>
              <w:t>.05.2024</w:t>
            </w:r>
          </w:p>
        </w:tc>
      </w:tr>
      <w:tr w:rsidR="0056309C" w:rsidRPr="00D22481" w14:paraId="28FCEF8C" w14:textId="77777777" w:rsidTr="003D1EC9">
        <w:trPr>
          <w:trHeight w:val="2479"/>
        </w:trPr>
        <w:tc>
          <w:tcPr>
            <w:tcW w:w="675" w:type="dxa"/>
            <w:tcBorders>
              <w:bottom w:val="nil"/>
            </w:tcBorders>
          </w:tcPr>
          <w:p w14:paraId="26F13A96" w14:textId="77777777" w:rsidR="0056309C" w:rsidRPr="00E57D97" w:rsidRDefault="0056309C" w:rsidP="0056309C">
            <w:pPr>
              <w:pStyle w:val="TableParagraph"/>
              <w:ind w:left="119"/>
              <w:rPr>
                <w:lang w:val="ru-RU"/>
              </w:rPr>
            </w:pPr>
            <w:r w:rsidRPr="00E57D97">
              <w:rPr>
                <w:lang w:val="ru-RU"/>
              </w:rPr>
              <w:t>5.</w:t>
            </w:r>
          </w:p>
        </w:tc>
        <w:tc>
          <w:tcPr>
            <w:tcW w:w="3291" w:type="dxa"/>
            <w:tcBorders>
              <w:bottom w:val="nil"/>
            </w:tcBorders>
          </w:tcPr>
          <w:p w14:paraId="0F6164D4" w14:textId="77777777" w:rsidR="0056309C" w:rsidRPr="00286EC5" w:rsidRDefault="0056309C" w:rsidP="0056309C">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6751" w:type="dxa"/>
            <w:tcBorders>
              <w:bottom w:val="nil"/>
            </w:tcBorders>
          </w:tcPr>
          <w:p w14:paraId="2665C32A" w14:textId="1E3FF3A0" w:rsidR="0056309C" w:rsidRPr="003D1EC9" w:rsidRDefault="0056309C" w:rsidP="00C62AA0">
            <w:pPr>
              <w:pStyle w:val="TableParagraph"/>
              <w:tabs>
                <w:tab w:val="left" w:pos="3425"/>
                <w:tab w:val="left" w:pos="4086"/>
                <w:tab w:val="left" w:pos="4739"/>
                <w:tab w:val="left" w:pos="5399"/>
              </w:tabs>
              <w:ind w:right="-62"/>
              <w:jc w:val="both"/>
              <w:rPr>
                <w:sz w:val="24"/>
                <w:szCs w:val="24"/>
                <w:lang w:val="ru-RU"/>
              </w:rPr>
            </w:pPr>
            <w:r w:rsidRPr="003D1EC9">
              <w:rPr>
                <w:sz w:val="24"/>
                <w:szCs w:val="24"/>
                <w:lang w:val="ru-RU"/>
              </w:rPr>
              <w:t xml:space="preserve">С момента объявления до </w:t>
            </w:r>
            <w:r w:rsidR="00C62AA0" w:rsidRPr="003D1EC9">
              <w:rPr>
                <w:sz w:val="24"/>
                <w:szCs w:val="24"/>
                <w:lang w:val="ru-RU"/>
              </w:rPr>
              <w:t>09</w:t>
            </w:r>
            <w:r w:rsidRPr="003D1EC9">
              <w:rPr>
                <w:sz w:val="24"/>
                <w:szCs w:val="24"/>
                <w:lang w:val="ru-RU"/>
              </w:rPr>
              <w:t xml:space="preserve">-00 </w:t>
            </w:r>
            <w:r w:rsidR="0024513E" w:rsidRPr="003D1EC9">
              <w:rPr>
                <w:sz w:val="24"/>
                <w:szCs w:val="24"/>
                <w:lang w:val="ru-RU"/>
              </w:rPr>
              <w:t xml:space="preserve"> 23</w:t>
            </w:r>
            <w:r w:rsidRPr="003D1EC9">
              <w:rPr>
                <w:sz w:val="24"/>
                <w:szCs w:val="24"/>
                <w:lang w:val="ru-RU"/>
              </w:rPr>
              <w:t>.0</w:t>
            </w:r>
            <w:r w:rsidR="00C03177" w:rsidRPr="003D1EC9">
              <w:rPr>
                <w:sz w:val="24"/>
                <w:szCs w:val="24"/>
                <w:lang w:val="ru-RU"/>
              </w:rPr>
              <w:t>5.2024</w:t>
            </w:r>
          </w:p>
        </w:tc>
      </w:tr>
      <w:tr w:rsidR="003C34AF" w:rsidRPr="00D22481" w14:paraId="71AF43D6" w14:textId="77777777" w:rsidTr="003D1EC9">
        <w:trPr>
          <w:trHeight w:val="421"/>
        </w:trPr>
        <w:tc>
          <w:tcPr>
            <w:tcW w:w="675" w:type="dxa"/>
            <w:tcBorders>
              <w:top w:val="nil"/>
              <w:bottom w:val="single" w:sz="4" w:space="0" w:color="auto"/>
            </w:tcBorders>
          </w:tcPr>
          <w:p w14:paraId="0A7EA26B" w14:textId="77777777" w:rsidR="003C34AF" w:rsidRPr="00F8158D" w:rsidRDefault="003C34AF" w:rsidP="00A72193">
            <w:pPr>
              <w:pStyle w:val="TableParagraph"/>
              <w:ind w:left="0"/>
              <w:rPr>
                <w:lang w:val="ru-RU"/>
              </w:rPr>
            </w:pPr>
          </w:p>
        </w:tc>
        <w:tc>
          <w:tcPr>
            <w:tcW w:w="3291" w:type="dxa"/>
            <w:tcBorders>
              <w:top w:val="nil"/>
              <w:bottom w:val="single" w:sz="4" w:space="0" w:color="auto"/>
            </w:tcBorders>
          </w:tcPr>
          <w:p w14:paraId="3729A8D1" w14:textId="77777777" w:rsidR="003C34AF" w:rsidRPr="00F8158D" w:rsidRDefault="003C34AF" w:rsidP="00A72193">
            <w:pPr>
              <w:pStyle w:val="TableParagraph"/>
              <w:ind w:left="0"/>
              <w:rPr>
                <w:lang w:val="ru-RU"/>
              </w:rPr>
            </w:pPr>
          </w:p>
        </w:tc>
        <w:tc>
          <w:tcPr>
            <w:tcW w:w="6751" w:type="dxa"/>
            <w:tcBorders>
              <w:top w:val="nil"/>
              <w:bottom w:val="single" w:sz="4" w:space="0" w:color="auto"/>
            </w:tcBorders>
          </w:tcPr>
          <w:p w14:paraId="543E3620" w14:textId="77777777" w:rsidR="003C34AF" w:rsidRPr="001742BE" w:rsidRDefault="003C34AF" w:rsidP="003C34AF">
            <w:pPr>
              <w:pStyle w:val="TableParagraph"/>
              <w:ind w:right="221"/>
              <w:jc w:val="both"/>
              <w:rPr>
                <w:i/>
                <w:sz w:val="20"/>
                <w:lang w:val="ru-RU"/>
              </w:rPr>
            </w:pPr>
          </w:p>
        </w:tc>
      </w:tr>
    </w:tbl>
    <w:p w14:paraId="6BCA5D41" w14:textId="77777777" w:rsidR="00D5717E" w:rsidRPr="00286EC5" w:rsidRDefault="00D5717E" w:rsidP="00D5717E"/>
    <w:p w14:paraId="4D6871D6" w14:textId="77777777" w:rsidR="00D5717E" w:rsidRPr="00286EC5" w:rsidRDefault="00D5717E" w:rsidP="00D5717E">
      <w:pPr>
        <w:ind w:left="1276"/>
        <w:sectPr w:rsidR="00D5717E" w:rsidRPr="00286EC5">
          <w:footerReference w:type="default" r:id="rId8"/>
          <w:pgSz w:w="11910" w:h="16840"/>
          <w:pgMar w:top="900" w:right="0" w:bottom="560" w:left="0" w:header="0" w:footer="330" w:gutter="0"/>
          <w:cols w:space="720"/>
        </w:sectPr>
      </w:pPr>
    </w:p>
    <w:p w14:paraId="3AE3F5E2" w14:textId="77777777" w:rsidR="0058684F" w:rsidRPr="00286EC5" w:rsidRDefault="001A0BD1" w:rsidP="00B9650B">
      <w:pPr>
        <w:pStyle w:val="aa"/>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14:paraId="565CC275" w14:textId="77777777" w:rsidR="0058684F" w:rsidRPr="00286EC5" w:rsidRDefault="0058684F">
      <w:pPr>
        <w:pStyle w:val="a8"/>
        <w:spacing w:before="3"/>
        <w:rPr>
          <w:b/>
          <w:sz w:val="22"/>
          <w:lang w:val="ru-RU"/>
        </w:rPr>
      </w:pPr>
    </w:p>
    <w:p w14:paraId="3F9CD6CC" w14:textId="77777777" w:rsidR="0058684F" w:rsidRPr="007552E4" w:rsidRDefault="001A0BD1" w:rsidP="00B9650B">
      <w:pPr>
        <w:pStyle w:val="aa"/>
        <w:numPr>
          <w:ilvl w:val="2"/>
          <w:numId w:val="1"/>
        </w:numPr>
        <w:tabs>
          <w:tab w:val="left" w:pos="5334"/>
        </w:tabs>
        <w:spacing w:before="1"/>
        <w:ind w:firstLine="502"/>
        <w:jc w:val="left"/>
        <w:rPr>
          <w:b/>
          <w:sz w:val="24"/>
        </w:rPr>
      </w:pPr>
      <w:r w:rsidRPr="00286EC5">
        <w:rPr>
          <w:b/>
          <w:sz w:val="24"/>
        </w:rPr>
        <w:t>ОБЩИЕ</w:t>
      </w:r>
      <w:r w:rsidRPr="00286EC5">
        <w:rPr>
          <w:b/>
          <w:spacing w:val="-1"/>
          <w:sz w:val="24"/>
        </w:rPr>
        <w:t xml:space="preserve"> </w:t>
      </w:r>
      <w:r w:rsidRPr="00286EC5">
        <w:rPr>
          <w:b/>
          <w:sz w:val="24"/>
        </w:rPr>
        <w:t>ПОЛОЖЕНИЯ</w:t>
      </w:r>
    </w:p>
    <w:p w14:paraId="7EE93735" w14:textId="77777777" w:rsidR="007552E4" w:rsidRPr="00286EC5" w:rsidRDefault="007552E4" w:rsidP="007552E4">
      <w:pPr>
        <w:pStyle w:val="aa"/>
        <w:tabs>
          <w:tab w:val="left" w:pos="5334"/>
        </w:tabs>
        <w:spacing w:before="1"/>
        <w:ind w:left="4873" w:firstLine="0"/>
        <w:jc w:val="left"/>
        <w:rPr>
          <w:b/>
          <w:sz w:val="24"/>
        </w:rPr>
      </w:pPr>
    </w:p>
    <w:p w14:paraId="53F7EA0F" w14:textId="77777777" w:rsidR="0058684F" w:rsidRPr="00286EC5" w:rsidRDefault="0058684F">
      <w:pPr>
        <w:pStyle w:val="a8"/>
        <w:spacing w:before="7"/>
        <w:rPr>
          <w:b/>
          <w:sz w:val="16"/>
          <w:szCs w:val="16"/>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286EC5" w14:paraId="49BF6DA3" w14:textId="77777777" w:rsidTr="00090EDB">
        <w:trPr>
          <w:trHeight w:val="827"/>
        </w:trPr>
        <w:tc>
          <w:tcPr>
            <w:tcW w:w="675" w:type="dxa"/>
            <w:shd w:val="clear" w:color="auto" w:fill="D9D9D9"/>
          </w:tcPr>
          <w:p w14:paraId="68DB1A63" w14:textId="77777777" w:rsidR="005D6B7A" w:rsidRPr="00286EC5" w:rsidRDefault="005D6B7A" w:rsidP="005D6B7A">
            <w:pPr>
              <w:pStyle w:val="TableParagraph"/>
              <w:spacing w:line="276" w:lineRule="exact"/>
              <w:ind w:left="138" w:right="110" w:firstLine="76"/>
              <w:rPr>
                <w:b/>
                <w:sz w:val="24"/>
              </w:rPr>
            </w:pPr>
            <w:r w:rsidRPr="00286EC5">
              <w:rPr>
                <w:b/>
                <w:sz w:val="24"/>
              </w:rPr>
              <w:t>№ пун кта</w:t>
            </w:r>
          </w:p>
        </w:tc>
        <w:tc>
          <w:tcPr>
            <w:tcW w:w="2876" w:type="dxa"/>
            <w:shd w:val="clear" w:color="auto" w:fill="D9D9D9"/>
          </w:tcPr>
          <w:p w14:paraId="3890391B" w14:textId="77777777" w:rsidR="005D6B7A" w:rsidRPr="00286EC5" w:rsidRDefault="005D6B7A" w:rsidP="005D6B7A">
            <w:pPr>
              <w:pStyle w:val="TableParagraph"/>
              <w:spacing w:before="8"/>
              <w:ind w:left="0"/>
              <w:rPr>
                <w:b/>
                <w:sz w:val="23"/>
              </w:rPr>
            </w:pPr>
          </w:p>
          <w:p w14:paraId="0FEBA54A" w14:textId="77777777" w:rsidR="005D6B7A" w:rsidRPr="00286EC5" w:rsidRDefault="005D6B7A" w:rsidP="005D6B7A">
            <w:pPr>
              <w:pStyle w:val="TableParagraph"/>
              <w:ind w:left="700"/>
              <w:rPr>
                <w:b/>
                <w:sz w:val="24"/>
              </w:rPr>
            </w:pPr>
            <w:r w:rsidRPr="00286EC5">
              <w:rPr>
                <w:b/>
                <w:sz w:val="24"/>
              </w:rPr>
              <w:t>Наименование</w:t>
            </w:r>
          </w:p>
        </w:tc>
        <w:tc>
          <w:tcPr>
            <w:tcW w:w="7087" w:type="dxa"/>
            <w:shd w:val="clear" w:color="auto" w:fill="D9D9D9"/>
          </w:tcPr>
          <w:p w14:paraId="5E30D19C" w14:textId="77777777" w:rsidR="005D6B7A" w:rsidRPr="00286EC5" w:rsidRDefault="005D6B7A" w:rsidP="005D6B7A">
            <w:pPr>
              <w:pStyle w:val="TableParagraph"/>
              <w:spacing w:before="8"/>
              <w:ind w:left="0"/>
              <w:rPr>
                <w:b/>
                <w:sz w:val="23"/>
              </w:rPr>
            </w:pPr>
          </w:p>
          <w:p w14:paraId="11E643B0" w14:textId="77777777" w:rsidR="005D6B7A" w:rsidRPr="00286EC5" w:rsidRDefault="005D6B7A" w:rsidP="005D6B7A">
            <w:pPr>
              <w:pStyle w:val="TableParagraph"/>
              <w:ind w:left="2775" w:right="2769"/>
              <w:jc w:val="center"/>
              <w:rPr>
                <w:b/>
                <w:sz w:val="24"/>
              </w:rPr>
            </w:pPr>
            <w:r w:rsidRPr="00286EC5">
              <w:rPr>
                <w:b/>
                <w:sz w:val="24"/>
              </w:rPr>
              <w:t>Информация</w:t>
            </w:r>
          </w:p>
        </w:tc>
      </w:tr>
      <w:tr w:rsidR="007260B8" w:rsidRPr="00D66CC4" w14:paraId="59BD92E0" w14:textId="77777777" w:rsidTr="00090EDB">
        <w:trPr>
          <w:trHeight w:val="2208"/>
        </w:trPr>
        <w:tc>
          <w:tcPr>
            <w:tcW w:w="675" w:type="dxa"/>
          </w:tcPr>
          <w:p w14:paraId="4FDDD09E" w14:textId="77777777" w:rsidR="00C25173" w:rsidRPr="00286EC5" w:rsidRDefault="00FE5E5A" w:rsidP="00FE5E5A">
            <w:pPr>
              <w:pStyle w:val="TableParagraph"/>
              <w:spacing w:before="15"/>
              <w:ind w:left="119"/>
            </w:pPr>
            <w:r>
              <w:rPr>
                <w:lang w:val="ru-RU"/>
              </w:rPr>
              <w:t>1</w:t>
            </w:r>
            <w:r w:rsidR="00C25173" w:rsidRPr="00286EC5">
              <w:t>.</w:t>
            </w:r>
          </w:p>
        </w:tc>
        <w:tc>
          <w:tcPr>
            <w:tcW w:w="2876" w:type="dxa"/>
          </w:tcPr>
          <w:p w14:paraId="0B992567" w14:textId="77777777"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14:paraId="2F73A566" w14:textId="77777777" w:rsidR="002A6D34" w:rsidRDefault="00820673" w:rsidP="00A123E0">
            <w:pPr>
              <w:suppressAutoHyphens/>
              <w:ind w:left="126" w:right="295" w:firstLine="126"/>
              <w:jc w:val="both"/>
              <w:rPr>
                <w:b/>
                <w:lang w:eastAsia="ar-SA"/>
              </w:rPr>
            </w:pPr>
            <w:r w:rsidRPr="00156B55">
              <w:rPr>
                <w:b/>
                <w:lang w:eastAsia="ar-SA"/>
              </w:rPr>
              <w:t xml:space="preserve">Заказчик: </w:t>
            </w:r>
          </w:p>
          <w:p w14:paraId="0192F632" w14:textId="54A3EACD" w:rsidR="00820673" w:rsidRPr="00156B55" w:rsidRDefault="00820673" w:rsidP="00A123E0">
            <w:pPr>
              <w:suppressAutoHyphens/>
              <w:ind w:left="126" w:right="295" w:firstLine="126"/>
              <w:jc w:val="both"/>
              <w:rPr>
                <w:bCs/>
                <w:lang w:eastAsia="ar-SA"/>
              </w:rPr>
            </w:pPr>
            <w:r w:rsidRPr="00156B55">
              <w:rPr>
                <w:bCs/>
                <w:lang w:eastAsia="ar-SA"/>
              </w:rPr>
              <w:t xml:space="preserve">Администрация Ароматненского сельского поселения Бахчисарайского района Республики Крым, </w:t>
            </w:r>
          </w:p>
          <w:p w14:paraId="2D707515" w14:textId="77777777" w:rsidR="002A6D34" w:rsidRDefault="00820673" w:rsidP="00A123E0">
            <w:pPr>
              <w:suppressAutoHyphens/>
              <w:ind w:left="126" w:right="295" w:firstLine="126"/>
              <w:jc w:val="both"/>
              <w:rPr>
                <w:lang w:eastAsia="ar-SA"/>
              </w:rPr>
            </w:pPr>
            <w:r w:rsidRPr="00156B55">
              <w:rPr>
                <w:b/>
                <w:lang w:eastAsia="ar-SA"/>
              </w:rPr>
              <w:t>Адрес заказчика:</w:t>
            </w:r>
            <w:r w:rsidRPr="00156B55">
              <w:rPr>
                <w:lang w:eastAsia="ar-SA"/>
              </w:rPr>
              <w:t xml:space="preserve"> </w:t>
            </w:r>
          </w:p>
          <w:p w14:paraId="7DFB867F" w14:textId="0F93A011" w:rsidR="00820673" w:rsidRPr="00156B55" w:rsidRDefault="00820673" w:rsidP="00A123E0">
            <w:pPr>
              <w:suppressAutoHyphens/>
              <w:ind w:left="126" w:right="295" w:firstLine="126"/>
              <w:jc w:val="both"/>
              <w:rPr>
                <w:bCs/>
                <w:lang w:eastAsia="ar-SA"/>
              </w:rPr>
            </w:pPr>
            <w:r w:rsidRPr="00156B55">
              <w:rPr>
                <w:bCs/>
                <w:lang w:eastAsia="ar-SA"/>
              </w:rPr>
              <w:t>ул.Дорожная, 1, с. Ароматное, Бахчисарайский район, Республики Крым, 298444.</w:t>
            </w:r>
          </w:p>
          <w:p w14:paraId="3563A808" w14:textId="26D7CE22" w:rsidR="00820673" w:rsidRPr="00156B55" w:rsidRDefault="00820673" w:rsidP="00A123E0">
            <w:pPr>
              <w:ind w:left="126" w:right="295" w:firstLine="126"/>
              <w:jc w:val="both"/>
              <w:rPr>
                <w:bCs/>
              </w:rPr>
            </w:pPr>
            <w:r w:rsidRPr="00156B55">
              <w:rPr>
                <w:bCs/>
                <w:lang w:eastAsia="ar-SA"/>
              </w:rPr>
              <w:t xml:space="preserve">Контактное лицо: </w:t>
            </w:r>
            <w:r w:rsidRPr="00156B55">
              <w:rPr>
                <w:bCs/>
              </w:rPr>
              <w:t xml:space="preserve">Председатель Ароматненского сельского совета- Глава администрации Ароматненского сельского поселения </w:t>
            </w:r>
            <w:r w:rsidR="00C03177">
              <w:rPr>
                <w:bCs/>
              </w:rPr>
              <w:t>Морочко Оксана Николаевна</w:t>
            </w:r>
          </w:p>
          <w:p w14:paraId="57D79D26" w14:textId="483C901A" w:rsidR="00820673" w:rsidRPr="00156B55" w:rsidRDefault="00C03177" w:rsidP="00A123E0">
            <w:pPr>
              <w:tabs>
                <w:tab w:val="center" w:pos="7689"/>
              </w:tabs>
              <w:ind w:left="126" w:right="295" w:firstLine="126"/>
              <w:jc w:val="both"/>
              <w:rPr>
                <w:bCs/>
              </w:rPr>
            </w:pPr>
            <w:r>
              <w:t>т</w:t>
            </w:r>
            <w:r w:rsidRPr="00156B55">
              <w:t>елефон (</w:t>
            </w:r>
            <w:r w:rsidR="002A6D34">
              <w:rPr>
                <w:bCs/>
              </w:rPr>
              <w:t xml:space="preserve">036554) </w:t>
            </w:r>
            <w:r w:rsidR="00820673" w:rsidRPr="00156B55">
              <w:rPr>
                <w:bCs/>
              </w:rPr>
              <w:t>7-78-46</w:t>
            </w:r>
          </w:p>
          <w:p w14:paraId="3DAABA65" w14:textId="05B49FBD" w:rsidR="00C25173" w:rsidRPr="007E7D82" w:rsidRDefault="00820673" w:rsidP="00A123E0">
            <w:pPr>
              <w:pStyle w:val="ad"/>
              <w:ind w:left="126" w:right="295" w:firstLine="126"/>
              <w:jc w:val="both"/>
              <w:rPr>
                <w:lang w:val="ru-RU"/>
              </w:rPr>
            </w:pPr>
            <w:r w:rsidRPr="00156B55">
              <w:rPr>
                <w:bCs/>
                <w:sz w:val="24"/>
                <w:szCs w:val="24"/>
                <w:lang w:val="ru-RU" w:eastAsia="ar-SA"/>
              </w:rPr>
              <w:t xml:space="preserve">Адрес электронной почты: </w:t>
            </w:r>
            <w:r w:rsidRPr="00156B55">
              <w:rPr>
                <w:bCs/>
                <w:sz w:val="24"/>
                <w:szCs w:val="24"/>
                <w:lang w:eastAsia="ru-RU"/>
              </w:rPr>
              <w:t>aromsovet</w:t>
            </w:r>
            <w:r w:rsidRPr="00156B55">
              <w:rPr>
                <w:bCs/>
                <w:sz w:val="24"/>
                <w:szCs w:val="24"/>
                <w:lang w:val="ru-RU" w:eastAsia="ru-RU"/>
              </w:rPr>
              <w:t>@</w:t>
            </w:r>
            <w:r w:rsidRPr="00156B55">
              <w:rPr>
                <w:bCs/>
                <w:sz w:val="24"/>
                <w:szCs w:val="24"/>
                <w:lang w:eastAsia="ru-RU"/>
              </w:rPr>
              <w:t>mail</w:t>
            </w:r>
            <w:r w:rsidRPr="00156B55">
              <w:rPr>
                <w:bCs/>
                <w:sz w:val="24"/>
                <w:szCs w:val="24"/>
                <w:lang w:val="ru-RU" w:eastAsia="ru-RU"/>
              </w:rPr>
              <w:t>.</w:t>
            </w:r>
            <w:r w:rsidRPr="00156B55">
              <w:rPr>
                <w:bCs/>
                <w:sz w:val="24"/>
                <w:szCs w:val="24"/>
                <w:lang w:eastAsia="ru-RU"/>
              </w:rPr>
              <w:t>ru</w:t>
            </w:r>
          </w:p>
        </w:tc>
      </w:tr>
      <w:tr w:rsidR="007260B8" w:rsidRPr="00D66CC4" w14:paraId="7DDF2F21" w14:textId="77777777" w:rsidTr="00090EDB">
        <w:trPr>
          <w:trHeight w:val="1775"/>
        </w:trPr>
        <w:tc>
          <w:tcPr>
            <w:tcW w:w="675" w:type="dxa"/>
          </w:tcPr>
          <w:p w14:paraId="58B88193" w14:textId="77777777" w:rsidR="00C25173" w:rsidRPr="00286EC5" w:rsidRDefault="00CD621C" w:rsidP="005D6B7A">
            <w:pPr>
              <w:pStyle w:val="TableParagraph"/>
              <w:spacing w:before="15"/>
              <w:ind w:left="119"/>
            </w:pPr>
            <w:r>
              <w:rPr>
                <w:lang w:val="ru-RU"/>
              </w:rPr>
              <w:t>2</w:t>
            </w:r>
            <w:r w:rsidR="00C25173" w:rsidRPr="00286EC5">
              <w:t>.</w:t>
            </w:r>
          </w:p>
        </w:tc>
        <w:tc>
          <w:tcPr>
            <w:tcW w:w="2876" w:type="dxa"/>
          </w:tcPr>
          <w:p w14:paraId="394FDB50" w14:textId="77777777"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14:paraId="479D7004" w14:textId="2C4F7A81" w:rsidR="00D04E3B" w:rsidRPr="00286EC5" w:rsidRDefault="00C03177" w:rsidP="00D04E3B">
            <w:pPr>
              <w:pStyle w:val="TableParagraph"/>
              <w:spacing w:line="268" w:lineRule="exact"/>
              <w:ind w:left="108"/>
              <w:rPr>
                <w:sz w:val="24"/>
                <w:lang w:val="ru-RU"/>
              </w:rPr>
            </w:pPr>
            <w:r>
              <w:rPr>
                <w:sz w:val="24"/>
                <w:lang w:val="ru-RU"/>
              </w:rPr>
              <w:t>-</w:t>
            </w:r>
          </w:p>
        </w:tc>
      </w:tr>
      <w:tr w:rsidR="007260B8" w:rsidRPr="00D66CC4" w14:paraId="68386A8B" w14:textId="77777777" w:rsidTr="00090EDB">
        <w:trPr>
          <w:trHeight w:val="871"/>
        </w:trPr>
        <w:tc>
          <w:tcPr>
            <w:tcW w:w="675" w:type="dxa"/>
          </w:tcPr>
          <w:p w14:paraId="761FF17B" w14:textId="77777777"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14:paraId="427FFC7C" w14:textId="77777777"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14:paraId="2B6A6FC5" w14:textId="54D28CA3" w:rsidR="00820673" w:rsidRPr="00820673" w:rsidRDefault="00820673" w:rsidP="00A123E0">
            <w:pPr>
              <w:ind w:left="126" w:right="150" w:firstLine="126"/>
              <w:jc w:val="both"/>
            </w:pPr>
            <w:r w:rsidRPr="00820673">
              <w:t>«</w:t>
            </w:r>
            <w:r w:rsidR="00C03177">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утвержденным техническим заданием» (текущий ремонт)</w:t>
            </w:r>
          </w:p>
          <w:p w14:paraId="58DB1819" w14:textId="29717B22" w:rsidR="00CB1A10" w:rsidRPr="00156B55" w:rsidRDefault="00CB1A10" w:rsidP="00156B55">
            <w:pPr>
              <w:suppressAutoHyphens/>
              <w:ind w:right="295"/>
              <w:jc w:val="both"/>
            </w:pPr>
          </w:p>
        </w:tc>
      </w:tr>
      <w:tr w:rsidR="007260B8" w:rsidRPr="00FA046F" w14:paraId="1E272B4C" w14:textId="77777777" w:rsidTr="00D30CB7">
        <w:trPr>
          <w:trHeight w:val="2133"/>
        </w:trPr>
        <w:tc>
          <w:tcPr>
            <w:tcW w:w="675" w:type="dxa"/>
          </w:tcPr>
          <w:p w14:paraId="575C532D" w14:textId="77777777"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14:paraId="0BEFC8C8" w14:textId="77777777"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14:paraId="08F6558F" w14:textId="77777777"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14:paraId="429FC64F" w14:textId="77777777"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14:paraId="6D3D0B90" w14:textId="77777777" w:rsidR="004F14D6" w:rsidRDefault="004F14D6" w:rsidP="00156B55">
                  <w:pPr>
                    <w:suppressAutoHyphens/>
                    <w:snapToGrid w:val="0"/>
                    <w:ind w:left="32" w:hanging="32"/>
                    <w:jc w:val="both"/>
                    <w:rPr>
                      <w:lang w:eastAsia="ar-SA"/>
                    </w:rPr>
                  </w:pPr>
                  <w:r>
                    <w:rPr>
                      <w:lang w:eastAsia="ar-SA"/>
                    </w:rPr>
                    <w:t>Ч.67 ст.112 44-ФЗ,</w:t>
                  </w:r>
                </w:p>
                <w:p w14:paraId="59F1917E" w14:textId="6144EEEE" w:rsidR="004F14D6" w:rsidRDefault="004F14D6" w:rsidP="00156B55">
                  <w:pPr>
                    <w:suppressAutoHyphens/>
                    <w:snapToGrid w:val="0"/>
                    <w:ind w:left="32" w:hanging="32"/>
                    <w:jc w:val="both"/>
                    <w:rPr>
                      <w:lang w:eastAsia="ar-SA"/>
                    </w:rPr>
                  </w:pPr>
                  <w:r>
                    <w:rPr>
                      <w:lang w:eastAsia="ar-SA"/>
                    </w:rPr>
                    <w:t xml:space="preserve">В соответствии </w:t>
                  </w:r>
                  <w:r w:rsidR="002A6D34">
                    <w:rPr>
                      <w:lang w:eastAsia="ar-SA"/>
                    </w:rPr>
                    <w:t>с постановлением</w:t>
                  </w:r>
                  <w:r>
                    <w:rPr>
                      <w:lang w:eastAsia="ar-SA"/>
                    </w:rPr>
                    <w:t xml:space="preserve"> Совета министров </w:t>
                  </w:r>
                </w:p>
                <w:p w14:paraId="2367641E" w14:textId="4A7A2228" w:rsidR="004F14D6" w:rsidRDefault="002A6D34" w:rsidP="00156B55">
                  <w:pPr>
                    <w:suppressAutoHyphens/>
                    <w:snapToGrid w:val="0"/>
                    <w:ind w:left="32" w:hanging="32"/>
                    <w:jc w:val="both"/>
                    <w:rPr>
                      <w:lang w:eastAsia="ar-SA"/>
                    </w:rPr>
                  </w:pPr>
                  <w:r>
                    <w:rPr>
                      <w:lang w:eastAsia="ar-SA"/>
                    </w:rPr>
                    <w:t>Республики Крым</w:t>
                  </w:r>
                  <w:r w:rsidR="004F14D6">
                    <w:rPr>
                      <w:lang w:eastAsia="ar-SA"/>
                    </w:rPr>
                    <w:t xml:space="preserve"> от 19.05.2020 № 274 «Об осуществлении</w:t>
                  </w:r>
                </w:p>
                <w:p w14:paraId="5078A877" w14:textId="08343B7D" w:rsidR="004F14D6" w:rsidRDefault="004F14D6" w:rsidP="00156B55">
                  <w:pPr>
                    <w:suppressAutoHyphens/>
                    <w:snapToGrid w:val="0"/>
                    <w:ind w:left="32" w:hanging="32"/>
                    <w:jc w:val="both"/>
                    <w:rPr>
                      <w:lang w:eastAsia="ar-SA"/>
                    </w:rPr>
                  </w:pPr>
                  <w:r>
                    <w:rPr>
                      <w:lang w:eastAsia="ar-SA"/>
                    </w:rPr>
                    <w:t xml:space="preserve">Порядка </w:t>
                  </w:r>
                  <w:r w:rsidR="002A6D34">
                    <w:rPr>
                      <w:lang w:eastAsia="ar-SA"/>
                    </w:rPr>
                    <w:t>выбора способа</w:t>
                  </w:r>
                  <w:r>
                    <w:rPr>
                      <w:lang w:eastAsia="ar-SA"/>
                    </w:rPr>
                    <w:t xml:space="preserve"> определния поставщика в целях </w:t>
                  </w:r>
                </w:p>
                <w:p w14:paraId="3FE3C7B4" w14:textId="5332B49F" w:rsidR="004F14D6" w:rsidRDefault="002A6D34" w:rsidP="00156B55">
                  <w:pPr>
                    <w:suppressAutoHyphens/>
                    <w:snapToGrid w:val="0"/>
                    <w:ind w:left="32" w:hanging="32"/>
                    <w:jc w:val="both"/>
                    <w:rPr>
                      <w:lang w:eastAsia="ar-SA"/>
                    </w:rPr>
                  </w:pPr>
                  <w:r>
                    <w:rPr>
                      <w:lang w:eastAsia="ar-SA"/>
                    </w:rPr>
                    <w:t>осуществления отдельных</w:t>
                  </w:r>
                  <w:r w:rsidR="004F14D6">
                    <w:rPr>
                      <w:lang w:eastAsia="ar-SA"/>
                    </w:rPr>
                    <w:t xml:space="preserve"> видов закупок для обеспечения </w:t>
                  </w:r>
                </w:p>
                <w:p w14:paraId="20712281" w14:textId="41DB2B9E" w:rsidR="004F14D6" w:rsidRDefault="002A6D34" w:rsidP="00156B55">
                  <w:pPr>
                    <w:suppressAutoHyphens/>
                    <w:snapToGrid w:val="0"/>
                    <w:ind w:left="32" w:hanging="32"/>
                    <w:jc w:val="both"/>
                    <w:rPr>
                      <w:lang w:eastAsia="ar-SA"/>
                    </w:rPr>
                  </w:pPr>
                  <w:r>
                    <w:rPr>
                      <w:lang w:eastAsia="ar-SA"/>
                    </w:rPr>
                    <w:t>государственных и</w:t>
                  </w:r>
                  <w:r w:rsidR="004F14D6">
                    <w:rPr>
                      <w:lang w:eastAsia="ar-SA"/>
                    </w:rPr>
                    <w:t xml:space="preserve"> муниципальных нужд Республики Крым</w:t>
                  </w:r>
                </w:p>
                <w:p w14:paraId="2F4567BC" w14:textId="592B37BF" w:rsidR="004F14D6" w:rsidRPr="00FC48AF" w:rsidRDefault="004F14D6" w:rsidP="00156B55">
                  <w:pPr>
                    <w:suppressAutoHyphens/>
                    <w:snapToGrid w:val="0"/>
                    <w:ind w:left="32" w:hanging="32"/>
                    <w:jc w:val="both"/>
                    <w:rPr>
                      <w:lang w:eastAsia="ar-SA"/>
                    </w:rPr>
                  </w:pPr>
                  <w:r>
                    <w:rPr>
                      <w:lang w:eastAsia="ar-SA"/>
                    </w:rPr>
                    <w:t>(с изменениями и дополнениями)</w:t>
                  </w:r>
                </w:p>
                <w:p w14:paraId="14A96BF8" w14:textId="77777777" w:rsidR="00FE5E5A" w:rsidRPr="00FC48AF" w:rsidRDefault="00FE5E5A" w:rsidP="004F14D6">
                  <w:pPr>
                    <w:suppressAutoHyphens/>
                    <w:snapToGrid w:val="0"/>
                    <w:rPr>
                      <w:lang w:eastAsia="ar-SA"/>
                    </w:rPr>
                  </w:pPr>
                </w:p>
              </w:tc>
            </w:tr>
          </w:tbl>
          <w:p w14:paraId="0687ADE7" w14:textId="77777777" w:rsidR="00DE50C7" w:rsidRPr="00286EC5" w:rsidRDefault="00DE50C7" w:rsidP="00E35F5A">
            <w:pPr>
              <w:pStyle w:val="TableParagraph"/>
              <w:spacing w:line="263" w:lineRule="exact"/>
              <w:ind w:right="79"/>
              <w:jc w:val="both"/>
              <w:rPr>
                <w:b/>
                <w:sz w:val="24"/>
                <w:lang w:val="ru-RU"/>
              </w:rPr>
            </w:pPr>
          </w:p>
        </w:tc>
      </w:tr>
      <w:tr w:rsidR="007260B8" w:rsidRPr="00D66CC4" w14:paraId="4706A695" w14:textId="77777777" w:rsidTr="00D30CB7">
        <w:trPr>
          <w:trHeight w:val="766"/>
        </w:trPr>
        <w:tc>
          <w:tcPr>
            <w:tcW w:w="675" w:type="dxa"/>
          </w:tcPr>
          <w:p w14:paraId="5FB4B4CF" w14:textId="77777777"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14:paraId="32895DDD" w14:textId="77777777" w:rsidR="00D627A1" w:rsidRPr="00C070F2" w:rsidRDefault="00D627A1" w:rsidP="00660E28">
            <w:pPr>
              <w:pStyle w:val="TableParagraph"/>
              <w:spacing w:line="263" w:lineRule="exact"/>
              <w:ind w:left="58" w:right="104"/>
              <w:rPr>
                <w:sz w:val="24"/>
                <w:lang w:val="ru-RU"/>
              </w:rPr>
            </w:pPr>
            <w:r w:rsidRPr="00C070F2">
              <w:rPr>
                <w:sz w:val="24"/>
                <w:lang w:val="ru-RU"/>
              </w:rPr>
              <w:t>Описание объекта закупки</w:t>
            </w:r>
          </w:p>
        </w:tc>
        <w:tc>
          <w:tcPr>
            <w:tcW w:w="7087" w:type="dxa"/>
          </w:tcPr>
          <w:p w14:paraId="5AE2BA01" w14:textId="77777777"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D66CC4" w14:paraId="0CE96B85" w14:textId="77777777" w:rsidTr="00D30CB7">
        <w:trPr>
          <w:trHeight w:val="976"/>
        </w:trPr>
        <w:tc>
          <w:tcPr>
            <w:tcW w:w="675" w:type="dxa"/>
          </w:tcPr>
          <w:p w14:paraId="65318362" w14:textId="77777777" w:rsidR="00A72193" w:rsidRPr="00286EC5" w:rsidRDefault="00DE2CC8" w:rsidP="002E779B">
            <w:pPr>
              <w:pStyle w:val="TableParagraph"/>
              <w:spacing w:before="13"/>
              <w:ind w:left="119"/>
            </w:pPr>
            <w:r>
              <w:rPr>
                <w:lang w:val="ru-RU"/>
              </w:rPr>
              <w:t>6</w:t>
            </w:r>
            <w:r w:rsidR="00A72193" w:rsidRPr="00286EC5">
              <w:t>.</w:t>
            </w:r>
          </w:p>
        </w:tc>
        <w:tc>
          <w:tcPr>
            <w:tcW w:w="2876" w:type="dxa"/>
          </w:tcPr>
          <w:p w14:paraId="378A3DF7" w14:textId="77777777"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14:paraId="4D77EDC5" w14:textId="77777777"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D66CC4" w14:paraId="2753A002" w14:textId="77777777" w:rsidTr="00090EDB">
        <w:trPr>
          <w:trHeight w:val="1103"/>
        </w:trPr>
        <w:tc>
          <w:tcPr>
            <w:tcW w:w="675" w:type="dxa"/>
          </w:tcPr>
          <w:p w14:paraId="71CE95B2" w14:textId="77777777" w:rsidR="00D627A1" w:rsidRPr="00286EC5" w:rsidRDefault="00DE2CC8">
            <w:pPr>
              <w:pStyle w:val="TableParagraph"/>
              <w:spacing w:before="10"/>
              <w:ind w:left="119"/>
            </w:pPr>
            <w:r>
              <w:rPr>
                <w:lang w:val="ru-RU"/>
              </w:rPr>
              <w:t>7</w:t>
            </w:r>
            <w:r w:rsidR="00D627A1" w:rsidRPr="00286EC5">
              <w:t>.</w:t>
            </w:r>
          </w:p>
        </w:tc>
        <w:tc>
          <w:tcPr>
            <w:tcW w:w="2876" w:type="dxa"/>
          </w:tcPr>
          <w:p w14:paraId="1D51B957" w14:textId="77777777"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14:paraId="633FF2D4" w14:textId="77777777" w:rsidR="00D627A1" w:rsidRPr="008A4C4D" w:rsidRDefault="00DE2CC8" w:rsidP="00145757">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r w:rsidR="009B4C9A">
              <w:rPr>
                <w:sz w:val="24"/>
                <w:szCs w:val="24"/>
                <w:lang w:val="ru-RU"/>
              </w:rPr>
              <w:t xml:space="preserve"> и </w:t>
            </w:r>
            <w:r w:rsidR="009B4C9A" w:rsidRPr="00145757">
              <w:rPr>
                <w:sz w:val="24"/>
                <w:szCs w:val="24"/>
                <w:lang w:val="ru-RU"/>
              </w:rPr>
              <w:t>графиком выполнения работ</w:t>
            </w:r>
          </w:p>
        </w:tc>
      </w:tr>
      <w:tr w:rsidR="007260B8" w:rsidRPr="00D66CC4" w14:paraId="1000455D" w14:textId="77777777" w:rsidTr="00090EDB">
        <w:trPr>
          <w:trHeight w:val="1656"/>
        </w:trPr>
        <w:tc>
          <w:tcPr>
            <w:tcW w:w="675" w:type="dxa"/>
          </w:tcPr>
          <w:p w14:paraId="4E2E4345" w14:textId="77777777" w:rsidR="00A624E4" w:rsidRPr="00286EC5" w:rsidRDefault="00DE2CC8">
            <w:pPr>
              <w:pStyle w:val="TableParagraph"/>
              <w:spacing w:before="10"/>
              <w:ind w:left="119"/>
            </w:pPr>
            <w:r>
              <w:rPr>
                <w:lang w:val="ru-RU"/>
              </w:rPr>
              <w:lastRenderedPageBreak/>
              <w:t>8</w:t>
            </w:r>
            <w:r w:rsidR="00A624E4" w:rsidRPr="00286EC5">
              <w:t>.</w:t>
            </w:r>
          </w:p>
        </w:tc>
        <w:tc>
          <w:tcPr>
            <w:tcW w:w="2876" w:type="dxa"/>
          </w:tcPr>
          <w:p w14:paraId="5FD78009" w14:textId="77777777"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14:paraId="6957CE88" w14:textId="36AC9403" w:rsidR="00A624E4" w:rsidRDefault="00CA2B5D" w:rsidP="00A624E4">
            <w:pPr>
              <w:pStyle w:val="TableParagraph"/>
              <w:spacing w:before="2" w:line="270" w:lineRule="atLeast"/>
              <w:ind w:right="96"/>
              <w:jc w:val="both"/>
              <w:rPr>
                <w:sz w:val="24"/>
                <w:lang w:val="ru-RU"/>
              </w:rPr>
            </w:pPr>
            <w:r w:rsidRPr="003D1EC9">
              <w:rPr>
                <w:sz w:val="24"/>
                <w:lang w:val="ru-RU"/>
              </w:rPr>
              <w:t>1 437 069,74</w:t>
            </w:r>
            <w:r w:rsidR="00274C91" w:rsidRPr="003D1EC9">
              <w:rPr>
                <w:sz w:val="24"/>
                <w:lang w:val="ru-RU"/>
              </w:rPr>
              <w:t xml:space="preserve"> </w:t>
            </w:r>
            <w:r w:rsidR="00156B55" w:rsidRPr="003D1EC9">
              <w:rPr>
                <w:sz w:val="24"/>
                <w:lang w:val="ru-RU"/>
              </w:rPr>
              <w:t>руб. (</w:t>
            </w:r>
            <w:r w:rsidRPr="003D1EC9">
              <w:rPr>
                <w:sz w:val="24"/>
                <w:lang w:val="ru-RU"/>
              </w:rPr>
              <w:t>Один миллион четыриста тридцать семь тысяч шестьдесят девять</w:t>
            </w:r>
            <w:r w:rsidR="00970542" w:rsidRPr="003D1EC9">
              <w:rPr>
                <w:sz w:val="24"/>
                <w:lang w:val="ru-RU"/>
              </w:rPr>
              <w:t xml:space="preserve"> </w:t>
            </w:r>
            <w:r w:rsidR="00E6189E" w:rsidRPr="003D1EC9">
              <w:rPr>
                <w:sz w:val="24"/>
                <w:lang w:val="ru-RU"/>
              </w:rPr>
              <w:t>рубл</w:t>
            </w:r>
            <w:r w:rsidR="00274C91" w:rsidRPr="003D1EC9">
              <w:rPr>
                <w:sz w:val="24"/>
                <w:lang w:val="ru-RU"/>
              </w:rPr>
              <w:t>ей</w:t>
            </w:r>
            <w:r w:rsidR="00E6189E" w:rsidRPr="003D1EC9">
              <w:rPr>
                <w:sz w:val="24"/>
                <w:lang w:val="ru-RU"/>
              </w:rPr>
              <w:t xml:space="preserve"> </w:t>
            </w:r>
            <w:r w:rsidRPr="003D1EC9">
              <w:rPr>
                <w:sz w:val="24"/>
                <w:lang w:val="ru-RU"/>
              </w:rPr>
              <w:t>74 копейки</w:t>
            </w:r>
            <w:r w:rsidR="001F3A92" w:rsidRPr="003D1EC9">
              <w:rPr>
                <w:sz w:val="24"/>
                <w:lang w:val="ru-RU"/>
              </w:rPr>
              <w:t>)</w:t>
            </w:r>
          </w:p>
          <w:p w14:paraId="689B1B82" w14:textId="77777777" w:rsidR="004F14D6" w:rsidRPr="008A4C4D" w:rsidRDefault="004F14D6" w:rsidP="004F14D6">
            <w:pPr>
              <w:pStyle w:val="TableParagraph"/>
              <w:ind w:right="96"/>
              <w:jc w:val="both"/>
              <w:rPr>
                <w:sz w:val="24"/>
                <w:lang w:val="ru-RU"/>
              </w:rPr>
            </w:pPr>
            <w:r w:rsidRPr="008A4C4D">
              <w:rPr>
                <w:sz w:val="24"/>
                <w:lang w:val="ru-RU"/>
              </w:rPr>
              <w:t xml:space="preserve">Начальная (максимальная) цена контракта включает в себя: все затраты, накладные расходы, налоги, пошлины, таможенные </w:t>
            </w:r>
            <w:r w:rsidR="00156B55" w:rsidRPr="008A4C4D">
              <w:rPr>
                <w:sz w:val="24"/>
                <w:lang w:val="ru-RU"/>
              </w:rPr>
              <w:t>платежи, страхование</w:t>
            </w:r>
            <w:r w:rsidRPr="008A4C4D">
              <w:rPr>
                <w:sz w:val="24"/>
                <w:lang w:val="ru-RU"/>
              </w:rPr>
              <w:t xml:space="preserve">   и   прочие   </w:t>
            </w:r>
            <w:r w:rsidR="00156B55" w:rsidRPr="008A4C4D">
              <w:rPr>
                <w:sz w:val="24"/>
                <w:lang w:val="ru-RU"/>
              </w:rPr>
              <w:t>сборы, которые</w:t>
            </w:r>
            <w:r w:rsidRPr="008A4C4D">
              <w:rPr>
                <w:sz w:val="24"/>
                <w:lang w:val="ru-RU"/>
              </w:rPr>
              <w:t xml:space="preserve">   поставщик</w:t>
            </w:r>
          </w:p>
          <w:p w14:paraId="217B3DD8" w14:textId="75B0FE9C" w:rsidR="004F14D6" w:rsidRPr="008A4C4D" w:rsidRDefault="004F14D6" w:rsidP="004F14D6">
            <w:pPr>
              <w:pStyle w:val="TableParagraph"/>
              <w:spacing w:before="2" w:line="270" w:lineRule="atLeast"/>
              <w:ind w:right="96"/>
              <w:jc w:val="both"/>
              <w:rPr>
                <w:sz w:val="24"/>
                <w:lang w:val="ru-RU"/>
              </w:rPr>
            </w:pPr>
            <w:r w:rsidRPr="008A4C4D">
              <w:rPr>
                <w:sz w:val="24"/>
                <w:lang w:val="ru-RU"/>
              </w:rPr>
              <w:t xml:space="preserve">(исполнитель) контракта должен оплачивать в соответствии с условиями   </w:t>
            </w:r>
            <w:r w:rsidR="002A6D34" w:rsidRPr="008A4C4D">
              <w:rPr>
                <w:sz w:val="24"/>
                <w:lang w:val="ru-RU"/>
              </w:rPr>
              <w:t>контракта или на иных</w:t>
            </w:r>
            <w:r w:rsidRPr="008A4C4D">
              <w:rPr>
                <w:sz w:val="24"/>
                <w:lang w:val="ru-RU"/>
              </w:rPr>
              <w:t xml:space="preserve">   основаниях.  Все   расходы должны быть включены в расценки и общую цену заявки, представленной участником закупки.</w:t>
            </w:r>
          </w:p>
        </w:tc>
      </w:tr>
      <w:tr w:rsidR="007260B8" w:rsidRPr="00D66CC4" w14:paraId="2ADE930A" w14:textId="77777777" w:rsidTr="00090EDB">
        <w:trPr>
          <w:trHeight w:val="273"/>
        </w:trPr>
        <w:tc>
          <w:tcPr>
            <w:tcW w:w="675" w:type="dxa"/>
          </w:tcPr>
          <w:p w14:paraId="7571B59B" w14:textId="77777777"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14:paraId="2650FDB0" w14:textId="77777777"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14:paraId="0C20FE84" w14:textId="77777777" w:rsidR="004F14D6" w:rsidRDefault="004F14D6" w:rsidP="00A123E0">
            <w:pPr>
              <w:suppressAutoHyphens/>
              <w:ind w:left="126" w:right="154" w:firstLine="268"/>
              <w:jc w:val="both"/>
              <w:rPr>
                <w:snapToGrid w:val="0"/>
                <w:lang w:eastAsia="ar-SA"/>
              </w:rPr>
            </w:pPr>
            <w:r w:rsidRPr="004F089B">
              <w:rPr>
                <w:snapToGrid w:val="0"/>
                <w:lang w:eastAsia="ar-SA"/>
              </w:rPr>
              <w:t>Метод расчета НМЦК – проектно-сметный. Приоритетным явялется проектно-сметный</w:t>
            </w:r>
            <w:r w:rsidRPr="004F089B">
              <w:rPr>
                <w:i/>
                <w:snapToGrid w:val="0"/>
                <w:lang w:eastAsia="ar-SA"/>
              </w:rPr>
              <w:t xml:space="preserve"> </w:t>
            </w:r>
            <w:r w:rsidRPr="004F089B">
              <w:rPr>
                <w:snapToGrid w:val="0"/>
                <w:lang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 октября 2013 года №567</w:t>
            </w:r>
          </w:p>
          <w:p w14:paraId="68D0BC8E" w14:textId="77777777" w:rsidR="00D627A1" w:rsidRPr="00286EC5" w:rsidRDefault="00D627A1" w:rsidP="004F14D6">
            <w:pPr>
              <w:suppressAutoHyphens/>
              <w:jc w:val="both"/>
            </w:pPr>
          </w:p>
        </w:tc>
      </w:tr>
      <w:tr w:rsidR="007260B8" w:rsidRPr="00D66CC4" w14:paraId="3978D2EC" w14:textId="77777777" w:rsidTr="00090EDB">
        <w:trPr>
          <w:trHeight w:val="273"/>
        </w:trPr>
        <w:tc>
          <w:tcPr>
            <w:tcW w:w="675" w:type="dxa"/>
          </w:tcPr>
          <w:p w14:paraId="37BBBF59" w14:textId="77777777"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14:paraId="38A89592" w14:textId="77777777" w:rsidR="00D627A1" w:rsidRPr="00286EC5" w:rsidRDefault="00D627A1" w:rsidP="004D3D5C">
            <w:pPr>
              <w:pStyle w:val="TableParagraph"/>
              <w:ind w:right="109"/>
              <w:rPr>
                <w:sz w:val="24"/>
              </w:rPr>
            </w:pPr>
            <w:r w:rsidRPr="00286EC5">
              <w:rPr>
                <w:sz w:val="24"/>
              </w:rPr>
              <w:t xml:space="preserve">Количество </w:t>
            </w:r>
            <w:r w:rsidRPr="00286EC5">
              <w:rPr>
                <w:sz w:val="24"/>
                <w:lang w:val="ru-RU"/>
              </w:rPr>
              <w:t>поставляемого</w:t>
            </w:r>
            <w:r w:rsidRPr="00286EC5">
              <w:rPr>
                <w:sz w:val="24"/>
              </w:rPr>
              <w:t xml:space="preserve"> товара</w:t>
            </w:r>
          </w:p>
        </w:tc>
        <w:tc>
          <w:tcPr>
            <w:tcW w:w="7087" w:type="dxa"/>
          </w:tcPr>
          <w:p w14:paraId="367ECC85" w14:textId="77777777" w:rsidR="00D627A1" w:rsidRPr="00156B55" w:rsidRDefault="009B4C9A" w:rsidP="00BB78E4">
            <w:pPr>
              <w:pStyle w:val="TableParagraph"/>
              <w:spacing w:before="2"/>
              <w:ind w:right="130"/>
              <w:jc w:val="both"/>
              <w:rPr>
                <w:sz w:val="24"/>
                <w:szCs w:val="24"/>
                <w:lang w:val="ru-RU"/>
              </w:rPr>
            </w:pPr>
            <w:r w:rsidRPr="00156B55">
              <w:rPr>
                <w:sz w:val="24"/>
                <w:szCs w:val="24"/>
                <w:lang w:val="ru-RU"/>
              </w:rPr>
              <w:t xml:space="preserve">В соответствии с </w:t>
            </w:r>
            <w:r w:rsidR="004F14D6" w:rsidRPr="00156B55">
              <w:rPr>
                <w:sz w:val="24"/>
                <w:szCs w:val="24"/>
                <w:lang w:val="ru-RU"/>
              </w:rPr>
              <w:t>условиями контракта</w:t>
            </w:r>
          </w:p>
        </w:tc>
      </w:tr>
      <w:tr w:rsidR="007260B8" w:rsidRPr="00D66CC4" w14:paraId="1CF0872B" w14:textId="77777777" w:rsidTr="00F54FCA">
        <w:trPr>
          <w:trHeight w:val="273"/>
        </w:trPr>
        <w:tc>
          <w:tcPr>
            <w:tcW w:w="675" w:type="dxa"/>
          </w:tcPr>
          <w:p w14:paraId="6B4081F2"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14:paraId="24C6156E" w14:textId="77777777"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shd w:val="clear" w:color="auto" w:fill="auto"/>
          </w:tcPr>
          <w:p w14:paraId="5E30E1D2" w14:textId="77777777" w:rsidR="00CB4598" w:rsidRPr="002A6D34" w:rsidRDefault="00CB4598" w:rsidP="00CB4598">
            <w:pPr>
              <w:suppressAutoHyphens/>
              <w:rPr>
                <w:lang w:eastAsia="ar-SA"/>
              </w:rPr>
            </w:pPr>
            <w:r w:rsidRPr="002A6D34">
              <w:rPr>
                <w:lang w:eastAsia="ar-SA"/>
              </w:rPr>
              <w:t>Форма расчетов – безналичная в национальной валюте Российской Федерации.</w:t>
            </w:r>
          </w:p>
          <w:p w14:paraId="14540C5C" w14:textId="77777777" w:rsidR="00CB4598" w:rsidRPr="002A6D34" w:rsidRDefault="00CB4598" w:rsidP="00CB4598">
            <w:pPr>
              <w:suppressAutoHyphens/>
              <w:rPr>
                <w:lang w:eastAsia="ar-SA"/>
              </w:rPr>
            </w:pPr>
          </w:p>
          <w:p w14:paraId="776ADB71" w14:textId="2A4B18E2" w:rsidR="00CB4598" w:rsidRPr="002A6D34" w:rsidRDefault="00CB4598" w:rsidP="00CB4598">
            <w:pPr>
              <w:pStyle w:val="Standard"/>
              <w:widowControl w:val="0"/>
              <w:tabs>
                <w:tab w:val="left" w:pos="146"/>
              </w:tabs>
              <w:spacing w:line="276" w:lineRule="auto"/>
              <w:ind w:left="146" w:right="79" w:firstLine="142"/>
              <w:rPr>
                <w:kern w:val="0"/>
                <w:lang w:eastAsia="ar-SA"/>
              </w:rPr>
            </w:pPr>
            <w:r w:rsidRPr="002A6D34">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в течение </w:t>
            </w:r>
            <w:r w:rsidR="00CF70D9" w:rsidRPr="002A6D34">
              <w:rPr>
                <w:kern w:val="0"/>
                <w:lang w:eastAsia="ar-SA"/>
              </w:rPr>
              <w:t>10 (десяти) рабочих дней</w:t>
            </w:r>
            <w:r w:rsidRPr="002A6D34">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14:paraId="59717CD4" w14:textId="77777777" w:rsidR="00CB4598" w:rsidRPr="002A6D34" w:rsidRDefault="00CB4598" w:rsidP="00CB4598">
            <w:pPr>
              <w:pStyle w:val="Standard"/>
              <w:widowControl w:val="0"/>
              <w:tabs>
                <w:tab w:val="left" w:pos="146"/>
              </w:tabs>
              <w:spacing w:line="276" w:lineRule="auto"/>
              <w:ind w:left="146" w:right="79" w:firstLine="142"/>
              <w:rPr>
                <w:bCs/>
              </w:rPr>
            </w:pPr>
          </w:p>
          <w:p w14:paraId="71CEB7BD" w14:textId="77777777" w:rsidR="00CB4598" w:rsidRPr="002A6D34" w:rsidRDefault="00CB4598" w:rsidP="00CB4598">
            <w:pPr>
              <w:pStyle w:val="Standard"/>
              <w:widowControl w:val="0"/>
              <w:tabs>
                <w:tab w:val="left" w:pos="146"/>
              </w:tabs>
              <w:spacing w:line="276" w:lineRule="auto"/>
              <w:ind w:left="146" w:right="79" w:firstLine="142"/>
              <w:rPr>
                <w:bCs/>
              </w:rPr>
            </w:pPr>
            <w:r w:rsidRPr="002A6D34">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14:paraId="226BCEFD" w14:textId="77777777" w:rsidR="00CB4598" w:rsidRPr="002A6D34"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14:paraId="76727AF4" w14:textId="77777777" w:rsidTr="00090EDB">
        <w:trPr>
          <w:trHeight w:val="273"/>
        </w:trPr>
        <w:tc>
          <w:tcPr>
            <w:tcW w:w="675" w:type="dxa"/>
          </w:tcPr>
          <w:p w14:paraId="527E4C7E"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14:paraId="52496FBD" w14:textId="77777777"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14:paraId="66508A10" w14:textId="77777777" w:rsidR="007265DD" w:rsidRPr="00286EC5" w:rsidRDefault="001401A7" w:rsidP="001401A7">
            <w:pPr>
              <w:pStyle w:val="TableParagraph"/>
              <w:spacing w:line="263" w:lineRule="exact"/>
              <w:ind w:left="0"/>
              <w:rPr>
                <w:sz w:val="24"/>
                <w:szCs w:val="24"/>
                <w:lang w:val="ru-RU"/>
              </w:rPr>
            </w:pPr>
            <w:r>
              <w:rPr>
                <w:b/>
                <w:sz w:val="24"/>
                <w:szCs w:val="24"/>
                <w:lang w:val="ru-RU"/>
              </w:rPr>
              <w:t xml:space="preserve"> </w:t>
            </w:r>
            <w:r w:rsidR="007D7FEA">
              <w:rPr>
                <w:sz w:val="24"/>
                <w:szCs w:val="24"/>
                <w:lang w:val="ru-RU"/>
              </w:rPr>
              <w:t>Не выплачивается</w:t>
            </w:r>
            <w:r w:rsidR="009B4C9A">
              <w:rPr>
                <w:sz w:val="24"/>
                <w:szCs w:val="24"/>
                <w:lang w:val="ru-RU"/>
              </w:rPr>
              <w:t xml:space="preserve"> </w:t>
            </w:r>
            <w:r w:rsidR="007265DD" w:rsidRPr="00286EC5">
              <w:rPr>
                <w:sz w:val="24"/>
                <w:szCs w:val="24"/>
                <w:lang w:val="ru-RU"/>
              </w:rPr>
              <w:t xml:space="preserve"> </w:t>
            </w:r>
          </w:p>
          <w:p w14:paraId="3ACD70F0" w14:textId="77777777"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D66CC4" w14:paraId="077BBB6B" w14:textId="77777777" w:rsidTr="00090EDB">
        <w:trPr>
          <w:trHeight w:val="273"/>
        </w:trPr>
        <w:tc>
          <w:tcPr>
            <w:tcW w:w="675" w:type="dxa"/>
          </w:tcPr>
          <w:p w14:paraId="20E3E5B1" w14:textId="77777777"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14:paraId="61EF854D" w14:textId="77777777" w:rsidR="009709B3" w:rsidRPr="00286EC5" w:rsidRDefault="009709B3" w:rsidP="004D3D5C">
            <w:pPr>
              <w:pStyle w:val="TableParagraph"/>
              <w:spacing w:line="263" w:lineRule="exact"/>
              <w:ind w:left="89" w:right="104"/>
              <w:jc w:val="center"/>
              <w:rPr>
                <w:sz w:val="24"/>
              </w:rPr>
            </w:pPr>
            <w:r w:rsidRPr="00286EC5">
              <w:rPr>
                <w:sz w:val="24"/>
              </w:rPr>
              <w:t xml:space="preserve">Источник </w:t>
            </w:r>
            <w:r w:rsidRPr="00286EC5">
              <w:rPr>
                <w:sz w:val="24"/>
              </w:rPr>
              <w:lastRenderedPageBreak/>
              <w:t>финансирования</w:t>
            </w:r>
          </w:p>
        </w:tc>
        <w:tc>
          <w:tcPr>
            <w:tcW w:w="7087" w:type="dxa"/>
          </w:tcPr>
          <w:p w14:paraId="56F080C2" w14:textId="7F636AC7" w:rsidR="00A6514A" w:rsidRPr="00DA3346" w:rsidRDefault="000F5620" w:rsidP="00A6514A">
            <w:pPr>
              <w:widowControl w:val="0"/>
              <w:tabs>
                <w:tab w:val="left" w:pos="284"/>
              </w:tabs>
              <w:suppressAutoHyphens/>
              <w:autoSpaceDE w:val="0"/>
              <w:autoSpaceDN w:val="0"/>
              <w:adjustRightInd w:val="0"/>
              <w:jc w:val="both"/>
              <w:rPr>
                <w:color w:val="000000"/>
                <w:lang w:eastAsia="ar-SA"/>
              </w:rPr>
            </w:pPr>
            <w:r>
              <w:lastRenderedPageBreak/>
              <w:t>Б</w:t>
            </w:r>
            <w:r w:rsidR="00BB06B4" w:rsidRPr="00BB06B4">
              <w:t xml:space="preserve">юджет </w:t>
            </w:r>
            <w:r w:rsidR="00BB06B4" w:rsidRPr="001401A7">
              <w:t>Республики Крым</w:t>
            </w:r>
            <w:r w:rsidR="00BB06B4" w:rsidRPr="00BB06B4">
              <w:rPr>
                <w:i/>
                <w:lang w:eastAsia="ar-SA"/>
              </w:rPr>
              <w:t xml:space="preserve"> </w:t>
            </w:r>
            <w:r w:rsidR="00820673">
              <w:rPr>
                <w:i/>
                <w:lang w:eastAsia="ar-SA"/>
              </w:rPr>
              <w:t xml:space="preserve">/ </w:t>
            </w:r>
            <w:r w:rsidR="00A6514A" w:rsidRPr="00DA3346">
              <w:rPr>
                <w:color w:val="000000"/>
                <w:lang w:eastAsia="ar-SA"/>
              </w:rPr>
              <w:t xml:space="preserve">бюджет муниципального образования </w:t>
            </w:r>
            <w:r w:rsidR="00A6514A" w:rsidRPr="00DA3346">
              <w:rPr>
                <w:color w:val="000000"/>
                <w:lang w:eastAsia="ar-SA"/>
              </w:rPr>
              <w:lastRenderedPageBreak/>
              <w:t>Ароматненское сельское поселение Бахчисарайского района Республики Крым.</w:t>
            </w:r>
          </w:p>
          <w:p w14:paraId="3CD9B82F" w14:textId="49B59A62" w:rsidR="009709B3" w:rsidRPr="00BB06B4" w:rsidRDefault="009709B3" w:rsidP="00820673">
            <w:pPr>
              <w:suppressAutoHyphens/>
              <w:spacing w:line="276" w:lineRule="auto"/>
              <w:jc w:val="both"/>
              <w:rPr>
                <w:i/>
                <w:lang w:eastAsia="ar-SA"/>
              </w:rPr>
            </w:pPr>
          </w:p>
        </w:tc>
      </w:tr>
      <w:tr w:rsidR="007260B8" w:rsidRPr="00286EC5" w14:paraId="52B47782" w14:textId="77777777" w:rsidTr="00090EDB">
        <w:trPr>
          <w:trHeight w:val="273"/>
        </w:trPr>
        <w:tc>
          <w:tcPr>
            <w:tcW w:w="675" w:type="dxa"/>
          </w:tcPr>
          <w:p w14:paraId="30D1B144" w14:textId="77777777"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14:paraId="778A5CC9" w14:textId="77777777"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14:paraId="1216781E" w14:textId="77777777" w:rsidR="007265DD" w:rsidRPr="00156B55" w:rsidRDefault="007265DD" w:rsidP="004D3D5C">
            <w:pPr>
              <w:pStyle w:val="TableParagraph"/>
              <w:spacing w:line="263" w:lineRule="exact"/>
              <w:rPr>
                <w:sz w:val="24"/>
                <w:lang w:val="ru-RU"/>
              </w:rPr>
            </w:pPr>
            <w:r w:rsidRPr="00156B55">
              <w:rPr>
                <w:sz w:val="24"/>
                <w:lang w:val="ru-RU"/>
              </w:rPr>
              <w:t>Не применяется</w:t>
            </w:r>
          </w:p>
          <w:p w14:paraId="030ADC5C" w14:textId="77777777" w:rsidR="007265DD" w:rsidRPr="00286EC5" w:rsidRDefault="007265DD" w:rsidP="004D3D5C">
            <w:pPr>
              <w:pStyle w:val="TableParagraph"/>
              <w:spacing w:line="222" w:lineRule="exact"/>
              <w:jc w:val="both"/>
              <w:rPr>
                <w:i/>
                <w:sz w:val="20"/>
              </w:rPr>
            </w:pPr>
          </w:p>
        </w:tc>
      </w:tr>
      <w:tr w:rsidR="007260B8" w:rsidRPr="00286EC5" w14:paraId="266D88D5" w14:textId="77777777" w:rsidTr="00090EDB">
        <w:trPr>
          <w:trHeight w:val="273"/>
        </w:trPr>
        <w:tc>
          <w:tcPr>
            <w:tcW w:w="675" w:type="dxa"/>
          </w:tcPr>
          <w:p w14:paraId="70599802"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14:paraId="38297725" w14:textId="77777777"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14:paraId="29CC8801" w14:textId="77777777" w:rsidR="007265DD" w:rsidRPr="00286EC5" w:rsidRDefault="007265DD" w:rsidP="004D3D5C">
            <w:pPr>
              <w:pStyle w:val="TableParagraph"/>
              <w:tabs>
                <w:tab w:val="left" w:pos="2876"/>
              </w:tabs>
              <w:spacing w:before="13" w:line="269" w:lineRule="exact"/>
              <w:rPr>
                <w:sz w:val="24"/>
              </w:rPr>
            </w:pPr>
            <w:r w:rsidRPr="00286EC5">
              <w:rPr>
                <w:sz w:val="24"/>
              </w:rPr>
              <w:t>подрядчиками)</w:t>
            </w:r>
          </w:p>
        </w:tc>
        <w:tc>
          <w:tcPr>
            <w:tcW w:w="7087" w:type="dxa"/>
          </w:tcPr>
          <w:p w14:paraId="268A65BB" w14:textId="77777777" w:rsidR="007265DD" w:rsidRPr="00286EC5" w:rsidRDefault="007265DD" w:rsidP="004D3D5C">
            <w:pPr>
              <w:pStyle w:val="TableParagraph"/>
              <w:spacing w:line="263" w:lineRule="exact"/>
              <w:rPr>
                <w:sz w:val="24"/>
              </w:rPr>
            </w:pPr>
            <w:r w:rsidRPr="00286EC5">
              <w:rPr>
                <w:sz w:val="24"/>
              </w:rPr>
              <w:t>Российский рубль</w:t>
            </w:r>
          </w:p>
        </w:tc>
      </w:tr>
      <w:tr w:rsidR="007260B8" w:rsidRPr="00286EC5" w14:paraId="7A705B14" w14:textId="77777777" w:rsidTr="00090EDB">
        <w:trPr>
          <w:trHeight w:val="273"/>
        </w:trPr>
        <w:tc>
          <w:tcPr>
            <w:tcW w:w="675" w:type="dxa"/>
          </w:tcPr>
          <w:p w14:paraId="53271B4F"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14:paraId="1E4F8DED" w14:textId="262B6B8F"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иностранной валюты к рублю Российской Федерации, </w:t>
            </w:r>
            <w:r w:rsidR="002A6D34" w:rsidRPr="00286EC5">
              <w:rPr>
                <w:sz w:val="24"/>
                <w:lang w:val="ru-RU"/>
              </w:rPr>
              <w:t>установленного</w:t>
            </w:r>
            <w:r w:rsidRPr="00286EC5">
              <w:rPr>
                <w:sz w:val="24"/>
                <w:lang w:val="ru-RU"/>
              </w:rPr>
              <w:t xml:space="preserve"> Центральным банком Российской Федерации и используемого при оплате</w:t>
            </w:r>
          </w:p>
          <w:p w14:paraId="6D0489F9" w14:textId="77777777" w:rsidR="007265DD" w:rsidRPr="00286EC5" w:rsidRDefault="007265DD" w:rsidP="00F30FAB">
            <w:pPr>
              <w:pStyle w:val="TableParagraph"/>
              <w:tabs>
                <w:tab w:val="left" w:pos="2876"/>
              </w:tabs>
              <w:spacing w:before="13" w:line="270" w:lineRule="atLeast"/>
              <w:ind w:right="959"/>
              <w:jc w:val="both"/>
              <w:rPr>
                <w:sz w:val="24"/>
              </w:rPr>
            </w:pPr>
            <w:r w:rsidRPr="00286EC5">
              <w:rPr>
                <w:sz w:val="24"/>
              </w:rPr>
              <w:t>контракта</w:t>
            </w:r>
          </w:p>
        </w:tc>
        <w:tc>
          <w:tcPr>
            <w:tcW w:w="7087" w:type="dxa"/>
          </w:tcPr>
          <w:p w14:paraId="622DFD3B" w14:textId="77777777" w:rsidR="007265DD" w:rsidRPr="00156B55" w:rsidRDefault="007265DD" w:rsidP="00F30FAB">
            <w:pPr>
              <w:pStyle w:val="TableParagraph"/>
              <w:spacing w:line="266" w:lineRule="exact"/>
              <w:rPr>
                <w:sz w:val="24"/>
                <w:lang w:val="ru-RU"/>
              </w:rPr>
            </w:pPr>
            <w:r w:rsidRPr="00156B55">
              <w:rPr>
                <w:sz w:val="24"/>
                <w:lang w:val="ru-RU"/>
              </w:rPr>
              <w:t xml:space="preserve">Не применяется </w:t>
            </w:r>
          </w:p>
          <w:p w14:paraId="1958B04E" w14:textId="77777777" w:rsidR="007265DD" w:rsidRPr="00286EC5" w:rsidRDefault="007265DD" w:rsidP="00F30FAB">
            <w:pPr>
              <w:pStyle w:val="TableParagraph"/>
              <w:ind w:right="98"/>
              <w:jc w:val="both"/>
              <w:rPr>
                <w:i/>
                <w:sz w:val="24"/>
                <w:lang w:val="ru-RU"/>
              </w:rPr>
            </w:pPr>
          </w:p>
        </w:tc>
      </w:tr>
      <w:tr w:rsidR="00091A35" w:rsidRPr="00286EC5" w14:paraId="2F442690" w14:textId="77777777" w:rsidTr="00090EDB">
        <w:trPr>
          <w:trHeight w:val="273"/>
        </w:trPr>
        <w:tc>
          <w:tcPr>
            <w:tcW w:w="675" w:type="dxa"/>
          </w:tcPr>
          <w:p w14:paraId="44C185AB" w14:textId="5D33AC03" w:rsidR="00091A35" w:rsidRPr="00286EC5" w:rsidRDefault="00091A35" w:rsidP="00B10BFD">
            <w:pPr>
              <w:pStyle w:val="TableParagraph"/>
              <w:spacing w:before="10"/>
              <w:ind w:left="119"/>
              <w:rPr>
                <w:lang w:val="ru-RU"/>
              </w:rPr>
            </w:pPr>
            <w:r>
              <w:rPr>
                <w:lang w:val="ru-RU"/>
              </w:rPr>
              <w:t>17</w:t>
            </w:r>
          </w:p>
        </w:tc>
        <w:tc>
          <w:tcPr>
            <w:tcW w:w="2876" w:type="dxa"/>
          </w:tcPr>
          <w:p w14:paraId="4F31D84C" w14:textId="1C46A4F9" w:rsidR="00091A35" w:rsidRPr="00286EC5" w:rsidRDefault="00091A35" w:rsidP="00F30FAB">
            <w:pPr>
              <w:pStyle w:val="TableParagraph"/>
              <w:tabs>
                <w:tab w:val="left" w:pos="2876"/>
              </w:tabs>
              <w:ind w:right="137"/>
              <w:jc w:val="both"/>
              <w:rPr>
                <w:sz w:val="24"/>
                <w:lang w:val="ru-RU"/>
              </w:rPr>
            </w:pPr>
            <w:r w:rsidRPr="00091A35">
              <w:rPr>
                <w:sz w:val="24"/>
                <w:lang w:val="ru-RU"/>
              </w:rPr>
              <w:t>Место и порядок подачи заявок участников</w:t>
            </w:r>
          </w:p>
        </w:tc>
        <w:tc>
          <w:tcPr>
            <w:tcW w:w="7087" w:type="dxa"/>
          </w:tcPr>
          <w:p w14:paraId="3BABBF3F" w14:textId="6297E9D1" w:rsidR="00091A35" w:rsidRPr="00F54FCA" w:rsidRDefault="00091A35" w:rsidP="00A123E0">
            <w:pPr>
              <w:pStyle w:val="TableParagraph"/>
              <w:ind w:left="126" w:right="222" w:firstLine="303"/>
              <w:rPr>
                <w:sz w:val="24"/>
                <w:szCs w:val="24"/>
                <w:lang w:val="ru-RU"/>
              </w:rPr>
            </w:pPr>
            <w:r w:rsidRPr="00F54FCA">
              <w:rPr>
                <w:sz w:val="24"/>
                <w:szCs w:val="24"/>
                <w:lang w:val="ru-RU"/>
              </w:rPr>
              <w:t>Заявки направляются в запечатанном конверте на адрес заказчика ул.</w:t>
            </w:r>
            <w:r w:rsidR="00820673" w:rsidRPr="00F54FCA">
              <w:rPr>
                <w:sz w:val="24"/>
                <w:szCs w:val="24"/>
                <w:lang w:val="ru-RU"/>
              </w:rPr>
              <w:t>Дорожная</w:t>
            </w:r>
            <w:r w:rsidRPr="00F54FCA">
              <w:rPr>
                <w:sz w:val="24"/>
                <w:szCs w:val="24"/>
                <w:lang w:val="ru-RU"/>
              </w:rPr>
              <w:t xml:space="preserve"> д.№1 , </w:t>
            </w:r>
            <w:r w:rsidR="00820673" w:rsidRPr="00F54FCA">
              <w:rPr>
                <w:sz w:val="24"/>
                <w:szCs w:val="24"/>
                <w:lang w:val="ru-RU"/>
              </w:rPr>
              <w:t>с</w:t>
            </w:r>
            <w:r w:rsidRPr="00F54FCA">
              <w:rPr>
                <w:sz w:val="24"/>
                <w:szCs w:val="24"/>
                <w:lang w:val="ru-RU"/>
              </w:rPr>
              <w:t>.</w:t>
            </w:r>
            <w:r w:rsidR="009B4830" w:rsidRPr="00F54FCA">
              <w:rPr>
                <w:sz w:val="24"/>
                <w:szCs w:val="24"/>
                <w:lang w:val="ru-RU"/>
              </w:rPr>
              <w:t>Ароматное</w:t>
            </w:r>
            <w:r w:rsidRPr="00F54FCA">
              <w:rPr>
                <w:sz w:val="24"/>
                <w:szCs w:val="24"/>
                <w:lang w:val="ru-RU"/>
              </w:rPr>
              <w:t xml:space="preserve"> Бахчисарайский район</w:t>
            </w:r>
            <w:r w:rsidR="00820673" w:rsidRPr="00F54FCA">
              <w:rPr>
                <w:sz w:val="24"/>
                <w:szCs w:val="24"/>
                <w:lang w:val="ru-RU"/>
              </w:rPr>
              <w:t xml:space="preserve"> , Республики Крым, индекс 298444</w:t>
            </w:r>
          </w:p>
          <w:p w14:paraId="46D4B8AA" w14:textId="14CF7359" w:rsidR="00091A35" w:rsidRPr="00F54FCA" w:rsidRDefault="00091A35" w:rsidP="00A123E0">
            <w:pPr>
              <w:pStyle w:val="TableParagraph"/>
              <w:ind w:left="126" w:right="222" w:firstLine="303"/>
              <w:rPr>
                <w:sz w:val="24"/>
                <w:szCs w:val="24"/>
                <w:lang w:val="ru-RU"/>
              </w:rPr>
            </w:pPr>
            <w:r w:rsidRPr="00F54FCA">
              <w:rPr>
                <w:sz w:val="24"/>
                <w:szCs w:val="24"/>
                <w:lang w:val="ru-RU"/>
              </w:rPr>
              <w:t>Порядок подачи</w:t>
            </w:r>
            <w:r w:rsidR="00D30CB7" w:rsidRPr="00F54FCA">
              <w:rPr>
                <w:sz w:val="24"/>
                <w:szCs w:val="24"/>
                <w:lang w:val="ru-RU"/>
              </w:rPr>
              <w:t xml:space="preserve"> заявок</w:t>
            </w:r>
            <w:r w:rsidRPr="00F54FCA">
              <w:rPr>
                <w:sz w:val="24"/>
                <w:szCs w:val="24"/>
                <w:lang w:val="ru-RU"/>
              </w:rPr>
              <w:t>:</w:t>
            </w:r>
          </w:p>
          <w:p w14:paraId="69BD375C" w14:textId="3D119558" w:rsidR="00091A35" w:rsidRPr="00806875" w:rsidRDefault="00091A35" w:rsidP="00A123E0">
            <w:pPr>
              <w:pStyle w:val="TableParagraph"/>
              <w:tabs>
                <w:tab w:val="left" w:pos="967"/>
              </w:tabs>
              <w:ind w:left="126" w:right="222" w:firstLine="303"/>
              <w:jc w:val="both"/>
              <w:rPr>
                <w:sz w:val="24"/>
                <w:szCs w:val="24"/>
                <w:lang w:val="ru-RU"/>
              </w:rPr>
            </w:pPr>
            <w:r w:rsidRPr="00806875">
              <w:rPr>
                <w:sz w:val="24"/>
                <w:szCs w:val="24"/>
                <w:lang w:val="ru-RU"/>
              </w:rPr>
              <w:t xml:space="preserve">- участник вправе подать заявку на участие в любое время с момента размещения извещения о его проведении до </w:t>
            </w:r>
            <w:r w:rsidR="00820673" w:rsidRPr="00806875">
              <w:rPr>
                <w:sz w:val="24"/>
                <w:szCs w:val="24"/>
                <w:lang w:val="ru-RU"/>
              </w:rPr>
              <w:t>09</w:t>
            </w:r>
            <w:r w:rsidRPr="00806875">
              <w:rPr>
                <w:sz w:val="24"/>
                <w:szCs w:val="24"/>
                <w:lang w:val="ru-RU"/>
              </w:rPr>
              <w:t xml:space="preserve">-00 </w:t>
            </w:r>
            <w:r w:rsidR="00F54FCA" w:rsidRPr="00806875">
              <w:rPr>
                <w:sz w:val="24"/>
                <w:szCs w:val="24"/>
                <w:lang w:val="ru-RU"/>
              </w:rPr>
              <w:t>23</w:t>
            </w:r>
            <w:r w:rsidR="00C03177" w:rsidRPr="00806875">
              <w:rPr>
                <w:sz w:val="24"/>
                <w:szCs w:val="24"/>
                <w:lang w:val="ru-RU"/>
              </w:rPr>
              <w:t>.05.2024</w:t>
            </w:r>
            <w:r w:rsidRPr="00806875">
              <w:rPr>
                <w:sz w:val="24"/>
                <w:szCs w:val="24"/>
                <w:lang w:val="ru-RU"/>
              </w:rPr>
              <w:t>;</w:t>
            </w:r>
          </w:p>
          <w:p w14:paraId="1B01A9F4" w14:textId="77777777" w:rsidR="00091A35" w:rsidRPr="00F54FCA" w:rsidRDefault="00091A35" w:rsidP="00A123E0">
            <w:pPr>
              <w:pStyle w:val="TableParagraph"/>
              <w:tabs>
                <w:tab w:val="left" w:pos="1012"/>
              </w:tabs>
              <w:ind w:left="126" w:right="222" w:firstLine="303"/>
              <w:jc w:val="both"/>
              <w:rPr>
                <w:sz w:val="24"/>
                <w:szCs w:val="24"/>
                <w:lang w:val="ru-RU"/>
              </w:rPr>
            </w:pPr>
            <w:r w:rsidRPr="00F54FCA">
              <w:rPr>
                <w:sz w:val="24"/>
                <w:szCs w:val="24"/>
                <w:lang w:val="ru-RU"/>
              </w:rPr>
              <w:t>- участник вправе подать только одну заявку</w:t>
            </w:r>
          </w:p>
          <w:p w14:paraId="29E1ADD7" w14:textId="78CEB066" w:rsidR="00091A35" w:rsidRPr="00F54FCA" w:rsidRDefault="00915534" w:rsidP="00A123E0">
            <w:pPr>
              <w:adjustRightInd w:val="0"/>
              <w:ind w:left="126" w:right="222" w:firstLine="303"/>
              <w:jc w:val="both"/>
              <w:rPr>
                <w:lang w:eastAsia="ar-SA"/>
              </w:rPr>
            </w:pPr>
            <w:r>
              <w:t>-</w:t>
            </w:r>
            <w:r w:rsidR="00091A35" w:rsidRPr="00F54FCA">
              <w:rPr>
                <w:lang w:eastAsia="ar-SA"/>
              </w:rPr>
              <w:t>Участники в срок и в порядке, который установлен в извещении о проведении и документации о проведении закупки, подают заявки на участие в письменной форме на бумажном носителе в запечатанных конвертах с пометой "Заявка на участие в закупке " и указанием наименования закупки, в рабочие дни недели (с понедельника по пятницу) с 08.00 до 12:00 и с 12.30 до 16.00 часов по местному времени (</w:t>
            </w:r>
            <w:r>
              <w:rPr>
                <w:lang w:eastAsia="ar-SA"/>
              </w:rPr>
              <w:t xml:space="preserve">кроме праздничных дней). </w:t>
            </w:r>
            <w:r w:rsidR="00091A35" w:rsidRPr="00F54FCA">
              <w:rPr>
                <w:lang w:eastAsia="ar-SA"/>
              </w:rPr>
              <w:t>Поданная заявка может быть отозвана или изменена до момента вскрытия конвертов с заявками (открытия доступа к заявкам) участников.</w:t>
            </w:r>
          </w:p>
          <w:p w14:paraId="51D6CD6C" w14:textId="77777777" w:rsidR="00091A35" w:rsidRPr="00F54FCA" w:rsidRDefault="00091A35" w:rsidP="00A123E0">
            <w:pPr>
              <w:pStyle w:val="TableParagraph"/>
              <w:tabs>
                <w:tab w:val="left" w:pos="1012"/>
              </w:tabs>
              <w:ind w:left="126" w:right="222" w:firstLine="303"/>
              <w:jc w:val="both"/>
              <w:rPr>
                <w:sz w:val="24"/>
                <w:szCs w:val="24"/>
                <w:lang w:val="ru-RU" w:eastAsia="ar-SA"/>
              </w:rPr>
            </w:pPr>
            <w:r w:rsidRPr="00F54FCA">
              <w:rPr>
                <w:sz w:val="24"/>
                <w:szCs w:val="24"/>
                <w:lang w:val="ru-RU" w:eastAsia="ar-SA"/>
              </w:rPr>
              <w:t>Прием заявок на участие в закупке прекращается с наступлением срока вскрытия конвертов с заявками на участие.</w:t>
            </w:r>
          </w:p>
          <w:p w14:paraId="38938A8B" w14:textId="520A5104" w:rsidR="00091A35" w:rsidRPr="00F54FCA" w:rsidRDefault="00915534" w:rsidP="00A123E0">
            <w:pPr>
              <w:ind w:left="126" w:right="222" w:firstLine="303"/>
              <w:jc w:val="both"/>
            </w:pPr>
            <w:r>
              <w:t>-</w:t>
            </w:r>
            <w:r w:rsidR="00091A35" w:rsidRPr="00F54FCA">
              <w:t xml:space="preserve">Все документы, предусмотренные извещением о проведении закупки, подаются одновременно. </w:t>
            </w:r>
          </w:p>
          <w:p w14:paraId="0F36B5F7" w14:textId="2D8338D4" w:rsidR="00091A35" w:rsidRPr="00F54FCA" w:rsidRDefault="00091A35" w:rsidP="00A123E0">
            <w:pPr>
              <w:ind w:left="126" w:right="222" w:firstLine="303"/>
              <w:jc w:val="both"/>
            </w:pPr>
            <w:r w:rsidRPr="00F54FCA">
              <w:t xml:space="preserve">Заявка должна быть составлена на русском языке,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14:paraId="4643BA05" w14:textId="40EF7270" w:rsidR="00091A35" w:rsidRPr="00C03177" w:rsidRDefault="00091A35" w:rsidP="00A123E0">
            <w:pPr>
              <w:pStyle w:val="TableParagraph"/>
              <w:spacing w:line="266" w:lineRule="exact"/>
              <w:ind w:left="126" w:firstLine="303"/>
              <w:rPr>
                <w:sz w:val="24"/>
                <w:highlight w:val="yellow"/>
                <w:lang w:val="ru-RU"/>
              </w:rPr>
            </w:pPr>
            <w:r w:rsidRPr="00F54FCA">
              <w:rPr>
                <w:sz w:val="24"/>
                <w:szCs w:val="24"/>
                <w:lang w:val="ru-RU"/>
              </w:rPr>
              <w:t xml:space="preserve">  Полномочия представителей участников закупки </w:t>
            </w:r>
            <w:r w:rsidRPr="00F54FCA">
              <w:rPr>
                <w:sz w:val="24"/>
                <w:szCs w:val="24"/>
                <w:lang w:val="ru-RU"/>
              </w:rPr>
              <w:lastRenderedPageBreak/>
              <w:t>подтверждаются доверенностью, выданной и оформленной в соответствии с гражданским законодательством.</w:t>
            </w:r>
          </w:p>
        </w:tc>
      </w:tr>
    </w:tbl>
    <w:p w14:paraId="4362F7B1" w14:textId="77777777" w:rsidR="0058684F" w:rsidRPr="00286EC5" w:rsidRDefault="0058684F">
      <w:pPr>
        <w:spacing w:line="270" w:lineRule="atLeast"/>
        <w:jc w:val="both"/>
        <w:sectPr w:rsidR="0058684F" w:rsidRPr="00286EC5" w:rsidSect="005D6B7A">
          <w:pgSz w:w="11910" w:h="16840"/>
          <w:pgMar w:top="851" w:right="0" w:bottom="520" w:left="0" w:header="0" w:footer="330" w:gutter="0"/>
          <w:cols w:space="720"/>
        </w:sectPr>
      </w:pPr>
    </w:p>
    <w:tbl>
      <w:tblPr>
        <w:tblStyle w:val="TableNormal"/>
        <w:tblW w:w="1071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6235"/>
        <w:gridCol w:w="794"/>
      </w:tblGrid>
      <w:tr w:rsidR="007260B8" w:rsidRPr="00286EC5" w14:paraId="3F01ACA7" w14:textId="77777777" w:rsidTr="00091A35">
        <w:trPr>
          <w:trHeight w:val="827"/>
        </w:trPr>
        <w:tc>
          <w:tcPr>
            <w:tcW w:w="675" w:type="dxa"/>
            <w:shd w:val="clear" w:color="auto" w:fill="D9D9D9"/>
          </w:tcPr>
          <w:p w14:paraId="46C50AA8" w14:textId="77777777" w:rsidR="0058684F" w:rsidRPr="00286EC5" w:rsidRDefault="001A0BD1" w:rsidP="00F048FD">
            <w:pPr>
              <w:pStyle w:val="TableParagraph"/>
              <w:ind w:left="138" w:right="110"/>
              <w:rPr>
                <w:b/>
                <w:sz w:val="24"/>
              </w:rPr>
            </w:pPr>
            <w:r w:rsidRPr="00286EC5">
              <w:rPr>
                <w:b/>
                <w:sz w:val="24"/>
              </w:rPr>
              <w:lastRenderedPageBreak/>
              <w:t>№ пун</w:t>
            </w:r>
          </w:p>
          <w:p w14:paraId="1036A234" w14:textId="77777777" w:rsidR="0058684F" w:rsidRPr="00286EC5" w:rsidRDefault="001A0BD1">
            <w:pPr>
              <w:pStyle w:val="TableParagraph"/>
              <w:spacing w:before="8" w:line="264" w:lineRule="exact"/>
              <w:ind w:left="148"/>
              <w:rPr>
                <w:b/>
                <w:sz w:val="24"/>
              </w:rPr>
            </w:pPr>
            <w:r w:rsidRPr="00286EC5">
              <w:rPr>
                <w:b/>
                <w:sz w:val="24"/>
              </w:rPr>
              <w:t>кта</w:t>
            </w:r>
          </w:p>
        </w:tc>
        <w:tc>
          <w:tcPr>
            <w:tcW w:w="3013" w:type="dxa"/>
            <w:shd w:val="clear" w:color="auto" w:fill="D9D9D9"/>
          </w:tcPr>
          <w:p w14:paraId="1AF97032" w14:textId="77777777" w:rsidR="0058684F" w:rsidRPr="00286EC5" w:rsidRDefault="0058684F">
            <w:pPr>
              <w:pStyle w:val="TableParagraph"/>
              <w:spacing w:before="3"/>
              <w:ind w:left="0"/>
              <w:rPr>
                <w:b/>
                <w:sz w:val="23"/>
              </w:rPr>
            </w:pPr>
          </w:p>
          <w:p w14:paraId="6E51F6B1" w14:textId="77777777" w:rsidR="0058684F" w:rsidRPr="00286EC5" w:rsidRDefault="001A0BD1">
            <w:pPr>
              <w:pStyle w:val="TableParagraph"/>
              <w:ind w:left="700"/>
              <w:rPr>
                <w:b/>
                <w:sz w:val="24"/>
              </w:rPr>
            </w:pPr>
            <w:r w:rsidRPr="00286EC5">
              <w:rPr>
                <w:b/>
                <w:sz w:val="24"/>
              </w:rPr>
              <w:t>Наименование</w:t>
            </w:r>
          </w:p>
        </w:tc>
        <w:tc>
          <w:tcPr>
            <w:tcW w:w="7029" w:type="dxa"/>
            <w:gridSpan w:val="2"/>
            <w:shd w:val="clear" w:color="auto" w:fill="D9D9D9"/>
          </w:tcPr>
          <w:p w14:paraId="5971DDE8" w14:textId="77777777" w:rsidR="0058684F" w:rsidRPr="00286EC5" w:rsidRDefault="0058684F">
            <w:pPr>
              <w:pStyle w:val="TableParagraph"/>
              <w:spacing w:before="3"/>
              <w:ind w:left="0"/>
              <w:rPr>
                <w:b/>
                <w:sz w:val="23"/>
              </w:rPr>
            </w:pPr>
          </w:p>
          <w:p w14:paraId="005B05FF" w14:textId="77777777" w:rsidR="0058684F" w:rsidRPr="00286EC5" w:rsidRDefault="001A0BD1">
            <w:pPr>
              <w:pStyle w:val="TableParagraph"/>
              <w:ind w:left="2775" w:right="2769"/>
              <w:jc w:val="center"/>
              <w:rPr>
                <w:b/>
                <w:sz w:val="24"/>
              </w:rPr>
            </w:pPr>
            <w:r w:rsidRPr="00286EC5">
              <w:rPr>
                <w:b/>
                <w:sz w:val="24"/>
              </w:rPr>
              <w:t>Информация</w:t>
            </w:r>
          </w:p>
        </w:tc>
      </w:tr>
      <w:tr w:rsidR="00762FF8" w:rsidRPr="00D66CC4" w14:paraId="06038336" w14:textId="77777777" w:rsidTr="00091A35">
        <w:trPr>
          <w:gridAfter w:val="1"/>
          <w:wAfter w:w="794" w:type="dxa"/>
          <w:trHeight w:val="805"/>
        </w:trPr>
        <w:tc>
          <w:tcPr>
            <w:tcW w:w="675" w:type="dxa"/>
          </w:tcPr>
          <w:p w14:paraId="27EC237C" w14:textId="77777777" w:rsidR="00762FF8" w:rsidRPr="00762FF8" w:rsidRDefault="00762FF8" w:rsidP="00762FF8">
            <w:pPr>
              <w:suppressAutoHyphens/>
              <w:snapToGrid w:val="0"/>
              <w:contextualSpacing/>
            </w:pPr>
            <w:r>
              <w:t>18</w:t>
            </w:r>
          </w:p>
        </w:tc>
        <w:tc>
          <w:tcPr>
            <w:tcW w:w="3013" w:type="dxa"/>
          </w:tcPr>
          <w:p w14:paraId="291A14F4" w14:textId="77777777" w:rsidR="00762FF8" w:rsidRPr="001F7F3E" w:rsidRDefault="00762FF8" w:rsidP="001F7F3E">
            <w:pPr>
              <w:adjustRightInd w:val="0"/>
              <w:ind w:right="142"/>
              <w:jc w:val="both"/>
            </w:pPr>
            <w:r w:rsidRPr="001F7F3E">
              <w:rPr>
                <w:bCs/>
              </w:rPr>
              <w:t xml:space="preserve">Дата и время </w:t>
            </w:r>
            <w:r w:rsidRPr="001F7F3E">
              <w:t>вскрытия конвертов с заявками</w:t>
            </w:r>
            <w:r w:rsidRPr="001F7F3E">
              <w:rPr>
                <w:bCs/>
              </w:rPr>
              <w:t xml:space="preserve"> на участие </w:t>
            </w:r>
          </w:p>
        </w:tc>
        <w:tc>
          <w:tcPr>
            <w:tcW w:w="6235" w:type="dxa"/>
          </w:tcPr>
          <w:p w14:paraId="68A2A45D" w14:textId="4466D019" w:rsidR="00C94151" w:rsidRDefault="004B2EBA" w:rsidP="00A123E0">
            <w:pPr>
              <w:adjustRightInd w:val="0"/>
              <w:ind w:left="266"/>
              <w:jc w:val="both"/>
              <w:rPr>
                <w:rStyle w:val="af6"/>
                <w:i w:val="0"/>
              </w:rPr>
            </w:pPr>
            <w:r w:rsidRPr="00806875">
              <w:rPr>
                <w:b/>
                <w:bCs/>
              </w:rPr>
              <w:t>23</w:t>
            </w:r>
            <w:r w:rsidR="00090EDB" w:rsidRPr="00806875">
              <w:rPr>
                <w:b/>
                <w:bCs/>
              </w:rPr>
              <w:t>.</w:t>
            </w:r>
            <w:r w:rsidR="004267DD" w:rsidRPr="00806875">
              <w:rPr>
                <w:b/>
                <w:bCs/>
              </w:rPr>
              <w:t>0</w:t>
            </w:r>
            <w:r w:rsidRPr="00806875">
              <w:rPr>
                <w:b/>
                <w:bCs/>
              </w:rPr>
              <w:t>5</w:t>
            </w:r>
            <w:r w:rsidR="00C81716" w:rsidRPr="00806875">
              <w:rPr>
                <w:b/>
                <w:bCs/>
              </w:rPr>
              <w:t>.202</w:t>
            </w:r>
            <w:r w:rsidRPr="00806875">
              <w:rPr>
                <w:b/>
                <w:bCs/>
              </w:rPr>
              <w:t>4</w:t>
            </w:r>
            <w:r w:rsidR="00762FF8" w:rsidRPr="00806875">
              <w:rPr>
                <w:b/>
                <w:bCs/>
              </w:rPr>
              <w:t xml:space="preserve">. </w:t>
            </w:r>
            <w:r w:rsidR="004267DD" w:rsidRPr="00806875">
              <w:rPr>
                <w:rStyle w:val="af6"/>
                <w:i w:val="0"/>
              </w:rPr>
              <w:t>09</w:t>
            </w:r>
            <w:r w:rsidR="00762FF8" w:rsidRPr="00806875">
              <w:rPr>
                <w:rStyle w:val="af6"/>
                <w:i w:val="0"/>
              </w:rPr>
              <w:t>.</w:t>
            </w:r>
            <w:r w:rsidR="00820673" w:rsidRPr="00806875">
              <w:rPr>
                <w:rStyle w:val="af6"/>
                <w:i w:val="0"/>
              </w:rPr>
              <w:t>30</w:t>
            </w:r>
            <w:r w:rsidR="00762FF8" w:rsidRPr="00762FF8">
              <w:rPr>
                <w:rStyle w:val="af6"/>
                <w:i w:val="0"/>
              </w:rPr>
              <w:t xml:space="preserve"> часов по местному времени (московское время)</w:t>
            </w:r>
            <w:r w:rsidR="00C94151">
              <w:rPr>
                <w:rStyle w:val="af6"/>
                <w:i w:val="0"/>
              </w:rPr>
              <w:t>.</w:t>
            </w:r>
          </w:p>
          <w:p w14:paraId="4A35D964" w14:textId="3F87A87D" w:rsidR="00EC00F2" w:rsidRDefault="00C94151" w:rsidP="00A123E0">
            <w:pPr>
              <w:adjustRightInd w:val="0"/>
              <w:ind w:left="266"/>
              <w:jc w:val="both"/>
            </w:pPr>
            <w:r>
              <w:t xml:space="preserve">Вскрытие проводится по </w:t>
            </w:r>
            <w:r w:rsidR="00915534">
              <w:t>адресу:</w:t>
            </w:r>
          </w:p>
          <w:p w14:paraId="428867D1" w14:textId="22D46B7D" w:rsidR="00762FF8" w:rsidRPr="00762FF8" w:rsidRDefault="00820673" w:rsidP="00A123E0">
            <w:pPr>
              <w:adjustRightInd w:val="0"/>
              <w:ind w:left="266"/>
              <w:jc w:val="both"/>
            </w:pPr>
            <w:r w:rsidRPr="00EC00F2">
              <w:t>ул.</w:t>
            </w:r>
            <w:r>
              <w:t>Дорожная</w:t>
            </w:r>
            <w:r w:rsidRPr="00EC00F2">
              <w:t xml:space="preserve"> д.№1 , </w:t>
            </w:r>
            <w:r>
              <w:t>с</w:t>
            </w:r>
            <w:r w:rsidRPr="00EC00F2">
              <w:t>.</w:t>
            </w:r>
            <w:r>
              <w:t>Ароматное</w:t>
            </w:r>
            <w:r w:rsidRPr="00EC00F2">
              <w:t xml:space="preserve"> Бахчисарайский район</w:t>
            </w:r>
            <w:r>
              <w:t xml:space="preserve"> , Республики Крым, индекс 298444</w:t>
            </w:r>
            <w:r w:rsidR="001401A7" w:rsidRPr="001401A7">
              <w:rPr>
                <w:bCs/>
                <w:lang w:eastAsia="ar-SA"/>
              </w:rPr>
              <w:t>, администрации</w:t>
            </w:r>
            <w:r w:rsidR="001401A7" w:rsidRPr="00544D3C">
              <w:rPr>
                <w:bCs/>
                <w:lang w:eastAsia="ar-SA"/>
              </w:rPr>
              <w:t xml:space="preserve"> </w:t>
            </w:r>
            <w:r w:rsidR="009B4830">
              <w:rPr>
                <w:bCs/>
                <w:lang w:eastAsia="ar-SA"/>
              </w:rPr>
              <w:t>Ароматненского</w:t>
            </w:r>
            <w:r w:rsidR="001401A7">
              <w:rPr>
                <w:bCs/>
                <w:lang w:eastAsia="ar-SA"/>
              </w:rPr>
              <w:t xml:space="preserve"> сельского поселения </w:t>
            </w:r>
            <w:r w:rsidR="001401A7" w:rsidRPr="00544D3C">
              <w:rPr>
                <w:bCs/>
                <w:lang w:eastAsia="ar-SA"/>
              </w:rPr>
              <w:t>Бахчисарайского района</w:t>
            </w:r>
            <w:r w:rsidR="001401A7">
              <w:rPr>
                <w:bCs/>
                <w:lang w:eastAsia="ar-SA"/>
              </w:rPr>
              <w:t xml:space="preserve"> Республики Крым</w:t>
            </w:r>
          </w:p>
        </w:tc>
      </w:tr>
      <w:tr w:rsidR="00C94151" w:rsidRPr="00C81716" w14:paraId="536FAD68" w14:textId="77777777" w:rsidTr="00091A35">
        <w:trPr>
          <w:gridAfter w:val="1"/>
          <w:wAfter w:w="794" w:type="dxa"/>
          <w:trHeight w:val="805"/>
        </w:trPr>
        <w:tc>
          <w:tcPr>
            <w:tcW w:w="675" w:type="dxa"/>
          </w:tcPr>
          <w:p w14:paraId="4FCD70A1" w14:textId="77777777" w:rsidR="00C94151" w:rsidRPr="00C94151" w:rsidRDefault="00C94151" w:rsidP="00C94151">
            <w:pPr>
              <w:suppressAutoHyphens/>
              <w:snapToGrid w:val="0"/>
              <w:contextualSpacing/>
            </w:pPr>
            <w:r>
              <w:t>19</w:t>
            </w:r>
          </w:p>
        </w:tc>
        <w:tc>
          <w:tcPr>
            <w:tcW w:w="3013" w:type="dxa"/>
          </w:tcPr>
          <w:p w14:paraId="1766AB4E" w14:textId="77777777" w:rsidR="00C94151" w:rsidRPr="001F7F3E" w:rsidRDefault="00C94151" w:rsidP="00C94151">
            <w:pPr>
              <w:adjustRightInd w:val="0"/>
              <w:jc w:val="both"/>
            </w:pPr>
            <w:r w:rsidRPr="001F7F3E">
              <w:rPr>
                <w:bCs/>
              </w:rPr>
              <w:t xml:space="preserve">Дата и время </w:t>
            </w:r>
            <w:r w:rsidRPr="001F7F3E">
              <w:t xml:space="preserve">рассмотрения и оценки заявок </w:t>
            </w:r>
            <w:r w:rsidRPr="001F7F3E">
              <w:rPr>
                <w:bCs/>
              </w:rPr>
              <w:t xml:space="preserve">на участие </w:t>
            </w:r>
          </w:p>
        </w:tc>
        <w:tc>
          <w:tcPr>
            <w:tcW w:w="6235" w:type="dxa"/>
          </w:tcPr>
          <w:p w14:paraId="58C68881" w14:textId="59ED0809" w:rsidR="00C94151" w:rsidRPr="00806875" w:rsidRDefault="004B2EBA" w:rsidP="00A123E0">
            <w:pPr>
              <w:ind w:firstLine="125"/>
              <w:jc w:val="both"/>
            </w:pPr>
            <w:r w:rsidRPr="00806875">
              <w:rPr>
                <w:b/>
                <w:bCs/>
              </w:rPr>
              <w:t>23</w:t>
            </w:r>
            <w:r w:rsidR="00EC00F2" w:rsidRPr="00806875">
              <w:rPr>
                <w:b/>
                <w:bCs/>
              </w:rPr>
              <w:t>.</w:t>
            </w:r>
            <w:r w:rsidR="004267DD" w:rsidRPr="00806875">
              <w:rPr>
                <w:b/>
                <w:bCs/>
              </w:rPr>
              <w:t>0</w:t>
            </w:r>
            <w:r w:rsidRPr="00806875">
              <w:rPr>
                <w:b/>
                <w:bCs/>
              </w:rPr>
              <w:t>5</w:t>
            </w:r>
            <w:r w:rsidR="00C81716" w:rsidRPr="00806875">
              <w:rPr>
                <w:b/>
                <w:bCs/>
              </w:rPr>
              <w:t>.202</w:t>
            </w:r>
            <w:r w:rsidRPr="00806875">
              <w:rPr>
                <w:b/>
                <w:bCs/>
              </w:rPr>
              <w:t>4</w:t>
            </w:r>
            <w:r w:rsidR="00C94151" w:rsidRPr="00806875">
              <w:rPr>
                <w:b/>
                <w:bCs/>
              </w:rPr>
              <w:t xml:space="preserve"> с </w:t>
            </w:r>
            <w:r w:rsidR="004267DD" w:rsidRPr="00806875">
              <w:rPr>
                <w:b/>
                <w:bCs/>
              </w:rPr>
              <w:t>09</w:t>
            </w:r>
            <w:r w:rsidR="00C94151" w:rsidRPr="00806875">
              <w:rPr>
                <w:b/>
                <w:bCs/>
              </w:rPr>
              <w:t>.</w:t>
            </w:r>
            <w:r w:rsidR="00B10403" w:rsidRPr="00806875">
              <w:rPr>
                <w:b/>
                <w:bCs/>
              </w:rPr>
              <w:t>30</w:t>
            </w:r>
            <w:r w:rsidR="00C94151" w:rsidRPr="00806875">
              <w:rPr>
                <w:b/>
                <w:bCs/>
              </w:rPr>
              <w:t xml:space="preserve"> по московскому времени</w:t>
            </w:r>
          </w:p>
        </w:tc>
      </w:tr>
      <w:tr w:rsidR="00762FF8" w:rsidRPr="00CB4598" w14:paraId="61B7DA4C" w14:textId="77777777" w:rsidTr="00091A35">
        <w:trPr>
          <w:gridAfter w:val="1"/>
          <w:wAfter w:w="794" w:type="dxa"/>
          <w:trHeight w:val="805"/>
        </w:trPr>
        <w:tc>
          <w:tcPr>
            <w:tcW w:w="675" w:type="dxa"/>
          </w:tcPr>
          <w:p w14:paraId="7E5C41E0" w14:textId="77777777" w:rsidR="00762FF8" w:rsidRPr="008653E6" w:rsidRDefault="008653E6" w:rsidP="007650A4">
            <w:pPr>
              <w:pStyle w:val="TableParagraph"/>
              <w:spacing w:before="10"/>
              <w:ind w:left="119"/>
              <w:rPr>
                <w:highlight w:val="red"/>
                <w:lang w:val="ru-RU"/>
              </w:rPr>
            </w:pPr>
            <w:r>
              <w:rPr>
                <w:lang w:val="ru-RU"/>
              </w:rPr>
              <w:t>20</w:t>
            </w:r>
          </w:p>
        </w:tc>
        <w:tc>
          <w:tcPr>
            <w:tcW w:w="3013" w:type="dxa"/>
          </w:tcPr>
          <w:p w14:paraId="34581913" w14:textId="77777777"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6235" w:type="dxa"/>
          </w:tcPr>
          <w:p w14:paraId="5FFB80F7" w14:textId="77777777" w:rsidR="004267DD" w:rsidRPr="004267DD" w:rsidRDefault="004267DD" w:rsidP="004267DD">
            <w:pPr>
              <w:pStyle w:val="TableParagraph"/>
              <w:numPr>
                <w:ilvl w:val="0"/>
                <w:numId w:val="2"/>
              </w:numPr>
              <w:ind w:right="97"/>
              <w:rPr>
                <w:sz w:val="24"/>
                <w:lang w:val="ru-RU"/>
              </w:rPr>
            </w:pPr>
            <w:r w:rsidRPr="004267DD">
              <w:rPr>
                <w:sz w:val="24"/>
                <w:lang w:val="ru-RU"/>
              </w:rPr>
              <w:t>Цена контракта;</w:t>
            </w:r>
          </w:p>
          <w:p w14:paraId="4E8F68F5" w14:textId="77777777" w:rsidR="004267DD" w:rsidRPr="004267DD" w:rsidRDefault="004267DD" w:rsidP="004267DD">
            <w:pPr>
              <w:pStyle w:val="TableParagraph"/>
              <w:numPr>
                <w:ilvl w:val="0"/>
                <w:numId w:val="2"/>
              </w:numPr>
              <w:ind w:right="97"/>
              <w:rPr>
                <w:sz w:val="24"/>
                <w:lang w:val="ru-RU"/>
              </w:rPr>
            </w:pPr>
            <w:r w:rsidRPr="004267DD">
              <w:rPr>
                <w:sz w:val="24"/>
                <w:lang w:val="ru-RU"/>
              </w:rPr>
              <w:t>Временные характеристики исполнения контракта;</w:t>
            </w:r>
          </w:p>
          <w:p w14:paraId="6EBA680D" w14:textId="77777777" w:rsidR="004267DD" w:rsidRPr="004267DD" w:rsidRDefault="004267DD" w:rsidP="004267DD">
            <w:pPr>
              <w:pStyle w:val="TableParagraph"/>
              <w:numPr>
                <w:ilvl w:val="0"/>
                <w:numId w:val="2"/>
              </w:numPr>
              <w:ind w:right="97"/>
              <w:rPr>
                <w:sz w:val="24"/>
                <w:lang w:val="ru-RU"/>
              </w:rPr>
            </w:pPr>
            <w:r w:rsidRPr="004267DD">
              <w:rPr>
                <w:sz w:val="24"/>
                <w:lang w:val="ru-RU"/>
              </w:rPr>
              <w:t>Дополнительные критерии, установленные Заказчиком в зависимости от характеристик объекта закупки.</w:t>
            </w:r>
          </w:p>
          <w:p w14:paraId="0CEFAC76" w14:textId="1B8F3546" w:rsidR="000831B3" w:rsidRPr="008C2BCB" w:rsidRDefault="000831B3" w:rsidP="00091A35">
            <w:pPr>
              <w:pStyle w:val="TableParagraph"/>
              <w:ind w:left="467" w:right="97"/>
              <w:rPr>
                <w:sz w:val="24"/>
                <w:lang w:val="ru-RU"/>
              </w:rPr>
            </w:pPr>
          </w:p>
        </w:tc>
      </w:tr>
    </w:tbl>
    <w:p w14:paraId="5E641F4A" w14:textId="3B9C5B7B" w:rsidR="00091A35" w:rsidRPr="00091A35" w:rsidRDefault="00091A35" w:rsidP="00091A35">
      <w:pPr>
        <w:pStyle w:val="aa"/>
        <w:numPr>
          <w:ilvl w:val="1"/>
          <w:numId w:val="1"/>
        </w:numPr>
        <w:tabs>
          <w:tab w:val="left" w:pos="869"/>
        </w:tabs>
        <w:spacing w:before="80"/>
        <w:ind w:left="567" w:firstLine="142"/>
        <w:jc w:val="left"/>
        <w:rPr>
          <w:b/>
          <w:sz w:val="20"/>
          <w:lang w:val="ru-RU"/>
        </w:rPr>
      </w:pPr>
      <w:r w:rsidRPr="00091A35">
        <w:rPr>
          <w:b/>
          <w:sz w:val="20"/>
          <w:lang w:val="ru-RU"/>
        </w:rPr>
        <w:t>ЕДИНЫЕ</w:t>
      </w:r>
      <w:r w:rsidRPr="00091A35">
        <w:rPr>
          <w:b/>
          <w:spacing w:val="-7"/>
          <w:sz w:val="20"/>
          <w:lang w:val="ru-RU"/>
        </w:rPr>
        <w:t xml:space="preserve"> </w:t>
      </w:r>
      <w:r w:rsidRPr="00091A35">
        <w:rPr>
          <w:b/>
          <w:sz w:val="20"/>
          <w:lang w:val="ru-RU"/>
        </w:rPr>
        <w:t>ТРЕБОВАНИЯ</w:t>
      </w:r>
      <w:r w:rsidRPr="00091A35">
        <w:rPr>
          <w:b/>
          <w:spacing w:val="-3"/>
          <w:sz w:val="20"/>
          <w:lang w:val="ru-RU"/>
        </w:rPr>
        <w:t xml:space="preserve"> </w:t>
      </w:r>
      <w:r w:rsidRPr="00091A35">
        <w:rPr>
          <w:b/>
          <w:sz w:val="20"/>
          <w:lang w:val="ru-RU"/>
        </w:rPr>
        <w:t>К</w:t>
      </w:r>
      <w:r w:rsidRPr="00091A35">
        <w:rPr>
          <w:b/>
          <w:spacing w:val="-8"/>
          <w:sz w:val="20"/>
          <w:lang w:val="ru-RU"/>
        </w:rPr>
        <w:t xml:space="preserve"> </w:t>
      </w:r>
      <w:r w:rsidRPr="00091A35">
        <w:rPr>
          <w:b/>
          <w:sz w:val="20"/>
          <w:lang w:val="ru-RU"/>
        </w:rPr>
        <w:t>УЧАСТНИКАМ</w:t>
      </w:r>
      <w:r w:rsidRPr="00091A35">
        <w:rPr>
          <w:b/>
          <w:spacing w:val="-5"/>
          <w:sz w:val="20"/>
          <w:lang w:val="ru-RU"/>
        </w:rPr>
        <w:t xml:space="preserve"> </w:t>
      </w:r>
      <w:r w:rsidRPr="00091A35">
        <w:rPr>
          <w:b/>
          <w:sz w:val="20"/>
          <w:lang w:val="ru-RU"/>
        </w:rPr>
        <w:t>ЗАКУПКИ</w:t>
      </w:r>
    </w:p>
    <w:p w14:paraId="4211409C" w14:textId="77777777" w:rsidR="00091A35" w:rsidRPr="00091A35" w:rsidRDefault="00091A35" w:rsidP="00091A35">
      <w:pPr>
        <w:widowControl w:val="0"/>
        <w:autoSpaceDE w:val="0"/>
        <w:autoSpaceDN w:val="0"/>
        <w:spacing w:before="4"/>
        <w:rPr>
          <w:b/>
          <w:sz w:val="5"/>
          <w:lang w:eastAsia="en-U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127"/>
        <w:gridCol w:w="7076"/>
      </w:tblGrid>
      <w:tr w:rsidR="00091A35" w:rsidRPr="00091A35" w14:paraId="16957FE2" w14:textId="77777777" w:rsidTr="00091A35">
        <w:trPr>
          <w:trHeight w:val="887"/>
        </w:trPr>
        <w:tc>
          <w:tcPr>
            <w:tcW w:w="587" w:type="dxa"/>
            <w:shd w:val="clear" w:color="auto" w:fill="D9D9D9"/>
          </w:tcPr>
          <w:p w14:paraId="2AE87BA3" w14:textId="77777777" w:rsidR="00091A35" w:rsidRPr="00091A35" w:rsidRDefault="00091A35" w:rsidP="00091A35">
            <w:pPr>
              <w:widowControl w:val="0"/>
              <w:autoSpaceDE w:val="0"/>
              <w:autoSpaceDN w:val="0"/>
              <w:spacing w:line="242" w:lineRule="auto"/>
              <w:ind w:left="110" w:right="224"/>
              <w:rPr>
                <w:b/>
                <w:sz w:val="22"/>
                <w:szCs w:val="22"/>
                <w:lang w:eastAsia="en-US"/>
              </w:rPr>
            </w:pPr>
            <w:r w:rsidRPr="00091A35">
              <w:rPr>
                <w:b/>
                <w:sz w:val="22"/>
                <w:szCs w:val="22"/>
                <w:lang w:eastAsia="en-US"/>
              </w:rPr>
              <w:t>№</w:t>
            </w:r>
            <w:r w:rsidRPr="00091A35">
              <w:rPr>
                <w:b/>
                <w:spacing w:val="1"/>
                <w:sz w:val="22"/>
                <w:szCs w:val="22"/>
                <w:lang w:eastAsia="en-US"/>
              </w:rPr>
              <w:t xml:space="preserve"> </w:t>
            </w:r>
            <w:r w:rsidRPr="00091A35">
              <w:rPr>
                <w:b/>
                <w:sz w:val="22"/>
                <w:szCs w:val="22"/>
                <w:lang w:eastAsia="en-US"/>
              </w:rPr>
              <w:t>пунк</w:t>
            </w:r>
            <w:r w:rsidRPr="00091A35">
              <w:rPr>
                <w:b/>
                <w:spacing w:val="-52"/>
                <w:sz w:val="22"/>
                <w:szCs w:val="22"/>
                <w:lang w:eastAsia="en-US"/>
              </w:rPr>
              <w:t xml:space="preserve"> </w:t>
            </w:r>
            <w:r w:rsidRPr="00091A35">
              <w:rPr>
                <w:b/>
                <w:sz w:val="22"/>
                <w:szCs w:val="22"/>
                <w:lang w:eastAsia="en-US"/>
              </w:rPr>
              <w:t>та</w:t>
            </w:r>
          </w:p>
        </w:tc>
        <w:tc>
          <w:tcPr>
            <w:tcW w:w="2127" w:type="dxa"/>
            <w:shd w:val="clear" w:color="auto" w:fill="D9D9D9"/>
          </w:tcPr>
          <w:p w14:paraId="33DBE353" w14:textId="77777777" w:rsidR="00091A35" w:rsidRPr="00091A35" w:rsidRDefault="00091A35" w:rsidP="00091A35">
            <w:pPr>
              <w:widowControl w:val="0"/>
              <w:autoSpaceDE w:val="0"/>
              <w:autoSpaceDN w:val="0"/>
              <w:spacing w:before="10"/>
              <w:rPr>
                <w:b/>
                <w:sz w:val="25"/>
                <w:szCs w:val="22"/>
                <w:lang w:eastAsia="en-US"/>
              </w:rPr>
            </w:pPr>
          </w:p>
          <w:p w14:paraId="15ACA918" w14:textId="77777777" w:rsidR="00091A35" w:rsidRPr="00091A35" w:rsidRDefault="00091A35" w:rsidP="00091A35">
            <w:pPr>
              <w:widowControl w:val="0"/>
              <w:autoSpaceDE w:val="0"/>
              <w:autoSpaceDN w:val="0"/>
              <w:spacing w:before="1"/>
              <w:ind w:left="705" w:right="76"/>
              <w:rPr>
                <w:b/>
                <w:sz w:val="22"/>
                <w:szCs w:val="22"/>
                <w:lang w:eastAsia="en-US"/>
              </w:rPr>
            </w:pPr>
            <w:r w:rsidRPr="00091A35">
              <w:rPr>
                <w:b/>
                <w:sz w:val="22"/>
                <w:szCs w:val="22"/>
                <w:lang w:eastAsia="en-US"/>
              </w:rPr>
              <w:t>Наимено</w:t>
            </w:r>
            <w:r w:rsidRPr="00091A35">
              <w:rPr>
                <w:b/>
                <w:spacing w:val="-53"/>
                <w:sz w:val="22"/>
                <w:szCs w:val="22"/>
                <w:lang w:eastAsia="en-US"/>
              </w:rPr>
              <w:t xml:space="preserve"> </w:t>
            </w:r>
            <w:r w:rsidRPr="00091A35">
              <w:rPr>
                <w:b/>
                <w:sz w:val="22"/>
                <w:szCs w:val="22"/>
                <w:lang w:eastAsia="en-US"/>
              </w:rPr>
              <w:t>вание</w:t>
            </w:r>
          </w:p>
        </w:tc>
        <w:tc>
          <w:tcPr>
            <w:tcW w:w="7076" w:type="dxa"/>
            <w:shd w:val="clear" w:color="auto" w:fill="D9D9D9"/>
          </w:tcPr>
          <w:p w14:paraId="1BDFAB34" w14:textId="77777777" w:rsidR="00091A35" w:rsidRPr="00091A35" w:rsidRDefault="00091A35" w:rsidP="00091A35">
            <w:pPr>
              <w:widowControl w:val="0"/>
              <w:autoSpaceDE w:val="0"/>
              <w:autoSpaceDN w:val="0"/>
              <w:spacing w:before="10"/>
              <w:rPr>
                <w:b/>
                <w:sz w:val="25"/>
                <w:szCs w:val="22"/>
                <w:lang w:eastAsia="en-US"/>
              </w:rPr>
            </w:pPr>
          </w:p>
          <w:p w14:paraId="6EB7A72E" w14:textId="77777777" w:rsidR="00091A35" w:rsidRPr="00091A35" w:rsidRDefault="00091A35" w:rsidP="00915534">
            <w:pPr>
              <w:widowControl w:val="0"/>
              <w:autoSpaceDE w:val="0"/>
              <w:autoSpaceDN w:val="0"/>
              <w:spacing w:before="1"/>
              <w:ind w:left="2684" w:right="2118" w:hanging="425"/>
              <w:jc w:val="center"/>
              <w:rPr>
                <w:b/>
                <w:sz w:val="22"/>
                <w:szCs w:val="22"/>
                <w:lang w:eastAsia="en-US"/>
              </w:rPr>
            </w:pPr>
            <w:r w:rsidRPr="00091A35">
              <w:rPr>
                <w:b/>
                <w:sz w:val="22"/>
                <w:szCs w:val="22"/>
                <w:lang w:eastAsia="en-US"/>
              </w:rPr>
              <w:t>Информация</w:t>
            </w:r>
          </w:p>
        </w:tc>
      </w:tr>
      <w:tr w:rsidR="00091A35" w:rsidRPr="00091A35" w14:paraId="0FAC4DDA" w14:textId="77777777" w:rsidTr="00091A35">
        <w:trPr>
          <w:trHeight w:val="6653"/>
        </w:trPr>
        <w:tc>
          <w:tcPr>
            <w:tcW w:w="587" w:type="dxa"/>
          </w:tcPr>
          <w:p w14:paraId="0057B16F" w14:textId="77777777" w:rsidR="00091A35" w:rsidRPr="00091A35" w:rsidRDefault="00091A35" w:rsidP="00091A35">
            <w:pPr>
              <w:widowControl w:val="0"/>
              <w:autoSpaceDE w:val="0"/>
              <w:autoSpaceDN w:val="0"/>
              <w:spacing w:before="5"/>
              <w:ind w:left="124"/>
              <w:rPr>
                <w:sz w:val="22"/>
                <w:szCs w:val="22"/>
                <w:lang w:eastAsia="en-US"/>
              </w:rPr>
            </w:pPr>
            <w:r w:rsidRPr="00091A35">
              <w:rPr>
                <w:sz w:val="22"/>
                <w:szCs w:val="22"/>
                <w:lang w:eastAsia="en-US"/>
              </w:rPr>
              <w:t>1.</w:t>
            </w:r>
          </w:p>
        </w:tc>
        <w:tc>
          <w:tcPr>
            <w:tcW w:w="2127" w:type="dxa"/>
          </w:tcPr>
          <w:p w14:paraId="3F3EA8DF" w14:textId="11FA6D15" w:rsidR="00091A35" w:rsidRPr="00091A35" w:rsidRDefault="00091A35" w:rsidP="00091A35">
            <w:pPr>
              <w:widowControl w:val="0"/>
              <w:tabs>
                <w:tab w:val="left" w:pos="1452"/>
              </w:tabs>
              <w:autoSpaceDE w:val="0"/>
              <w:autoSpaceDN w:val="0"/>
              <w:ind w:left="110" w:right="131"/>
              <w:rPr>
                <w:sz w:val="22"/>
                <w:szCs w:val="22"/>
                <w:lang w:eastAsia="en-US"/>
              </w:rPr>
            </w:pPr>
            <w:r w:rsidRPr="00091A35">
              <w:rPr>
                <w:sz w:val="22"/>
                <w:szCs w:val="22"/>
                <w:lang w:eastAsia="en-US"/>
              </w:rPr>
              <w:t>Единые</w:t>
            </w:r>
            <w:r w:rsidRPr="00091A35">
              <w:rPr>
                <w:spacing w:val="1"/>
                <w:sz w:val="22"/>
                <w:szCs w:val="22"/>
                <w:lang w:eastAsia="en-US"/>
              </w:rPr>
              <w:t xml:space="preserve"> </w:t>
            </w:r>
            <w:r w:rsidR="002A6D34">
              <w:rPr>
                <w:sz w:val="22"/>
                <w:szCs w:val="22"/>
                <w:lang w:eastAsia="en-US"/>
              </w:rPr>
              <w:t xml:space="preserve">требования </w:t>
            </w:r>
            <w:r w:rsidRPr="00091A35">
              <w:rPr>
                <w:spacing w:val="-3"/>
                <w:sz w:val="22"/>
                <w:szCs w:val="22"/>
                <w:lang w:eastAsia="en-US"/>
              </w:rPr>
              <w:t>к</w:t>
            </w:r>
            <w:r w:rsidR="002A6D34">
              <w:rPr>
                <w:spacing w:val="-3"/>
                <w:sz w:val="22"/>
                <w:szCs w:val="22"/>
                <w:lang w:eastAsia="en-US"/>
              </w:rPr>
              <w:t xml:space="preserve"> </w:t>
            </w:r>
            <w:r w:rsidRPr="00091A35">
              <w:rPr>
                <w:spacing w:val="-52"/>
                <w:sz w:val="22"/>
                <w:szCs w:val="22"/>
                <w:lang w:eastAsia="en-US"/>
              </w:rPr>
              <w:t xml:space="preserve"> </w:t>
            </w:r>
            <w:r w:rsidRPr="00091A35">
              <w:rPr>
                <w:sz w:val="22"/>
                <w:szCs w:val="22"/>
                <w:lang w:eastAsia="en-US"/>
              </w:rPr>
              <w:t>участникам</w:t>
            </w:r>
            <w:r w:rsidRPr="00091A35">
              <w:rPr>
                <w:spacing w:val="1"/>
                <w:sz w:val="22"/>
                <w:szCs w:val="22"/>
                <w:lang w:eastAsia="en-US"/>
              </w:rPr>
              <w:t xml:space="preserve"> </w:t>
            </w:r>
            <w:r w:rsidRPr="00091A35">
              <w:rPr>
                <w:sz w:val="22"/>
                <w:szCs w:val="22"/>
                <w:lang w:eastAsia="en-US"/>
              </w:rPr>
              <w:t>закупки</w:t>
            </w:r>
          </w:p>
        </w:tc>
        <w:tc>
          <w:tcPr>
            <w:tcW w:w="7076" w:type="dxa"/>
          </w:tcPr>
          <w:p w14:paraId="61E139AB" w14:textId="77777777" w:rsidR="00091A35" w:rsidRPr="00091A35" w:rsidRDefault="00091A35" w:rsidP="00091A35">
            <w:pPr>
              <w:widowControl w:val="0"/>
              <w:autoSpaceDE w:val="0"/>
              <w:autoSpaceDN w:val="0"/>
              <w:spacing w:line="242" w:lineRule="auto"/>
              <w:ind w:left="124" w:right="162" w:firstLine="432"/>
              <w:jc w:val="both"/>
              <w:rPr>
                <w:sz w:val="22"/>
                <w:szCs w:val="22"/>
                <w:lang w:eastAsia="en-US"/>
              </w:rPr>
            </w:pPr>
            <w:r w:rsidRPr="00091A35">
              <w:rPr>
                <w:sz w:val="22"/>
                <w:szCs w:val="22"/>
                <w:lang w:eastAsia="en-US"/>
              </w:rPr>
              <w:t>Участник</w:t>
            </w:r>
            <w:r w:rsidRPr="00091A35">
              <w:rPr>
                <w:spacing w:val="1"/>
                <w:sz w:val="22"/>
                <w:szCs w:val="22"/>
                <w:lang w:eastAsia="en-US"/>
              </w:rPr>
              <w:t xml:space="preserve"> </w:t>
            </w:r>
            <w:r w:rsidRPr="00091A35">
              <w:rPr>
                <w:sz w:val="22"/>
                <w:szCs w:val="22"/>
                <w:lang w:eastAsia="en-US"/>
              </w:rPr>
              <w:t>закупки</w:t>
            </w:r>
            <w:r w:rsidRPr="00091A35">
              <w:rPr>
                <w:spacing w:val="1"/>
                <w:sz w:val="22"/>
                <w:szCs w:val="22"/>
                <w:lang w:eastAsia="en-US"/>
              </w:rPr>
              <w:t xml:space="preserve"> </w:t>
            </w:r>
            <w:r w:rsidRPr="00091A35">
              <w:rPr>
                <w:sz w:val="22"/>
                <w:szCs w:val="22"/>
                <w:lang w:eastAsia="en-US"/>
              </w:rPr>
              <w:t>должен</w:t>
            </w:r>
            <w:r w:rsidRPr="00091A35">
              <w:rPr>
                <w:spacing w:val="1"/>
                <w:sz w:val="22"/>
                <w:szCs w:val="22"/>
                <w:lang w:eastAsia="en-US"/>
              </w:rPr>
              <w:t xml:space="preserve"> </w:t>
            </w:r>
            <w:r w:rsidRPr="00091A35">
              <w:rPr>
                <w:sz w:val="22"/>
                <w:szCs w:val="22"/>
                <w:lang w:eastAsia="en-US"/>
              </w:rPr>
              <w:t>соответствовать</w:t>
            </w:r>
            <w:r w:rsidRPr="00091A35">
              <w:rPr>
                <w:spacing w:val="1"/>
                <w:sz w:val="22"/>
                <w:szCs w:val="22"/>
                <w:lang w:eastAsia="en-US"/>
              </w:rPr>
              <w:t xml:space="preserve"> </w:t>
            </w:r>
            <w:r w:rsidRPr="00091A35">
              <w:rPr>
                <w:sz w:val="22"/>
                <w:szCs w:val="22"/>
                <w:lang w:eastAsia="en-US"/>
              </w:rPr>
              <w:t>требованиям,</w:t>
            </w:r>
            <w:r w:rsidRPr="00091A35">
              <w:rPr>
                <w:spacing w:val="1"/>
                <w:sz w:val="22"/>
                <w:szCs w:val="22"/>
                <w:lang w:eastAsia="en-US"/>
              </w:rPr>
              <w:t xml:space="preserve"> </w:t>
            </w:r>
            <w:r w:rsidRPr="00091A35">
              <w:rPr>
                <w:sz w:val="22"/>
                <w:szCs w:val="22"/>
                <w:lang w:eastAsia="en-US"/>
              </w:rPr>
              <w:t>установленным</w:t>
            </w:r>
            <w:r w:rsidRPr="00091A35">
              <w:rPr>
                <w:spacing w:val="1"/>
                <w:sz w:val="22"/>
                <w:szCs w:val="22"/>
                <w:lang w:eastAsia="en-US"/>
              </w:rPr>
              <w:t xml:space="preserve"> </w:t>
            </w:r>
            <w:r w:rsidRPr="00091A35">
              <w:rPr>
                <w:sz w:val="22"/>
                <w:szCs w:val="22"/>
                <w:lang w:eastAsia="en-US"/>
              </w:rPr>
              <w:t>статьёй</w:t>
            </w:r>
            <w:r w:rsidRPr="00091A35">
              <w:rPr>
                <w:spacing w:val="3"/>
                <w:sz w:val="22"/>
                <w:szCs w:val="22"/>
                <w:lang w:eastAsia="en-US"/>
              </w:rPr>
              <w:t xml:space="preserve"> </w:t>
            </w:r>
            <w:r w:rsidRPr="00091A35">
              <w:rPr>
                <w:sz w:val="22"/>
                <w:szCs w:val="22"/>
                <w:lang w:eastAsia="en-US"/>
              </w:rPr>
              <w:t>31</w:t>
            </w:r>
            <w:r w:rsidRPr="00091A35">
              <w:rPr>
                <w:spacing w:val="-3"/>
                <w:sz w:val="22"/>
                <w:szCs w:val="22"/>
                <w:lang w:eastAsia="en-US"/>
              </w:rPr>
              <w:t xml:space="preserve"> </w:t>
            </w:r>
            <w:r w:rsidRPr="00091A35">
              <w:rPr>
                <w:sz w:val="22"/>
                <w:szCs w:val="22"/>
                <w:lang w:eastAsia="en-US"/>
              </w:rPr>
              <w:t>Федерального</w:t>
            </w:r>
            <w:r w:rsidRPr="00091A35">
              <w:rPr>
                <w:spacing w:val="-3"/>
                <w:sz w:val="22"/>
                <w:szCs w:val="22"/>
                <w:lang w:eastAsia="en-US"/>
              </w:rPr>
              <w:t xml:space="preserve"> </w:t>
            </w:r>
            <w:r w:rsidRPr="00091A35">
              <w:rPr>
                <w:sz w:val="22"/>
                <w:szCs w:val="22"/>
                <w:lang w:eastAsia="en-US"/>
              </w:rPr>
              <w:t>закона.</w:t>
            </w:r>
          </w:p>
          <w:p w14:paraId="186E485D" w14:textId="77777777" w:rsidR="00091A35" w:rsidRPr="00091A35" w:rsidRDefault="00091A35" w:rsidP="00091A35">
            <w:pPr>
              <w:widowControl w:val="0"/>
              <w:autoSpaceDE w:val="0"/>
              <w:autoSpaceDN w:val="0"/>
              <w:spacing w:line="249" w:lineRule="exact"/>
              <w:ind w:left="110"/>
              <w:jc w:val="both"/>
              <w:rPr>
                <w:b/>
                <w:sz w:val="22"/>
                <w:szCs w:val="22"/>
                <w:lang w:eastAsia="en-US"/>
              </w:rPr>
            </w:pPr>
            <w:r w:rsidRPr="00091A35">
              <w:rPr>
                <w:b/>
                <w:sz w:val="22"/>
                <w:szCs w:val="22"/>
                <w:lang w:eastAsia="en-US"/>
              </w:rPr>
              <w:t>Требования</w:t>
            </w:r>
            <w:r w:rsidRPr="00091A35">
              <w:rPr>
                <w:b/>
                <w:spacing w:val="-4"/>
                <w:sz w:val="22"/>
                <w:szCs w:val="22"/>
                <w:lang w:eastAsia="en-US"/>
              </w:rPr>
              <w:t xml:space="preserve"> </w:t>
            </w:r>
            <w:r w:rsidRPr="00091A35">
              <w:rPr>
                <w:b/>
                <w:sz w:val="22"/>
                <w:szCs w:val="22"/>
                <w:lang w:eastAsia="en-US"/>
              </w:rPr>
              <w:t>к</w:t>
            </w:r>
            <w:r w:rsidRPr="00091A35">
              <w:rPr>
                <w:b/>
                <w:spacing w:val="2"/>
                <w:sz w:val="22"/>
                <w:szCs w:val="22"/>
                <w:lang w:eastAsia="en-US"/>
              </w:rPr>
              <w:t xml:space="preserve"> </w:t>
            </w:r>
            <w:r w:rsidRPr="00091A35">
              <w:rPr>
                <w:b/>
                <w:sz w:val="22"/>
                <w:szCs w:val="22"/>
                <w:lang w:eastAsia="en-US"/>
              </w:rPr>
              <w:t>участникам</w:t>
            </w:r>
            <w:r w:rsidRPr="00091A35">
              <w:rPr>
                <w:b/>
                <w:spacing w:val="3"/>
                <w:sz w:val="22"/>
                <w:szCs w:val="22"/>
                <w:lang w:eastAsia="en-US"/>
              </w:rPr>
              <w:t xml:space="preserve"> </w:t>
            </w:r>
            <w:r w:rsidRPr="00091A35">
              <w:rPr>
                <w:b/>
                <w:sz w:val="22"/>
                <w:szCs w:val="22"/>
                <w:lang w:eastAsia="en-US"/>
              </w:rPr>
              <w:t>закупки:</w:t>
            </w:r>
          </w:p>
          <w:p w14:paraId="59DAD932"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CB42F5"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 xml:space="preserve">2) неприостановление деятельности участника закупки в порядке, установленном </w:t>
            </w:r>
            <w:hyperlink r:id="rId9" w:history="1">
              <w:r w:rsidRPr="00091A35">
                <w:rPr>
                  <w:color w:val="0000FF" w:themeColor="hyperlink"/>
                  <w:sz w:val="22"/>
                  <w:szCs w:val="22"/>
                  <w:u w:val="single"/>
                  <w:lang w:eastAsia="en-US"/>
                </w:rPr>
                <w:t>Кодексом</w:t>
              </w:r>
            </w:hyperlink>
            <w:r w:rsidRPr="00091A35">
              <w:rPr>
                <w:sz w:val="22"/>
                <w:szCs w:val="22"/>
                <w:lang w:eastAsia="en-US"/>
              </w:rPr>
              <w:t xml:space="preserve"> РФ об административных правонарушениях;</w:t>
            </w:r>
          </w:p>
          <w:p w14:paraId="7FD48B24"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 xml:space="preserve">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0" w:history="1">
              <w:r w:rsidRPr="00091A35">
                <w:rPr>
                  <w:color w:val="0000FF" w:themeColor="hyperlink"/>
                  <w:sz w:val="22"/>
                  <w:szCs w:val="22"/>
                  <w:u w:val="single"/>
                  <w:lang w:eastAsia="en-US"/>
                </w:rPr>
                <w:t>законодательством</w:t>
              </w:r>
            </w:hyperlink>
            <w:r w:rsidRPr="00091A35">
              <w:rPr>
                <w:sz w:val="22"/>
                <w:szCs w:val="22"/>
                <w:lang w:eastAsia="en-US"/>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091A35">
                <w:rPr>
                  <w:color w:val="0000FF" w:themeColor="hyperlink"/>
                  <w:sz w:val="22"/>
                  <w:szCs w:val="22"/>
                  <w:u w:val="single"/>
                  <w:lang w:eastAsia="en-US"/>
                </w:rPr>
                <w:t>законодательством</w:t>
              </w:r>
            </w:hyperlink>
            <w:r w:rsidRPr="00091A35">
              <w:rPr>
                <w:sz w:val="22"/>
                <w:szCs w:val="22"/>
                <w:lang w:eastAsia="en-US"/>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7EAD1A0"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091A35">
                <w:rPr>
                  <w:color w:val="0000FF" w:themeColor="hyperlink"/>
                  <w:sz w:val="22"/>
                  <w:szCs w:val="22"/>
                  <w:u w:val="single"/>
                  <w:lang w:eastAsia="en-US"/>
                </w:rPr>
                <w:t>статьями 289</w:t>
              </w:r>
            </w:hyperlink>
            <w:r w:rsidRPr="00091A35">
              <w:rPr>
                <w:sz w:val="22"/>
                <w:szCs w:val="22"/>
                <w:lang w:eastAsia="en-US"/>
              </w:rPr>
              <w:t xml:space="preserve">, </w:t>
            </w:r>
            <w:hyperlink r:id="rId13" w:history="1">
              <w:r w:rsidRPr="00091A35">
                <w:rPr>
                  <w:color w:val="0000FF" w:themeColor="hyperlink"/>
                  <w:sz w:val="22"/>
                  <w:szCs w:val="22"/>
                  <w:u w:val="single"/>
                  <w:lang w:eastAsia="en-US"/>
                </w:rPr>
                <w:t>290</w:t>
              </w:r>
            </w:hyperlink>
            <w:r w:rsidRPr="00091A35">
              <w:rPr>
                <w:sz w:val="22"/>
                <w:szCs w:val="22"/>
                <w:lang w:eastAsia="en-US"/>
              </w:rPr>
              <w:t xml:space="preserve">, </w:t>
            </w:r>
            <w:hyperlink r:id="rId14" w:history="1">
              <w:r w:rsidRPr="00091A35">
                <w:rPr>
                  <w:color w:val="0000FF" w:themeColor="hyperlink"/>
                  <w:sz w:val="22"/>
                  <w:szCs w:val="22"/>
                  <w:u w:val="single"/>
                  <w:lang w:eastAsia="en-US"/>
                </w:rPr>
                <w:t>291</w:t>
              </w:r>
            </w:hyperlink>
            <w:r w:rsidRPr="00091A35">
              <w:rPr>
                <w:sz w:val="22"/>
                <w:szCs w:val="22"/>
                <w:lang w:eastAsia="en-US"/>
              </w:rPr>
              <w:t xml:space="preserve">, </w:t>
            </w:r>
            <w:hyperlink r:id="rId15" w:history="1">
              <w:r w:rsidRPr="00091A35">
                <w:rPr>
                  <w:color w:val="0000FF" w:themeColor="hyperlink"/>
                  <w:sz w:val="22"/>
                  <w:szCs w:val="22"/>
                  <w:u w:val="single"/>
                  <w:lang w:eastAsia="en-US"/>
                </w:rPr>
                <w:t>291.1</w:t>
              </w:r>
            </w:hyperlink>
            <w:r w:rsidRPr="00091A35">
              <w:rPr>
                <w:sz w:val="22"/>
                <w:szCs w:val="22"/>
                <w:lang w:eastAsia="en-US"/>
              </w:rPr>
              <w:t xml:space="preserve"> Уголовного кодекса РФ (за исключением лиц, у которых такая судимость погашена или снята), а также неприменение в </w:t>
            </w:r>
            <w:r w:rsidRPr="00091A35">
              <w:rPr>
                <w:sz w:val="22"/>
                <w:szCs w:val="22"/>
                <w:lang w:eastAsia="en-US"/>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78B02F"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091A35">
                <w:rPr>
                  <w:color w:val="0000FF" w:themeColor="hyperlink"/>
                  <w:sz w:val="22"/>
                  <w:szCs w:val="22"/>
                  <w:u w:val="single"/>
                  <w:lang w:eastAsia="en-US"/>
                </w:rPr>
                <w:t>статьей 19.28</w:t>
              </w:r>
            </w:hyperlink>
            <w:r w:rsidRPr="00091A35">
              <w:rPr>
                <w:sz w:val="22"/>
                <w:szCs w:val="22"/>
                <w:lang w:eastAsia="en-US"/>
              </w:rPr>
              <w:t xml:space="preserve"> Кодекса РФ об административных правонарушениях;</w:t>
            </w:r>
          </w:p>
          <w:p w14:paraId="7F0BB25E"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EC6C24C"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18CB15"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1433A6A5"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C8CBC65"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статьи 31 Закона № 44-ФЗ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E2427DC"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C1A1377" w14:textId="77777777" w:rsidR="00091A35" w:rsidRPr="00091A35" w:rsidRDefault="00091A35" w:rsidP="00091A35">
            <w:pPr>
              <w:widowControl w:val="0"/>
              <w:autoSpaceDE w:val="0"/>
              <w:autoSpaceDN w:val="0"/>
              <w:adjustRightInd w:val="0"/>
              <w:spacing w:line="216" w:lineRule="auto"/>
              <w:ind w:firstLine="540"/>
              <w:jc w:val="both"/>
              <w:rPr>
                <w:sz w:val="22"/>
                <w:szCs w:val="22"/>
                <w:lang w:eastAsia="en-US"/>
              </w:rPr>
            </w:pPr>
            <w:r w:rsidRPr="00091A35">
              <w:rPr>
                <w:sz w:val="22"/>
                <w:szCs w:val="22"/>
                <w:lang w:eastAsia="en-US"/>
              </w:rPr>
              <w:t>9) участник закупки не является иностранным агентом;</w:t>
            </w:r>
          </w:p>
          <w:p w14:paraId="7F698F53" w14:textId="77777777" w:rsidR="00091A35" w:rsidRPr="00091A35" w:rsidRDefault="00091A35" w:rsidP="00091A35">
            <w:pPr>
              <w:widowControl w:val="0"/>
              <w:autoSpaceDE w:val="0"/>
              <w:autoSpaceDN w:val="0"/>
              <w:ind w:left="110"/>
              <w:jc w:val="both"/>
              <w:rPr>
                <w:sz w:val="22"/>
                <w:szCs w:val="22"/>
                <w:lang w:eastAsia="en-US"/>
              </w:rPr>
            </w:pPr>
            <w:r w:rsidRPr="00091A35">
              <w:rPr>
                <w:sz w:val="22"/>
                <w:szCs w:val="22"/>
                <w:lang w:eastAsia="en-US"/>
              </w:rPr>
              <w:t>10) отсутствие у участника закупки ограничений для участия в закупках, установленных законодательством РФ.</w:t>
            </w:r>
          </w:p>
        </w:tc>
      </w:tr>
      <w:tr w:rsidR="00091A35" w:rsidRPr="00091A35" w14:paraId="711FC219" w14:textId="77777777" w:rsidTr="00FA46AE">
        <w:trPr>
          <w:trHeight w:val="1833"/>
        </w:trPr>
        <w:tc>
          <w:tcPr>
            <w:tcW w:w="587" w:type="dxa"/>
          </w:tcPr>
          <w:p w14:paraId="603370D8" w14:textId="77777777" w:rsidR="00091A35" w:rsidRPr="00091A35" w:rsidRDefault="00091A35" w:rsidP="00091A35">
            <w:pPr>
              <w:widowControl w:val="0"/>
              <w:autoSpaceDE w:val="0"/>
              <w:autoSpaceDN w:val="0"/>
              <w:spacing w:before="5"/>
              <w:ind w:left="124"/>
              <w:rPr>
                <w:sz w:val="22"/>
                <w:szCs w:val="22"/>
                <w:lang w:eastAsia="en-US"/>
              </w:rPr>
            </w:pPr>
            <w:r w:rsidRPr="00091A35">
              <w:rPr>
                <w:sz w:val="22"/>
                <w:szCs w:val="22"/>
                <w:lang w:eastAsia="en-US"/>
              </w:rPr>
              <w:lastRenderedPageBreak/>
              <w:tab/>
            </w:r>
          </w:p>
        </w:tc>
        <w:tc>
          <w:tcPr>
            <w:tcW w:w="2127" w:type="dxa"/>
          </w:tcPr>
          <w:p w14:paraId="307D07B4" w14:textId="3AE67EB8" w:rsidR="00091A35" w:rsidRPr="00091A35" w:rsidRDefault="00091A35" w:rsidP="00091A35">
            <w:pPr>
              <w:widowControl w:val="0"/>
              <w:tabs>
                <w:tab w:val="left" w:pos="1414"/>
              </w:tabs>
              <w:autoSpaceDE w:val="0"/>
              <w:autoSpaceDN w:val="0"/>
              <w:ind w:left="110" w:right="173"/>
              <w:rPr>
                <w:sz w:val="22"/>
                <w:szCs w:val="22"/>
                <w:lang w:eastAsia="en-US"/>
              </w:rPr>
            </w:pPr>
            <w:r w:rsidRPr="00091A35">
              <w:rPr>
                <w:sz w:val="22"/>
                <w:szCs w:val="22"/>
                <w:lang w:eastAsia="en-US"/>
              </w:rPr>
              <w:t>Требование</w:t>
            </w:r>
            <w:r w:rsidRPr="00091A35">
              <w:rPr>
                <w:spacing w:val="24"/>
                <w:sz w:val="22"/>
                <w:szCs w:val="22"/>
                <w:lang w:eastAsia="en-US"/>
              </w:rPr>
              <w:t xml:space="preserve"> </w:t>
            </w:r>
            <w:r w:rsidRPr="00091A35">
              <w:rPr>
                <w:sz w:val="22"/>
                <w:szCs w:val="22"/>
                <w:lang w:eastAsia="en-US"/>
              </w:rPr>
              <w:t>об</w:t>
            </w:r>
            <w:r w:rsidRPr="00091A35">
              <w:rPr>
                <w:spacing w:val="-52"/>
                <w:sz w:val="22"/>
                <w:szCs w:val="22"/>
                <w:lang w:eastAsia="en-US"/>
              </w:rPr>
              <w:t xml:space="preserve"> </w:t>
            </w:r>
            <w:r w:rsidRPr="00091A35">
              <w:rPr>
                <w:sz w:val="22"/>
                <w:szCs w:val="22"/>
                <w:lang w:eastAsia="en-US"/>
              </w:rPr>
              <w:t>отсутствии</w:t>
            </w:r>
            <w:r w:rsidRPr="00091A35">
              <w:rPr>
                <w:spacing w:val="1"/>
                <w:sz w:val="22"/>
                <w:szCs w:val="22"/>
                <w:lang w:eastAsia="en-US"/>
              </w:rPr>
              <w:t xml:space="preserve"> </w:t>
            </w:r>
            <w:r>
              <w:rPr>
                <w:spacing w:val="1"/>
                <w:sz w:val="22"/>
                <w:szCs w:val="22"/>
                <w:lang w:val="en-US" w:eastAsia="en-US"/>
              </w:rPr>
              <w:t>c</w:t>
            </w:r>
            <w:r>
              <w:rPr>
                <w:spacing w:val="1"/>
                <w:sz w:val="22"/>
                <w:szCs w:val="22"/>
                <w:lang w:eastAsia="en-US"/>
              </w:rPr>
              <w:t>в</w:t>
            </w:r>
            <w:r w:rsidRPr="00091A35">
              <w:rPr>
                <w:sz w:val="22"/>
                <w:szCs w:val="22"/>
                <w:lang w:eastAsia="en-US"/>
              </w:rPr>
              <w:t>едений</w:t>
            </w:r>
            <w:r w:rsidRPr="00091A35">
              <w:rPr>
                <w:sz w:val="22"/>
                <w:szCs w:val="22"/>
                <w:lang w:eastAsia="en-US"/>
              </w:rPr>
              <w:tab/>
            </w:r>
            <w:r w:rsidRPr="00091A35">
              <w:rPr>
                <w:spacing w:val="-3"/>
                <w:sz w:val="22"/>
                <w:szCs w:val="22"/>
                <w:lang w:eastAsia="en-US"/>
              </w:rPr>
              <w:t>об</w:t>
            </w:r>
            <w:r w:rsidRPr="00091A35">
              <w:rPr>
                <w:spacing w:val="-52"/>
                <w:sz w:val="22"/>
                <w:szCs w:val="22"/>
                <w:lang w:eastAsia="en-US"/>
              </w:rPr>
              <w:t xml:space="preserve"> </w:t>
            </w:r>
            <w:r w:rsidRPr="00091A35">
              <w:rPr>
                <w:sz w:val="22"/>
                <w:szCs w:val="22"/>
                <w:lang w:eastAsia="en-US"/>
              </w:rPr>
              <w:t>участнике</w:t>
            </w:r>
            <w:r w:rsidRPr="00091A35">
              <w:rPr>
                <w:spacing w:val="1"/>
                <w:sz w:val="22"/>
                <w:szCs w:val="22"/>
                <w:lang w:eastAsia="en-US"/>
              </w:rPr>
              <w:t xml:space="preserve"> </w:t>
            </w:r>
            <w:r w:rsidRPr="00091A35">
              <w:rPr>
                <w:sz w:val="22"/>
                <w:szCs w:val="22"/>
                <w:lang w:eastAsia="en-US"/>
              </w:rPr>
              <w:t>закупки</w:t>
            </w:r>
            <w:r>
              <w:rPr>
                <w:sz w:val="22"/>
                <w:szCs w:val="22"/>
                <w:lang w:eastAsia="en-US"/>
              </w:rPr>
              <w:t xml:space="preserve"> в реестре недоб</w:t>
            </w:r>
            <w:r w:rsidRPr="00091A35">
              <w:rPr>
                <w:sz w:val="22"/>
                <w:szCs w:val="22"/>
                <w:lang w:eastAsia="en-US"/>
              </w:rPr>
              <w:t>росовест</w:t>
            </w:r>
            <w:r w:rsidRPr="00091A35">
              <w:rPr>
                <w:spacing w:val="-52"/>
                <w:sz w:val="22"/>
                <w:szCs w:val="22"/>
                <w:lang w:eastAsia="en-US"/>
              </w:rPr>
              <w:t xml:space="preserve"> н</w:t>
            </w:r>
            <w:r w:rsidRPr="00091A35">
              <w:rPr>
                <w:sz w:val="22"/>
                <w:szCs w:val="22"/>
                <w:lang w:eastAsia="en-US"/>
              </w:rPr>
              <w:t xml:space="preserve">ых </w:t>
            </w:r>
            <w:r w:rsidR="00FA46AE">
              <w:rPr>
                <w:sz w:val="22"/>
                <w:szCs w:val="22"/>
                <w:lang w:eastAsia="en-US"/>
              </w:rPr>
              <w:t>п</w:t>
            </w:r>
            <w:r w:rsidRPr="00091A35">
              <w:rPr>
                <w:sz w:val="22"/>
                <w:szCs w:val="22"/>
                <w:lang w:eastAsia="en-US"/>
              </w:rPr>
              <w:t>оставщиков</w:t>
            </w:r>
          </w:p>
        </w:tc>
        <w:tc>
          <w:tcPr>
            <w:tcW w:w="7076" w:type="dxa"/>
          </w:tcPr>
          <w:p w14:paraId="479D5A2F" w14:textId="77777777" w:rsidR="00091A35" w:rsidRPr="00091A35" w:rsidRDefault="00091A35" w:rsidP="00091A35">
            <w:pPr>
              <w:widowControl w:val="0"/>
              <w:autoSpaceDE w:val="0"/>
              <w:autoSpaceDN w:val="0"/>
              <w:spacing w:before="5"/>
              <w:ind w:left="110"/>
              <w:rPr>
                <w:sz w:val="22"/>
                <w:szCs w:val="22"/>
                <w:lang w:eastAsia="en-US"/>
              </w:rPr>
            </w:pPr>
            <w:r w:rsidRPr="00091A35">
              <w:rPr>
                <w:sz w:val="22"/>
                <w:szCs w:val="22"/>
                <w:lang w:eastAsia="en-US"/>
              </w:rPr>
              <w:t>Установлено.</w:t>
            </w:r>
          </w:p>
          <w:p w14:paraId="7A999616" w14:textId="77777777" w:rsidR="00091A35" w:rsidRPr="00091A35" w:rsidRDefault="00091A35" w:rsidP="00091A35">
            <w:pPr>
              <w:widowControl w:val="0"/>
              <w:autoSpaceDE w:val="0"/>
              <w:autoSpaceDN w:val="0"/>
              <w:spacing w:before="2"/>
              <w:ind w:left="110" w:right="67"/>
              <w:jc w:val="both"/>
              <w:rPr>
                <w:sz w:val="22"/>
                <w:szCs w:val="22"/>
                <w:lang w:eastAsia="en-US"/>
              </w:rPr>
            </w:pPr>
            <w:r w:rsidRPr="00091A35">
              <w:rPr>
                <w:sz w:val="22"/>
                <w:szCs w:val="22"/>
                <w:lang w:eastAsia="en-US"/>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 44-ФЗ, если Правительством РФ не установлено иное.</w:t>
            </w:r>
          </w:p>
        </w:tc>
      </w:tr>
      <w:tr w:rsidR="00091A35" w:rsidRPr="00091A35" w14:paraId="2F062473" w14:textId="77777777" w:rsidTr="00FA46AE">
        <w:trPr>
          <w:trHeight w:val="1125"/>
        </w:trPr>
        <w:tc>
          <w:tcPr>
            <w:tcW w:w="587" w:type="dxa"/>
          </w:tcPr>
          <w:p w14:paraId="6A663FE0" w14:textId="77777777" w:rsidR="00091A35" w:rsidRPr="00091A35" w:rsidRDefault="00091A35" w:rsidP="00091A35">
            <w:pPr>
              <w:widowControl w:val="0"/>
              <w:autoSpaceDE w:val="0"/>
              <w:autoSpaceDN w:val="0"/>
              <w:spacing w:before="5"/>
              <w:ind w:left="124"/>
              <w:rPr>
                <w:sz w:val="22"/>
                <w:szCs w:val="22"/>
                <w:lang w:eastAsia="en-US"/>
              </w:rPr>
            </w:pPr>
            <w:r w:rsidRPr="00091A35">
              <w:rPr>
                <w:sz w:val="22"/>
                <w:szCs w:val="22"/>
                <w:lang w:eastAsia="en-US"/>
              </w:rPr>
              <w:lastRenderedPageBreak/>
              <w:t>3.</w:t>
            </w:r>
          </w:p>
        </w:tc>
        <w:tc>
          <w:tcPr>
            <w:tcW w:w="2127" w:type="dxa"/>
          </w:tcPr>
          <w:p w14:paraId="6FAD6BE2" w14:textId="77777777" w:rsidR="00091A35" w:rsidRPr="00091A35" w:rsidRDefault="00091A35" w:rsidP="00091A35">
            <w:pPr>
              <w:widowControl w:val="0"/>
              <w:autoSpaceDE w:val="0"/>
              <w:autoSpaceDN w:val="0"/>
              <w:spacing w:line="247" w:lineRule="auto"/>
              <w:ind w:left="110" w:right="176"/>
              <w:rPr>
                <w:sz w:val="22"/>
                <w:szCs w:val="22"/>
                <w:lang w:eastAsia="en-US"/>
              </w:rPr>
            </w:pPr>
            <w:r w:rsidRPr="00091A35">
              <w:rPr>
                <w:sz w:val="22"/>
                <w:szCs w:val="22"/>
                <w:lang w:eastAsia="en-US"/>
              </w:rPr>
              <w:t>Дополнитель</w:t>
            </w:r>
            <w:r w:rsidRPr="00091A35">
              <w:rPr>
                <w:spacing w:val="1"/>
                <w:sz w:val="22"/>
                <w:szCs w:val="22"/>
                <w:lang w:eastAsia="en-US"/>
              </w:rPr>
              <w:t xml:space="preserve"> </w:t>
            </w:r>
            <w:r w:rsidRPr="00091A35">
              <w:rPr>
                <w:sz w:val="22"/>
                <w:szCs w:val="22"/>
                <w:lang w:eastAsia="en-US"/>
              </w:rPr>
              <w:t>ные</w:t>
            </w:r>
            <w:r w:rsidRPr="00091A35">
              <w:rPr>
                <w:spacing w:val="1"/>
                <w:sz w:val="22"/>
                <w:szCs w:val="22"/>
                <w:lang w:eastAsia="en-US"/>
              </w:rPr>
              <w:t xml:space="preserve"> </w:t>
            </w:r>
            <w:r w:rsidRPr="00091A35">
              <w:rPr>
                <w:sz w:val="22"/>
                <w:szCs w:val="22"/>
                <w:lang w:eastAsia="en-US"/>
              </w:rPr>
              <w:t>требования</w:t>
            </w:r>
            <w:r w:rsidRPr="00091A35">
              <w:rPr>
                <w:spacing w:val="5"/>
                <w:sz w:val="22"/>
                <w:szCs w:val="22"/>
                <w:lang w:eastAsia="en-US"/>
              </w:rPr>
              <w:t xml:space="preserve"> </w:t>
            </w:r>
            <w:r w:rsidRPr="00091A35">
              <w:rPr>
                <w:sz w:val="22"/>
                <w:szCs w:val="22"/>
                <w:lang w:eastAsia="en-US"/>
              </w:rPr>
              <w:t>к</w:t>
            </w:r>
            <w:r w:rsidRPr="00091A35">
              <w:rPr>
                <w:spacing w:val="-52"/>
                <w:sz w:val="22"/>
                <w:szCs w:val="22"/>
                <w:lang w:eastAsia="en-US"/>
              </w:rPr>
              <w:t xml:space="preserve"> </w:t>
            </w:r>
            <w:r w:rsidRPr="00091A35">
              <w:rPr>
                <w:sz w:val="22"/>
                <w:szCs w:val="22"/>
                <w:lang w:eastAsia="en-US"/>
              </w:rPr>
              <w:t>участникам</w:t>
            </w:r>
            <w:r w:rsidRPr="00091A35">
              <w:rPr>
                <w:spacing w:val="1"/>
                <w:sz w:val="22"/>
                <w:szCs w:val="22"/>
                <w:lang w:eastAsia="en-US"/>
              </w:rPr>
              <w:t xml:space="preserve"> </w:t>
            </w:r>
            <w:r w:rsidRPr="00091A35">
              <w:rPr>
                <w:sz w:val="22"/>
                <w:szCs w:val="22"/>
                <w:lang w:eastAsia="en-US"/>
              </w:rPr>
              <w:t>закупки</w:t>
            </w:r>
          </w:p>
        </w:tc>
        <w:tc>
          <w:tcPr>
            <w:tcW w:w="7076" w:type="dxa"/>
          </w:tcPr>
          <w:p w14:paraId="6B10B270" w14:textId="77777777" w:rsidR="00091A35" w:rsidRPr="00091A35" w:rsidRDefault="00091A35" w:rsidP="00091A35">
            <w:pPr>
              <w:widowControl w:val="0"/>
              <w:numPr>
                <w:ilvl w:val="0"/>
                <w:numId w:val="28"/>
              </w:numPr>
              <w:tabs>
                <w:tab w:val="left" w:pos="394"/>
              </w:tabs>
              <w:autoSpaceDE w:val="0"/>
              <w:autoSpaceDN w:val="0"/>
              <w:spacing w:line="242" w:lineRule="auto"/>
              <w:ind w:right="82" w:firstLine="0"/>
              <w:rPr>
                <w:sz w:val="22"/>
                <w:szCs w:val="22"/>
                <w:lang w:eastAsia="en-US"/>
              </w:rPr>
            </w:pPr>
            <w:r w:rsidRPr="00091A35">
              <w:rPr>
                <w:sz w:val="22"/>
                <w:szCs w:val="22"/>
                <w:lang w:eastAsia="en-US"/>
              </w:rPr>
              <w:t>Наличие</w:t>
            </w:r>
            <w:r w:rsidRPr="00091A35">
              <w:rPr>
                <w:spacing w:val="11"/>
                <w:sz w:val="22"/>
                <w:szCs w:val="22"/>
                <w:lang w:eastAsia="en-US"/>
              </w:rPr>
              <w:t xml:space="preserve"> </w:t>
            </w:r>
            <w:r w:rsidRPr="00091A35">
              <w:rPr>
                <w:sz w:val="22"/>
                <w:szCs w:val="22"/>
                <w:lang w:eastAsia="en-US"/>
              </w:rPr>
              <w:t>опыта</w:t>
            </w:r>
            <w:r w:rsidRPr="00091A35">
              <w:rPr>
                <w:spacing w:val="21"/>
                <w:sz w:val="22"/>
                <w:szCs w:val="22"/>
                <w:lang w:eastAsia="en-US"/>
              </w:rPr>
              <w:t xml:space="preserve"> </w:t>
            </w:r>
            <w:r w:rsidRPr="00091A35">
              <w:rPr>
                <w:sz w:val="22"/>
                <w:szCs w:val="22"/>
                <w:lang w:eastAsia="en-US"/>
              </w:rPr>
              <w:t>выполнения</w:t>
            </w:r>
            <w:r w:rsidRPr="00091A35">
              <w:rPr>
                <w:spacing w:val="17"/>
                <w:sz w:val="22"/>
                <w:szCs w:val="22"/>
                <w:lang w:eastAsia="en-US"/>
              </w:rPr>
              <w:t xml:space="preserve"> </w:t>
            </w:r>
            <w:r w:rsidRPr="00091A35">
              <w:rPr>
                <w:sz w:val="22"/>
                <w:szCs w:val="22"/>
                <w:lang w:eastAsia="en-US"/>
              </w:rPr>
              <w:t>работ,</w:t>
            </w:r>
            <w:r w:rsidRPr="00091A35">
              <w:rPr>
                <w:spacing w:val="20"/>
                <w:sz w:val="22"/>
                <w:szCs w:val="22"/>
                <w:lang w:eastAsia="en-US"/>
              </w:rPr>
              <w:t xml:space="preserve"> </w:t>
            </w:r>
            <w:r w:rsidRPr="00091A35">
              <w:rPr>
                <w:sz w:val="22"/>
                <w:szCs w:val="22"/>
                <w:lang w:eastAsia="en-US"/>
              </w:rPr>
              <w:t>аналогичных</w:t>
            </w:r>
            <w:r w:rsidRPr="00091A35">
              <w:rPr>
                <w:spacing w:val="14"/>
                <w:sz w:val="22"/>
                <w:szCs w:val="22"/>
                <w:lang w:eastAsia="en-US"/>
              </w:rPr>
              <w:t xml:space="preserve"> </w:t>
            </w:r>
            <w:r w:rsidRPr="00091A35">
              <w:rPr>
                <w:sz w:val="22"/>
                <w:szCs w:val="22"/>
                <w:lang w:eastAsia="en-US"/>
              </w:rPr>
              <w:t>предмету</w:t>
            </w:r>
            <w:r w:rsidRPr="00091A35">
              <w:rPr>
                <w:spacing w:val="13"/>
                <w:sz w:val="22"/>
                <w:szCs w:val="22"/>
                <w:lang w:eastAsia="en-US"/>
              </w:rPr>
              <w:t xml:space="preserve"> </w:t>
            </w:r>
            <w:r w:rsidRPr="00091A35">
              <w:rPr>
                <w:sz w:val="22"/>
                <w:szCs w:val="22"/>
                <w:lang w:eastAsia="en-US"/>
              </w:rPr>
              <w:t>закупки,</w:t>
            </w:r>
            <w:r w:rsidRPr="00091A35">
              <w:rPr>
                <w:spacing w:val="20"/>
                <w:sz w:val="22"/>
                <w:szCs w:val="22"/>
                <w:lang w:eastAsia="en-US"/>
              </w:rPr>
              <w:t xml:space="preserve"> </w:t>
            </w:r>
            <w:r w:rsidRPr="00091A35">
              <w:rPr>
                <w:sz w:val="22"/>
                <w:szCs w:val="22"/>
                <w:lang w:eastAsia="en-US"/>
              </w:rPr>
              <w:t>на</w:t>
            </w:r>
            <w:r w:rsidRPr="00091A35">
              <w:rPr>
                <w:spacing w:val="-52"/>
                <w:sz w:val="22"/>
                <w:szCs w:val="22"/>
                <w:lang w:eastAsia="en-US"/>
              </w:rPr>
              <w:t xml:space="preserve"> </w:t>
            </w:r>
            <w:r w:rsidRPr="00091A35">
              <w:rPr>
                <w:sz w:val="22"/>
                <w:szCs w:val="22"/>
                <w:lang w:eastAsia="en-US"/>
              </w:rPr>
              <w:t>территории</w:t>
            </w:r>
            <w:r w:rsidRPr="00091A35">
              <w:rPr>
                <w:spacing w:val="2"/>
                <w:sz w:val="22"/>
                <w:szCs w:val="22"/>
                <w:lang w:eastAsia="en-US"/>
              </w:rPr>
              <w:t xml:space="preserve"> </w:t>
            </w:r>
            <w:r w:rsidRPr="00091A35">
              <w:rPr>
                <w:sz w:val="22"/>
                <w:szCs w:val="22"/>
                <w:lang w:eastAsia="en-US"/>
              </w:rPr>
              <w:t>РФ.</w:t>
            </w:r>
          </w:p>
          <w:p w14:paraId="0F118ACA" w14:textId="736472C4" w:rsidR="00091A35" w:rsidRPr="00091A35" w:rsidRDefault="00091A35" w:rsidP="00091A35">
            <w:pPr>
              <w:widowControl w:val="0"/>
              <w:numPr>
                <w:ilvl w:val="0"/>
                <w:numId w:val="28"/>
              </w:numPr>
              <w:tabs>
                <w:tab w:val="left" w:pos="575"/>
                <w:tab w:val="left" w:pos="576"/>
                <w:tab w:val="left" w:pos="2479"/>
                <w:tab w:val="left" w:pos="4604"/>
                <w:tab w:val="left" w:pos="5693"/>
                <w:tab w:val="left" w:pos="6888"/>
              </w:tabs>
              <w:autoSpaceDE w:val="0"/>
              <w:autoSpaceDN w:val="0"/>
              <w:ind w:left="4" w:right="78" w:firstLine="115"/>
              <w:rPr>
                <w:b/>
                <w:sz w:val="22"/>
                <w:szCs w:val="22"/>
                <w:lang w:eastAsia="en-US"/>
              </w:rPr>
            </w:pPr>
            <w:r w:rsidRPr="00091A35">
              <w:rPr>
                <w:b/>
                <w:sz w:val="22"/>
                <w:szCs w:val="22"/>
                <w:lang w:eastAsia="en-US"/>
              </w:rPr>
              <w:t>Предоставление</w:t>
            </w:r>
            <w:r w:rsidRPr="00091A35">
              <w:rPr>
                <w:b/>
                <w:sz w:val="22"/>
                <w:szCs w:val="22"/>
                <w:lang w:eastAsia="en-US"/>
              </w:rPr>
              <w:tab/>
              <w:t>информационного</w:t>
            </w:r>
            <w:r w:rsidRPr="00091A35">
              <w:rPr>
                <w:b/>
                <w:sz w:val="22"/>
                <w:szCs w:val="22"/>
                <w:lang w:eastAsia="en-US"/>
              </w:rPr>
              <w:tab/>
              <w:t>письма:</w:t>
            </w:r>
            <w:r w:rsidRPr="00091A35">
              <w:rPr>
                <w:b/>
                <w:sz w:val="22"/>
                <w:szCs w:val="22"/>
                <w:lang w:eastAsia="en-US"/>
              </w:rPr>
              <w:tab/>
              <w:t>является</w:t>
            </w:r>
            <w:r w:rsidRPr="00091A35">
              <w:rPr>
                <w:b/>
                <w:sz w:val="22"/>
                <w:szCs w:val="22"/>
                <w:lang w:eastAsia="en-US"/>
              </w:rPr>
              <w:tab/>
            </w:r>
            <w:r w:rsidRPr="00091A35">
              <w:rPr>
                <w:b/>
                <w:spacing w:val="-1"/>
                <w:sz w:val="22"/>
                <w:szCs w:val="22"/>
                <w:lang w:eastAsia="en-US"/>
              </w:rPr>
              <w:t>ли</w:t>
            </w:r>
            <w:r w:rsidRPr="00091A35">
              <w:rPr>
                <w:b/>
                <w:spacing w:val="-52"/>
                <w:sz w:val="22"/>
                <w:szCs w:val="22"/>
                <w:lang w:eastAsia="en-US"/>
              </w:rPr>
              <w:t xml:space="preserve">  </w:t>
            </w:r>
            <w:r w:rsidR="00B10403">
              <w:rPr>
                <w:b/>
                <w:spacing w:val="-52"/>
                <w:sz w:val="22"/>
                <w:szCs w:val="22"/>
                <w:lang w:eastAsia="en-US"/>
              </w:rPr>
              <w:t xml:space="preserve">   </w:t>
            </w:r>
            <w:r w:rsidRPr="00091A35">
              <w:rPr>
                <w:b/>
                <w:sz w:val="22"/>
                <w:szCs w:val="22"/>
                <w:lang w:eastAsia="en-US"/>
              </w:rPr>
              <w:t>поставщик</w:t>
            </w:r>
            <w:r w:rsidRPr="00091A35">
              <w:rPr>
                <w:b/>
                <w:spacing w:val="3"/>
                <w:sz w:val="22"/>
                <w:szCs w:val="22"/>
                <w:lang w:eastAsia="en-US"/>
              </w:rPr>
              <w:t xml:space="preserve"> </w:t>
            </w:r>
            <w:r w:rsidRPr="00091A35">
              <w:rPr>
                <w:b/>
                <w:sz w:val="22"/>
                <w:szCs w:val="22"/>
                <w:lang w:eastAsia="en-US"/>
              </w:rPr>
              <w:t>(подрядчик,</w:t>
            </w:r>
            <w:r w:rsidRPr="00091A35">
              <w:rPr>
                <w:b/>
                <w:spacing w:val="-2"/>
                <w:sz w:val="22"/>
                <w:szCs w:val="22"/>
                <w:lang w:eastAsia="en-US"/>
              </w:rPr>
              <w:t xml:space="preserve"> </w:t>
            </w:r>
            <w:r w:rsidRPr="00091A35">
              <w:rPr>
                <w:b/>
                <w:sz w:val="22"/>
                <w:szCs w:val="22"/>
                <w:lang w:eastAsia="en-US"/>
              </w:rPr>
              <w:t>исполнитель)</w:t>
            </w:r>
            <w:r w:rsidRPr="00091A35">
              <w:rPr>
                <w:b/>
                <w:spacing w:val="-1"/>
                <w:sz w:val="22"/>
                <w:szCs w:val="22"/>
                <w:lang w:eastAsia="en-US"/>
              </w:rPr>
              <w:t xml:space="preserve"> </w:t>
            </w:r>
            <w:r w:rsidRPr="00091A35">
              <w:rPr>
                <w:b/>
                <w:sz w:val="22"/>
                <w:szCs w:val="22"/>
                <w:lang w:eastAsia="en-US"/>
              </w:rPr>
              <w:t>плательщиком</w:t>
            </w:r>
            <w:r w:rsidRPr="00091A35">
              <w:rPr>
                <w:b/>
                <w:spacing w:val="-4"/>
                <w:sz w:val="22"/>
                <w:szCs w:val="22"/>
                <w:lang w:eastAsia="en-US"/>
              </w:rPr>
              <w:t xml:space="preserve"> </w:t>
            </w:r>
            <w:r w:rsidRPr="00091A35">
              <w:rPr>
                <w:b/>
                <w:sz w:val="22"/>
                <w:szCs w:val="22"/>
                <w:lang w:eastAsia="en-US"/>
              </w:rPr>
              <w:t>НДС.</w:t>
            </w:r>
          </w:p>
        </w:tc>
      </w:tr>
    </w:tbl>
    <w:p w14:paraId="3CCD019D" w14:textId="77777777" w:rsidR="00091A35" w:rsidRPr="00091A35" w:rsidRDefault="00091A35" w:rsidP="00091A35">
      <w:pPr>
        <w:widowControl w:val="0"/>
        <w:numPr>
          <w:ilvl w:val="1"/>
          <w:numId w:val="1"/>
        </w:numPr>
        <w:tabs>
          <w:tab w:val="left" w:pos="945"/>
        </w:tabs>
        <w:autoSpaceDE w:val="0"/>
        <w:autoSpaceDN w:val="0"/>
        <w:spacing w:before="70"/>
        <w:ind w:left="944" w:hanging="543"/>
        <w:jc w:val="center"/>
        <w:rPr>
          <w:b/>
          <w:sz w:val="20"/>
          <w:szCs w:val="22"/>
          <w:lang w:eastAsia="en-US"/>
        </w:rPr>
      </w:pPr>
      <w:bookmarkStart w:id="3" w:name="II.III._УСЛОВИЯ_ФИНАНСОВОГО_ОБЕСПЕЧЕНИЯ"/>
      <w:bookmarkEnd w:id="3"/>
      <w:r w:rsidRPr="00091A35">
        <w:rPr>
          <w:b/>
          <w:sz w:val="20"/>
          <w:szCs w:val="22"/>
          <w:lang w:eastAsia="en-US"/>
        </w:rPr>
        <w:t>УСЛОВИЯ</w:t>
      </w:r>
      <w:r w:rsidRPr="00091A35">
        <w:rPr>
          <w:b/>
          <w:spacing w:val="-12"/>
          <w:sz w:val="20"/>
          <w:szCs w:val="22"/>
          <w:lang w:eastAsia="en-US"/>
        </w:rPr>
        <w:t xml:space="preserve"> </w:t>
      </w:r>
      <w:r w:rsidRPr="00091A35">
        <w:rPr>
          <w:b/>
          <w:sz w:val="20"/>
          <w:szCs w:val="22"/>
          <w:lang w:eastAsia="en-US"/>
        </w:rPr>
        <w:t>ФИНАНСОВОГО</w:t>
      </w:r>
      <w:r w:rsidRPr="00091A35">
        <w:rPr>
          <w:b/>
          <w:spacing w:val="-3"/>
          <w:sz w:val="20"/>
          <w:szCs w:val="22"/>
          <w:lang w:eastAsia="en-US"/>
        </w:rPr>
        <w:t xml:space="preserve"> </w:t>
      </w:r>
      <w:r w:rsidRPr="00091A35">
        <w:rPr>
          <w:b/>
          <w:sz w:val="20"/>
          <w:szCs w:val="22"/>
          <w:lang w:eastAsia="en-US"/>
        </w:rPr>
        <w:t>ОБЕСПЕЧЕНИЯ</w:t>
      </w:r>
    </w:p>
    <w:p w14:paraId="1FC3BBDA" w14:textId="77777777" w:rsidR="00091A35" w:rsidRPr="00091A35" w:rsidRDefault="00091A35" w:rsidP="00091A35">
      <w:pPr>
        <w:widowControl w:val="0"/>
        <w:autoSpaceDE w:val="0"/>
        <w:autoSpaceDN w:val="0"/>
        <w:spacing w:before="2"/>
        <w:rPr>
          <w:b/>
          <w:sz w:val="14"/>
          <w:lang w:eastAsia="en-US"/>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60"/>
        <w:gridCol w:w="7337"/>
      </w:tblGrid>
      <w:tr w:rsidR="00091A35" w:rsidRPr="00091A35" w14:paraId="41EFA3DB" w14:textId="77777777" w:rsidTr="00091A35">
        <w:trPr>
          <w:trHeight w:val="381"/>
        </w:trPr>
        <w:tc>
          <w:tcPr>
            <w:tcW w:w="425" w:type="dxa"/>
            <w:shd w:val="clear" w:color="auto" w:fill="D9D9D9"/>
          </w:tcPr>
          <w:p w14:paraId="330A6F8A" w14:textId="77777777" w:rsidR="00091A35" w:rsidRPr="00091A35" w:rsidRDefault="00091A35" w:rsidP="00091A35">
            <w:pPr>
              <w:widowControl w:val="0"/>
              <w:autoSpaceDE w:val="0"/>
              <w:autoSpaceDN w:val="0"/>
              <w:ind w:left="110"/>
              <w:rPr>
                <w:b/>
                <w:sz w:val="20"/>
                <w:szCs w:val="22"/>
                <w:lang w:eastAsia="en-US"/>
              </w:rPr>
            </w:pPr>
            <w:r w:rsidRPr="00091A35">
              <w:rPr>
                <w:b/>
                <w:sz w:val="20"/>
                <w:szCs w:val="22"/>
                <w:lang w:eastAsia="en-US"/>
              </w:rPr>
              <w:t>№</w:t>
            </w:r>
          </w:p>
          <w:p w14:paraId="3265D6B4" w14:textId="77777777" w:rsidR="00091A35" w:rsidRPr="00091A35" w:rsidRDefault="00091A35" w:rsidP="00091A35">
            <w:pPr>
              <w:widowControl w:val="0"/>
              <w:autoSpaceDE w:val="0"/>
              <w:autoSpaceDN w:val="0"/>
              <w:spacing w:line="226" w:lineRule="exact"/>
              <w:ind w:left="110" w:right="91"/>
              <w:rPr>
                <w:b/>
                <w:sz w:val="20"/>
                <w:szCs w:val="22"/>
                <w:lang w:eastAsia="en-US"/>
              </w:rPr>
            </w:pPr>
          </w:p>
        </w:tc>
        <w:tc>
          <w:tcPr>
            <w:tcW w:w="2160" w:type="dxa"/>
            <w:shd w:val="clear" w:color="auto" w:fill="D9D9D9"/>
          </w:tcPr>
          <w:p w14:paraId="07EA7B81" w14:textId="77777777" w:rsidR="00091A35" w:rsidRPr="00091A35" w:rsidRDefault="00091A35" w:rsidP="00091A35">
            <w:pPr>
              <w:widowControl w:val="0"/>
              <w:autoSpaceDE w:val="0"/>
              <w:autoSpaceDN w:val="0"/>
              <w:rPr>
                <w:b/>
                <w:sz w:val="20"/>
                <w:szCs w:val="22"/>
                <w:lang w:eastAsia="en-US"/>
              </w:rPr>
            </w:pPr>
          </w:p>
          <w:p w14:paraId="4990BB9C" w14:textId="77777777" w:rsidR="00091A35" w:rsidRPr="00091A35" w:rsidRDefault="00091A35" w:rsidP="00091A35">
            <w:pPr>
              <w:widowControl w:val="0"/>
              <w:autoSpaceDE w:val="0"/>
              <w:autoSpaceDN w:val="0"/>
              <w:ind w:left="110"/>
              <w:rPr>
                <w:b/>
                <w:sz w:val="20"/>
                <w:szCs w:val="22"/>
                <w:lang w:eastAsia="en-US"/>
              </w:rPr>
            </w:pPr>
            <w:r w:rsidRPr="00091A35">
              <w:rPr>
                <w:b/>
                <w:sz w:val="20"/>
                <w:szCs w:val="22"/>
                <w:lang w:eastAsia="en-US"/>
              </w:rPr>
              <w:t>Наименование</w:t>
            </w:r>
          </w:p>
        </w:tc>
        <w:tc>
          <w:tcPr>
            <w:tcW w:w="7337" w:type="dxa"/>
            <w:shd w:val="clear" w:color="auto" w:fill="D9D9D9"/>
          </w:tcPr>
          <w:p w14:paraId="507A2EE8" w14:textId="77777777" w:rsidR="00091A35" w:rsidRPr="00091A35" w:rsidRDefault="00091A35" w:rsidP="00091A35">
            <w:pPr>
              <w:widowControl w:val="0"/>
              <w:autoSpaceDE w:val="0"/>
              <w:autoSpaceDN w:val="0"/>
              <w:rPr>
                <w:b/>
                <w:sz w:val="20"/>
                <w:szCs w:val="22"/>
                <w:lang w:eastAsia="en-US"/>
              </w:rPr>
            </w:pPr>
          </w:p>
          <w:p w14:paraId="7A664EF2" w14:textId="77777777" w:rsidR="00091A35" w:rsidRPr="00091A35" w:rsidRDefault="00091A35" w:rsidP="00091A35">
            <w:pPr>
              <w:widowControl w:val="0"/>
              <w:autoSpaceDE w:val="0"/>
              <w:autoSpaceDN w:val="0"/>
              <w:ind w:left="111"/>
              <w:rPr>
                <w:b/>
                <w:sz w:val="20"/>
                <w:szCs w:val="22"/>
                <w:lang w:eastAsia="en-US"/>
              </w:rPr>
            </w:pPr>
            <w:r w:rsidRPr="00091A35">
              <w:rPr>
                <w:b/>
                <w:sz w:val="20"/>
                <w:szCs w:val="22"/>
                <w:lang w:eastAsia="en-US"/>
              </w:rPr>
              <w:t>Информация</w:t>
            </w:r>
          </w:p>
        </w:tc>
      </w:tr>
      <w:tr w:rsidR="00091A35" w:rsidRPr="00091A35" w14:paraId="064E7BFD" w14:textId="77777777" w:rsidTr="00091A35">
        <w:trPr>
          <w:trHeight w:val="460"/>
        </w:trPr>
        <w:tc>
          <w:tcPr>
            <w:tcW w:w="425" w:type="dxa"/>
          </w:tcPr>
          <w:p w14:paraId="216DF1D6" w14:textId="77777777" w:rsidR="00091A35" w:rsidRPr="00091A35" w:rsidRDefault="00091A35" w:rsidP="00091A35">
            <w:pPr>
              <w:widowControl w:val="0"/>
              <w:autoSpaceDE w:val="0"/>
              <w:autoSpaceDN w:val="0"/>
              <w:spacing w:line="225" w:lineRule="exact"/>
              <w:ind w:left="110"/>
              <w:rPr>
                <w:sz w:val="20"/>
                <w:szCs w:val="22"/>
                <w:lang w:eastAsia="en-US"/>
              </w:rPr>
            </w:pPr>
            <w:r w:rsidRPr="00091A35">
              <w:rPr>
                <w:sz w:val="20"/>
                <w:szCs w:val="22"/>
                <w:lang w:eastAsia="en-US"/>
              </w:rPr>
              <w:t>1.</w:t>
            </w:r>
          </w:p>
        </w:tc>
        <w:tc>
          <w:tcPr>
            <w:tcW w:w="2160" w:type="dxa"/>
          </w:tcPr>
          <w:p w14:paraId="11E35A17" w14:textId="77777777" w:rsidR="00091A35" w:rsidRPr="00091A35" w:rsidRDefault="00091A35" w:rsidP="00091A35">
            <w:pPr>
              <w:widowControl w:val="0"/>
              <w:autoSpaceDE w:val="0"/>
              <w:autoSpaceDN w:val="0"/>
              <w:spacing w:line="225" w:lineRule="exact"/>
              <w:ind w:left="110"/>
              <w:rPr>
                <w:sz w:val="20"/>
                <w:szCs w:val="22"/>
                <w:lang w:eastAsia="en-US"/>
              </w:rPr>
            </w:pPr>
            <w:r w:rsidRPr="00091A35">
              <w:rPr>
                <w:sz w:val="20"/>
                <w:szCs w:val="22"/>
                <w:lang w:eastAsia="en-US"/>
              </w:rPr>
              <w:t>Размер</w:t>
            </w:r>
            <w:r w:rsidRPr="00091A35">
              <w:rPr>
                <w:spacing w:val="-4"/>
                <w:sz w:val="20"/>
                <w:szCs w:val="22"/>
                <w:lang w:eastAsia="en-US"/>
              </w:rPr>
              <w:t xml:space="preserve"> </w:t>
            </w:r>
            <w:r w:rsidRPr="00091A35">
              <w:rPr>
                <w:sz w:val="20"/>
                <w:szCs w:val="22"/>
                <w:lang w:eastAsia="en-US"/>
              </w:rPr>
              <w:t>обеспечения</w:t>
            </w:r>
          </w:p>
          <w:p w14:paraId="5A03D26F" w14:textId="77777777" w:rsidR="00091A35" w:rsidRPr="00091A35" w:rsidRDefault="00091A35" w:rsidP="00091A35">
            <w:pPr>
              <w:widowControl w:val="0"/>
              <w:autoSpaceDE w:val="0"/>
              <w:autoSpaceDN w:val="0"/>
              <w:spacing w:before="1" w:line="215" w:lineRule="exact"/>
              <w:ind w:left="110"/>
              <w:rPr>
                <w:sz w:val="20"/>
                <w:szCs w:val="22"/>
                <w:lang w:eastAsia="en-US"/>
              </w:rPr>
            </w:pPr>
            <w:r w:rsidRPr="00091A35">
              <w:rPr>
                <w:sz w:val="20"/>
                <w:szCs w:val="22"/>
                <w:lang w:eastAsia="en-US"/>
              </w:rPr>
              <w:t>заявок</w:t>
            </w:r>
          </w:p>
        </w:tc>
        <w:tc>
          <w:tcPr>
            <w:tcW w:w="7337" w:type="dxa"/>
          </w:tcPr>
          <w:p w14:paraId="5FACE15C" w14:textId="77777777" w:rsidR="00091A35" w:rsidRPr="00091A35" w:rsidRDefault="00091A35" w:rsidP="00091A35">
            <w:pPr>
              <w:widowControl w:val="0"/>
              <w:autoSpaceDE w:val="0"/>
              <w:autoSpaceDN w:val="0"/>
              <w:spacing w:line="273" w:lineRule="exact"/>
              <w:ind w:left="111"/>
              <w:rPr>
                <w:szCs w:val="22"/>
                <w:lang w:eastAsia="en-US"/>
              </w:rPr>
            </w:pPr>
            <w:r w:rsidRPr="00091A35">
              <w:rPr>
                <w:szCs w:val="22"/>
                <w:lang w:eastAsia="en-US"/>
              </w:rPr>
              <w:t>Не</w:t>
            </w:r>
            <w:r w:rsidRPr="00091A35">
              <w:rPr>
                <w:spacing w:val="-5"/>
                <w:szCs w:val="22"/>
                <w:lang w:eastAsia="en-US"/>
              </w:rPr>
              <w:t xml:space="preserve"> </w:t>
            </w:r>
            <w:r w:rsidRPr="00091A35">
              <w:rPr>
                <w:szCs w:val="22"/>
                <w:lang w:eastAsia="en-US"/>
              </w:rPr>
              <w:t>требуется</w:t>
            </w:r>
          </w:p>
        </w:tc>
      </w:tr>
      <w:tr w:rsidR="00091A35" w:rsidRPr="00091A35" w14:paraId="55811757" w14:textId="77777777" w:rsidTr="00091A35">
        <w:trPr>
          <w:trHeight w:val="5084"/>
        </w:trPr>
        <w:tc>
          <w:tcPr>
            <w:tcW w:w="425" w:type="dxa"/>
          </w:tcPr>
          <w:p w14:paraId="0BF74C2A" w14:textId="77777777" w:rsidR="00091A35" w:rsidRPr="00091A35" w:rsidRDefault="00091A35" w:rsidP="00091A35">
            <w:pPr>
              <w:widowControl w:val="0"/>
              <w:autoSpaceDE w:val="0"/>
              <w:autoSpaceDN w:val="0"/>
              <w:spacing w:line="225" w:lineRule="exact"/>
              <w:ind w:left="110"/>
              <w:rPr>
                <w:b/>
                <w:sz w:val="20"/>
                <w:szCs w:val="22"/>
                <w:lang w:eastAsia="en-US"/>
              </w:rPr>
            </w:pPr>
            <w:r w:rsidRPr="00091A35">
              <w:rPr>
                <w:b/>
                <w:sz w:val="20"/>
                <w:szCs w:val="22"/>
                <w:lang w:eastAsia="en-US"/>
              </w:rPr>
              <w:t>2.</w:t>
            </w:r>
          </w:p>
        </w:tc>
        <w:tc>
          <w:tcPr>
            <w:tcW w:w="2160" w:type="dxa"/>
          </w:tcPr>
          <w:p w14:paraId="2931A407" w14:textId="77777777" w:rsidR="00091A35" w:rsidRPr="00091A35" w:rsidRDefault="00091A35" w:rsidP="00091A35">
            <w:pPr>
              <w:widowControl w:val="0"/>
              <w:autoSpaceDE w:val="0"/>
              <w:autoSpaceDN w:val="0"/>
              <w:ind w:left="110" w:right="130"/>
              <w:rPr>
                <w:sz w:val="20"/>
                <w:szCs w:val="22"/>
                <w:lang w:eastAsia="en-US"/>
              </w:rPr>
            </w:pPr>
            <w:r w:rsidRPr="00091A35">
              <w:rPr>
                <w:sz w:val="20"/>
                <w:szCs w:val="22"/>
                <w:lang w:eastAsia="en-US"/>
              </w:rPr>
              <w:t>Размер</w:t>
            </w:r>
            <w:r w:rsidRPr="00091A35">
              <w:rPr>
                <w:spacing w:val="1"/>
                <w:sz w:val="20"/>
                <w:szCs w:val="22"/>
                <w:lang w:eastAsia="en-US"/>
              </w:rPr>
              <w:t xml:space="preserve"> </w:t>
            </w:r>
            <w:r w:rsidRPr="00091A35">
              <w:rPr>
                <w:sz w:val="20"/>
                <w:szCs w:val="22"/>
                <w:lang w:eastAsia="en-US"/>
              </w:rPr>
              <w:t>и</w:t>
            </w:r>
            <w:r w:rsidRPr="00091A35">
              <w:rPr>
                <w:spacing w:val="-1"/>
                <w:sz w:val="20"/>
                <w:szCs w:val="22"/>
                <w:lang w:eastAsia="en-US"/>
              </w:rPr>
              <w:t xml:space="preserve"> </w:t>
            </w:r>
            <w:r w:rsidRPr="00091A35">
              <w:rPr>
                <w:sz w:val="20"/>
                <w:szCs w:val="22"/>
                <w:lang w:eastAsia="en-US"/>
              </w:rPr>
              <w:t>способ</w:t>
            </w:r>
            <w:r w:rsidRPr="00091A35">
              <w:rPr>
                <w:spacing w:val="1"/>
                <w:sz w:val="20"/>
                <w:szCs w:val="22"/>
                <w:lang w:eastAsia="en-US"/>
              </w:rPr>
              <w:t xml:space="preserve"> </w:t>
            </w:r>
            <w:r w:rsidRPr="00091A35">
              <w:rPr>
                <w:sz w:val="20"/>
                <w:szCs w:val="22"/>
                <w:lang w:eastAsia="en-US"/>
              </w:rPr>
              <w:t>обеспечения</w:t>
            </w:r>
            <w:r w:rsidRPr="00091A35">
              <w:rPr>
                <w:spacing w:val="1"/>
                <w:sz w:val="20"/>
                <w:szCs w:val="22"/>
                <w:lang w:eastAsia="en-US"/>
              </w:rPr>
              <w:t xml:space="preserve"> </w:t>
            </w:r>
            <w:r w:rsidRPr="00091A35">
              <w:rPr>
                <w:spacing w:val="-1"/>
                <w:sz w:val="20"/>
                <w:szCs w:val="22"/>
                <w:lang w:eastAsia="en-US"/>
              </w:rPr>
              <w:t>исполнения</w:t>
            </w:r>
            <w:r w:rsidRPr="00091A35">
              <w:rPr>
                <w:spacing w:val="-9"/>
                <w:sz w:val="20"/>
                <w:szCs w:val="22"/>
                <w:lang w:eastAsia="en-US"/>
              </w:rPr>
              <w:t xml:space="preserve"> </w:t>
            </w:r>
            <w:r w:rsidRPr="00091A35">
              <w:rPr>
                <w:sz w:val="20"/>
                <w:szCs w:val="22"/>
                <w:lang w:eastAsia="en-US"/>
              </w:rPr>
              <w:t>контракта</w:t>
            </w:r>
          </w:p>
        </w:tc>
        <w:tc>
          <w:tcPr>
            <w:tcW w:w="7337" w:type="dxa"/>
          </w:tcPr>
          <w:p w14:paraId="706E5FEE" w14:textId="77777777" w:rsidR="00091A35" w:rsidRPr="00091A35" w:rsidRDefault="00091A35" w:rsidP="00091A35">
            <w:pPr>
              <w:widowControl w:val="0"/>
              <w:autoSpaceDE w:val="0"/>
              <w:autoSpaceDN w:val="0"/>
              <w:spacing w:line="268" w:lineRule="exact"/>
              <w:ind w:left="111"/>
              <w:rPr>
                <w:szCs w:val="22"/>
                <w:lang w:eastAsia="en-US"/>
              </w:rPr>
            </w:pPr>
            <w:r w:rsidRPr="00091A35">
              <w:rPr>
                <w:sz w:val="22"/>
                <w:szCs w:val="22"/>
                <w:lang w:eastAsia="en-US"/>
              </w:rPr>
              <w:t>Размер</w:t>
            </w:r>
            <w:r w:rsidRPr="00091A35">
              <w:rPr>
                <w:spacing w:val="-2"/>
                <w:sz w:val="22"/>
                <w:szCs w:val="22"/>
                <w:lang w:eastAsia="en-US"/>
              </w:rPr>
              <w:t xml:space="preserve"> </w:t>
            </w:r>
            <w:r w:rsidRPr="00091A35">
              <w:rPr>
                <w:sz w:val="22"/>
                <w:szCs w:val="22"/>
                <w:lang w:eastAsia="en-US"/>
              </w:rPr>
              <w:t>обеспечения</w:t>
            </w:r>
            <w:r w:rsidRPr="00091A35">
              <w:rPr>
                <w:spacing w:val="-2"/>
                <w:sz w:val="22"/>
                <w:szCs w:val="22"/>
                <w:lang w:eastAsia="en-US"/>
              </w:rPr>
              <w:t xml:space="preserve"> </w:t>
            </w:r>
            <w:r w:rsidRPr="00091A35">
              <w:rPr>
                <w:sz w:val="22"/>
                <w:szCs w:val="22"/>
                <w:lang w:eastAsia="en-US"/>
              </w:rPr>
              <w:t>исполнения</w:t>
            </w:r>
            <w:r w:rsidRPr="00091A35">
              <w:rPr>
                <w:spacing w:val="-2"/>
                <w:sz w:val="22"/>
                <w:szCs w:val="22"/>
                <w:lang w:eastAsia="en-US"/>
              </w:rPr>
              <w:t xml:space="preserve"> </w:t>
            </w:r>
            <w:r w:rsidRPr="00091A35">
              <w:rPr>
                <w:sz w:val="22"/>
                <w:szCs w:val="22"/>
                <w:lang w:eastAsia="en-US"/>
              </w:rPr>
              <w:t xml:space="preserve">Контракта </w:t>
            </w:r>
            <w:r w:rsidRPr="00091A35">
              <w:rPr>
                <w:szCs w:val="22"/>
                <w:lang w:eastAsia="en-US"/>
              </w:rPr>
              <w:t>-</w:t>
            </w:r>
          </w:p>
          <w:p w14:paraId="556320ED" w14:textId="120BE5B8" w:rsidR="00091A35" w:rsidRPr="00091A35" w:rsidRDefault="00091A35" w:rsidP="00091A35">
            <w:pPr>
              <w:widowControl w:val="0"/>
              <w:autoSpaceDE w:val="0"/>
              <w:autoSpaceDN w:val="0"/>
              <w:spacing w:before="11" w:line="249" w:lineRule="exact"/>
              <w:ind w:left="173"/>
              <w:rPr>
                <w:b/>
                <w:sz w:val="22"/>
                <w:szCs w:val="22"/>
                <w:lang w:eastAsia="en-US"/>
              </w:rPr>
            </w:pPr>
            <w:r w:rsidRPr="00F54FCA">
              <w:rPr>
                <w:b/>
                <w:sz w:val="22"/>
                <w:szCs w:val="22"/>
                <w:lang w:eastAsia="en-US"/>
              </w:rPr>
              <w:t>(</w:t>
            </w:r>
            <w:r w:rsidR="00FA46AE" w:rsidRPr="00F54FCA">
              <w:rPr>
                <w:b/>
                <w:sz w:val="22"/>
                <w:szCs w:val="22"/>
                <w:lang w:eastAsia="en-US"/>
              </w:rPr>
              <w:t>0,5</w:t>
            </w:r>
            <w:r w:rsidRPr="00F54FCA">
              <w:rPr>
                <w:b/>
                <w:sz w:val="22"/>
                <w:szCs w:val="22"/>
                <w:lang w:eastAsia="en-US"/>
              </w:rPr>
              <w:t>%</w:t>
            </w:r>
            <w:r w:rsidRPr="00F54FCA">
              <w:rPr>
                <w:b/>
                <w:spacing w:val="5"/>
                <w:sz w:val="22"/>
                <w:szCs w:val="22"/>
                <w:lang w:eastAsia="en-US"/>
              </w:rPr>
              <w:t xml:space="preserve"> </w:t>
            </w:r>
            <w:r w:rsidRPr="00F54FCA">
              <w:rPr>
                <w:b/>
                <w:sz w:val="22"/>
                <w:szCs w:val="22"/>
                <w:lang w:eastAsia="en-US"/>
              </w:rPr>
              <w:t>от</w:t>
            </w:r>
            <w:r w:rsidR="00FA46AE" w:rsidRPr="00F54FCA">
              <w:rPr>
                <w:b/>
                <w:sz w:val="22"/>
                <w:szCs w:val="22"/>
                <w:lang w:eastAsia="en-US"/>
              </w:rPr>
              <w:t xml:space="preserve"> цены контракта</w:t>
            </w:r>
            <w:r w:rsidRPr="00091A35">
              <w:rPr>
                <w:b/>
                <w:sz w:val="22"/>
                <w:szCs w:val="22"/>
                <w:lang w:eastAsia="en-US"/>
              </w:rPr>
              <w:t>)</w:t>
            </w:r>
          </w:p>
          <w:p w14:paraId="56F2FA7D" w14:textId="77777777" w:rsidR="00091A35" w:rsidRPr="00091A35" w:rsidRDefault="00091A35" w:rsidP="00091A35">
            <w:pPr>
              <w:widowControl w:val="0"/>
              <w:autoSpaceDE w:val="0"/>
              <w:autoSpaceDN w:val="0"/>
              <w:spacing w:line="242" w:lineRule="auto"/>
              <w:ind w:left="111" w:right="101" w:firstLine="364"/>
              <w:jc w:val="both"/>
              <w:rPr>
                <w:sz w:val="22"/>
                <w:szCs w:val="22"/>
                <w:lang w:eastAsia="en-US"/>
              </w:rPr>
            </w:pPr>
            <w:r w:rsidRPr="00091A35">
              <w:rPr>
                <w:sz w:val="22"/>
                <w:szCs w:val="22"/>
                <w:lang w:eastAsia="en-US"/>
              </w:rPr>
              <w:t>Контракт</w:t>
            </w:r>
            <w:r w:rsidRPr="00091A35">
              <w:rPr>
                <w:spacing w:val="1"/>
                <w:sz w:val="22"/>
                <w:szCs w:val="22"/>
                <w:lang w:eastAsia="en-US"/>
              </w:rPr>
              <w:t xml:space="preserve"> </w:t>
            </w:r>
            <w:r w:rsidRPr="00091A35">
              <w:rPr>
                <w:sz w:val="22"/>
                <w:szCs w:val="22"/>
                <w:lang w:eastAsia="en-US"/>
              </w:rPr>
              <w:t>заключается</w:t>
            </w:r>
            <w:r w:rsidRPr="00091A35">
              <w:rPr>
                <w:spacing w:val="1"/>
                <w:sz w:val="22"/>
                <w:szCs w:val="22"/>
                <w:lang w:eastAsia="en-US"/>
              </w:rPr>
              <w:t xml:space="preserve"> </w:t>
            </w:r>
            <w:r w:rsidRPr="00091A35">
              <w:rPr>
                <w:sz w:val="22"/>
                <w:szCs w:val="22"/>
                <w:lang w:eastAsia="en-US"/>
              </w:rPr>
              <w:t>после</w:t>
            </w:r>
            <w:r w:rsidRPr="00091A35">
              <w:rPr>
                <w:spacing w:val="1"/>
                <w:sz w:val="22"/>
                <w:szCs w:val="22"/>
                <w:lang w:eastAsia="en-US"/>
              </w:rPr>
              <w:t xml:space="preserve"> </w:t>
            </w:r>
            <w:r w:rsidRPr="00091A35">
              <w:rPr>
                <w:sz w:val="22"/>
                <w:szCs w:val="22"/>
                <w:lang w:eastAsia="en-US"/>
              </w:rPr>
              <w:t>предоставления</w:t>
            </w:r>
            <w:r w:rsidRPr="00091A35">
              <w:rPr>
                <w:spacing w:val="1"/>
                <w:sz w:val="22"/>
                <w:szCs w:val="22"/>
                <w:lang w:eastAsia="en-US"/>
              </w:rPr>
              <w:t xml:space="preserve"> </w:t>
            </w:r>
            <w:r w:rsidRPr="00091A35">
              <w:rPr>
                <w:sz w:val="22"/>
                <w:szCs w:val="22"/>
                <w:lang w:eastAsia="en-US"/>
              </w:rPr>
              <w:t>участником</w:t>
            </w:r>
            <w:r w:rsidRPr="00091A35">
              <w:rPr>
                <w:spacing w:val="1"/>
                <w:sz w:val="22"/>
                <w:szCs w:val="22"/>
                <w:lang w:eastAsia="en-US"/>
              </w:rPr>
              <w:t xml:space="preserve"> </w:t>
            </w:r>
            <w:r w:rsidRPr="00091A35">
              <w:rPr>
                <w:sz w:val="22"/>
                <w:szCs w:val="22"/>
                <w:lang w:eastAsia="en-US"/>
              </w:rPr>
              <w:t>закупки, с которым заключается контракт, обеспечения исполнения</w:t>
            </w:r>
            <w:r w:rsidRPr="00091A35">
              <w:rPr>
                <w:spacing w:val="1"/>
                <w:sz w:val="22"/>
                <w:szCs w:val="22"/>
                <w:lang w:eastAsia="en-US"/>
              </w:rPr>
              <w:t xml:space="preserve"> </w:t>
            </w:r>
            <w:r w:rsidRPr="00091A35">
              <w:rPr>
                <w:sz w:val="22"/>
                <w:szCs w:val="22"/>
                <w:lang w:eastAsia="en-US"/>
              </w:rPr>
              <w:t>контракта</w:t>
            </w:r>
            <w:r w:rsidRPr="00091A35">
              <w:rPr>
                <w:spacing w:val="3"/>
                <w:sz w:val="22"/>
                <w:szCs w:val="22"/>
                <w:lang w:eastAsia="en-US"/>
              </w:rPr>
              <w:t xml:space="preserve"> </w:t>
            </w:r>
            <w:r w:rsidRPr="00091A35">
              <w:rPr>
                <w:sz w:val="22"/>
                <w:szCs w:val="22"/>
                <w:lang w:eastAsia="en-US"/>
              </w:rPr>
              <w:t>в</w:t>
            </w:r>
            <w:r w:rsidRPr="00091A35">
              <w:rPr>
                <w:spacing w:val="-2"/>
                <w:sz w:val="22"/>
                <w:szCs w:val="22"/>
                <w:lang w:eastAsia="en-US"/>
              </w:rPr>
              <w:t xml:space="preserve"> </w:t>
            </w:r>
            <w:r w:rsidRPr="00091A35">
              <w:rPr>
                <w:sz w:val="22"/>
                <w:szCs w:val="22"/>
                <w:lang w:eastAsia="en-US"/>
              </w:rPr>
              <w:t>соответствии</w:t>
            </w:r>
            <w:r w:rsidRPr="00091A35">
              <w:rPr>
                <w:spacing w:val="2"/>
                <w:sz w:val="22"/>
                <w:szCs w:val="22"/>
                <w:lang w:eastAsia="en-US"/>
              </w:rPr>
              <w:t xml:space="preserve"> </w:t>
            </w:r>
            <w:r w:rsidRPr="00091A35">
              <w:rPr>
                <w:sz w:val="22"/>
                <w:szCs w:val="22"/>
                <w:lang w:eastAsia="en-US"/>
              </w:rPr>
              <w:t>с</w:t>
            </w:r>
            <w:r w:rsidRPr="00091A35">
              <w:rPr>
                <w:spacing w:val="-1"/>
                <w:sz w:val="22"/>
                <w:szCs w:val="22"/>
                <w:lang w:eastAsia="en-US"/>
              </w:rPr>
              <w:t xml:space="preserve"> </w:t>
            </w:r>
            <w:r w:rsidRPr="00091A35">
              <w:rPr>
                <w:sz w:val="22"/>
                <w:szCs w:val="22"/>
                <w:lang w:eastAsia="en-US"/>
              </w:rPr>
              <w:t>Федеральным</w:t>
            </w:r>
            <w:r w:rsidRPr="00091A35">
              <w:rPr>
                <w:spacing w:val="7"/>
                <w:sz w:val="22"/>
                <w:szCs w:val="22"/>
                <w:lang w:eastAsia="en-US"/>
              </w:rPr>
              <w:t xml:space="preserve"> </w:t>
            </w:r>
            <w:r w:rsidRPr="00091A35">
              <w:rPr>
                <w:sz w:val="22"/>
                <w:szCs w:val="22"/>
                <w:lang w:eastAsia="en-US"/>
              </w:rPr>
              <w:t>законом.</w:t>
            </w:r>
          </w:p>
          <w:p w14:paraId="428077CF" w14:textId="77777777" w:rsidR="00091A35" w:rsidRPr="00091A35" w:rsidRDefault="00091A35" w:rsidP="00091A35">
            <w:pPr>
              <w:widowControl w:val="0"/>
              <w:autoSpaceDE w:val="0"/>
              <w:autoSpaceDN w:val="0"/>
              <w:ind w:left="111" w:right="95" w:firstLine="364"/>
              <w:jc w:val="both"/>
              <w:rPr>
                <w:sz w:val="22"/>
                <w:szCs w:val="22"/>
                <w:lang w:eastAsia="en-US"/>
              </w:rPr>
            </w:pPr>
            <w:r w:rsidRPr="00091A35">
              <w:rPr>
                <w:b/>
                <w:bCs/>
                <w:sz w:val="22"/>
                <w:szCs w:val="22"/>
                <w:lang w:eastAsia="en-US"/>
              </w:rPr>
              <w:t xml:space="preserve">Порядок предоставления обеспечения исполнения контракта, требования к такому обеспечению: </w:t>
            </w:r>
            <w:r w:rsidRPr="00091A35">
              <w:rPr>
                <w:sz w:val="22"/>
                <w:szCs w:val="22"/>
                <w:lang w:eastAsia="en-US"/>
              </w:rPr>
              <w:t>исполнение контракта может обеспечиваться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091A35" w:rsidRPr="00091A35" w14:paraId="6AA33A71" w14:textId="77777777" w:rsidTr="00091A35">
        <w:trPr>
          <w:trHeight w:val="683"/>
        </w:trPr>
        <w:tc>
          <w:tcPr>
            <w:tcW w:w="425" w:type="dxa"/>
            <w:tcBorders>
              <w:bottom w:val="nil"/>
            </w:tcBorders>
          </w:tcPr>
          <w:p w14:paraId="546947F6" w14:textId="77777777" w:rsidR="00091A35" w:rsidRPr="00091A35" w:rsidRDefault="00091A35" w:rsidP="00091A35">
            <w:pPr>
              <w:widowControl w:val="0"/>
              <w:autoSpaceDE w:val="0"/>
              <w:autoSpaceDN w:val="0"/>
              <w:spacing w:line="221" w:lineRule="exact"/>
              <w:ind w:left="110"/>
              <w:rPr>
                <w:sz w:val="20"/>
                <w:szCs w:val="22"/>
                <w:lang w:eastAsia="en-US"/>
              </w:rPr>
            </w:pPr>
            <w:r w:rsidRPr="00091A35">
              <w:rPr>
                <w:sz w:val="20"/>
                <w:szCs w:val="22"/>
                <w:lang w:eastAsia="en-US"/>
              </w:rPr>
              <w:t>3.</w:t>
            </w:r>
          </w:p>
        </w:tc>
        <w:tc>
          <w:tcPr>
            <w:tcW w:w="2160" w:type="dxa"/>
            <w:tcBorders>
              <w:bottom w:val="nil"/>
            </w:tcBorders>
          </w:tcPr>
          <w:p w14:paraId="65FA7CA9" w14:textId="77777777" w:rsidR="00091A35" w:rsidRPr="00091A35" w:rsidRDefault="00091A35" w:rsidP="00091A35">
            <w:pPr>
              <w:widowControl w:val="0"/>
              <w:autoSpaceDE w:val="0"/>
              <w:autoSpaceDN w:val="0"/>
              <w:ind w:left="110" w:right="122"/>
              <w:rPr>
                <w:sz w:val="20"/>
                <w:szCs w:val="22"/>
                <w:lang w:eastAsia="en-US"/>
              </w:rPr>
            </w:pPr>
            <w:r w:rsidRPr="00091A35">
              <w:rPr>
                <w:sz w:val="20"/>
                <w:szCs w:val="22"/>
                <w:lang w:eastAsia="en-US"/>
              </w:rPr>
              <w:t>Реквизиты</w:t>
            </w:r>
            <w:r w:rsidRPr="00091A35">
              <w:rPr>
                <w:spacing w:val="-1"/>
                <w:sz w:val="20"/>
                <w:szCs w:val="22"/>
                <w:lang w:eastAsia="en-US"/>
              </w:rPr>
              <w:t xml:space="preserve"> </w:t>
            </w:r>
            <w:r w:rsidRPr="00091A35">
              <w:rPr>
                <w:sz w:val="20"/>
                <w:szCs w:val="22"/>
                <w:lang w:eastAsia="en-US"/>
              </w:rPr>
              <w:t>счета</w:t>
            </w:r>
            <w:r w:rsidRPr="00091A35">
              <w:rPr>
                <w:spacing w:val="2"/>
                <w:sz w:val="20"/>
                <w:szCs w:val="22"/>
                <w:lang w:eastAsia="en-US"/>
              </w:rPr>
              <w:t xml:space="preserve"> </w:t>
            </w:r>
            <w:r w:rsidRPr="00091A35">
              <w:rPr>
                <w:sz w:val="20"/>
                <w:szCs w:val="22"/>
                <w:lang w:eastAsia="en-US"/>
              </w:rPr>
              <w:t>для</w:t>
            </w:r>
            <w:r w:rsidRPr="00091A35">
              <w:rPr>
                <w:spacing w:val="1"/>
                <w:sz w:val="20"/>
                <w:szCs w:val="22"/>
                <w:lang w:eastAsia="en-US"/>
              </w:rPr>
              <w:t xml:space="preserve"> </w:t>
            </w:r>
            <w:r w:rsidRPr="00091A35">
              <w:rPr>
                <w:sz w:val="20"/>
                <w:szCs w:val="22"/>
                <w:lang w:eastAsia="en-US"/>
              </w:rPr>
              <w:t>внесения обеспечения</w:t>
            </w:r>
            <w:r w:rsidRPr="00091A35">
              <w:rPr>
                <w:spacing w:val="-47"/>
                <w:sz w:val="20"/>
                <w:szCs w:val="22"/>
                <w:lang w:eastAsia="en-US"/>
              </w:rPr>
              <w:t xml:space="preserve"> </w:t>
            </w:r>
            <w:r w:rsidRPr="00091A35">
              <w:rPr>
                <w:spacing w:val="-1"/>
                <w:sz w:val="20"/>
                <w:szCs w:val="22"/>
                <w:lang w:eastAsia="en-US"/>
              </w:rPr>
              <w:t xml:space="preserve">исполнения </w:t>
            </w:r>
            <w:r w:rsidRPr="00091A35">
              <w:rPr>
                <w:sz w:val="20"/>
                <w:szCs w:val="22"/>
                <w:lang w:eastAsia="en-US"/>
              </w:rPr>
              <w:t>контракта</w:t>
            </w:r>
            <w:r w:rsidRPr="00091A35">
              <w:rPr>
                <w:spacing w:val="-47"/>
                <w:sz w:val="20"/>
                <w:szCs w:val="22"/>
                <w:lang w:eastAsia="en-US"/>
              </w:rPr>
              <w:t xml:space="preserve"> </w:t>
            </w:r>
            <w:r w:rsidRPr="00091A35">
              <w:rPr>
                <w:sz w:val="20"/>
                <w:szCs w:val="22"/>
                <w:lang w:eastAsia="en-US"/>
              </w:rPr>
              <w:t>(в</w:t>
            </w:r>
            <w:r w:rsidRPr="00091A35">
              <w:rPr>
                <w:spacing w:val="2"/>
                <w:sz w:val="20"/>
                <w:szCs w:val="22"/>
                <w:lang w:eastAsia="en-US"/>
              </w:rPr>
              <w:t xml:space="preserve"> </w:t>
            </w:r>
            <w:r w:rsidRPr="00091A35">
              <w:rPr>
                <w:sz w:val="20"/>
                <w:szCs w:val="22"/>
                <w:lang w:eastAsia="en-US"/>
              </w:rPr>
              <w:t>случае,</w:t>
            </w:r>
            <w:r w:rsidRPr="00091A35">
              <w:rPr>
                <w:spacing w:val="3"/>
                <w:sz w:val="20"/>
                <w:szCs w:val="22"/>
                <w:lang w:eastAsia="en-US"/>
              </w:rPr>
              <w:t xml:space="preserve"> </w:t>
            </w:r>
            <w:r w:rsidRPr="00091A35">
              <w:rPr>
                <w:sz w:val="20"/>
                <w:szCs w:val="22"/>
                <w:lang w:eastAsia="en-US"/>
              </w:rPr>
              <w:t>если</w:t>
            </w:r>
            <w:r w:rsidRPr="00091A35">
              <w:rPr>
                <w:spacing w:val="1"/>
                <w:sz w:val="20"/>
                <w:szCs w:val="22"/>
                <w:lang w:eastAsia="en-US"/>
              </w:rPr>
              <w:t xml:space="preserve"> </w:t>
            </w:r>
            <w:r w:rsidRPr="00091A35">
              <w:rPr>
                <w:sz w:val="20"/>
                <w:szCs w:val="22"/>
                <w:lang w:eastAsia="en-US"/>
              </w:rPr>
              <w:t>участник закупки</w:t>
            </w:r>
            <w:r w:rsidRPr="00091A35">
              <w:rPr>
                <w:spacing w:val="1"/>
                <w:sz w:val="20"/>
                <w:szCs w:val="22"/>
                <w:lang w:eastAsia="en-US"/>
              </w:rPr>
              <w:t xml:space="preserve"> </w:t>
            </w:r>
            <w:r w:rsidRPr="00091A35">
              <w:rPr>
                <w:sz w:val="20"/>
                <w:szCs w:val="22"/>
                <w:lang w:eastAsia="en-US"/>
              </w:rPr>
              <w:t>выбрал</w:t>
            </w:r>
            <w:r w:rsidRPr="00091A35">
              <w:rPr>
                <w:spacing w:val="-4"/>
                <w:sz w:val="20"/>
                <w:szCs w:val="22"/>
                <w:lang w:eastAsia="en-US"/>
              </w:rPr>
              <w:t xml:space="preserve"> </w:t>
            </w:r>
            <w:r w:rsidRPr="00091A35">
              <w:rPr>
                <w:sz w:val="20"/>
                <w:szCs w:val="22"/>
                <w:lang w:eastAsia="en-US"/>
              </w:rPr>
              <w:t>обеспечение</w:t>
            </w:r>
          </w:p>
          <w:p w14:paraId="558D467F" w14:textId="77777777" w:rsidR="00091A35" w:rsidRPr="00091A35" w:rsidRDefault="00091A35" w:rsidP="00091A35">
            <w:pPr>
              <w:widowControl w:val="0"/>
              <w:autoSpaceDE w:val="0"/>
              <w:autoSpaceDN w:val="0"/>
              <w:spacing w:line="206" w:lineRule="exact"/>
              <w:ind w:left="110"/>
              <w:rPr>
                <w:sz w:val="20"/>
                <w:szCs w:val="22"/>
                <w:lang w:eastAsia="en-US"/>
              </w:rPr>
            </w:pPr>
            <w:r w:rsidRPr="00091A35">
              <w:rPr>
                <w:sz w:val="20"/>
                <w:szCs w:val="22"/>
                <w:lang w:eastAsia="en-US"/>
              </w:rPr>
              <w:t>исполнения</w:t>
            </w:r>
            <w:r w:rsidRPr="00091A35">
              <w:rPr>
                <w:spacing w:val="-5"/>
                <w:sz w:val="20"/>
                <w:szCs w:val="22"/>
                <w:lang w:eastAsia="en-US"/>
              </w:rPr>
              <w:t xml:space="preserve"> </w:t>
            </w:r>
            <w:r w:rsidRPr="00091A35">
              <w:rPr>
                <w:sz w:val="20"/>
                <w:szCs w:val="22"/>
                <w:lang w:eastAsia="en-US"/>
              </w:rPr>
              <w:t>контракта</w:t>
            </w:r>
          </w:p>
        </w:tc>
        <w:tc>
          <w:tcPr>
            <w:tcW w:w="7337" w:type="dxa"/>
            <w:tcBorders>
              <w:bottom w:val="nil"/>
            </w:tcBorders>
          </w:tcPr>
          <w:p w14:paraId="1DE624BD" w14:textId="77777777" w:rsidR="00575FC0" w:rsidRPr="00F54FCA" w:rsidRDefault="00575FC0" w:rsidP="00575FC0">
            <w:pPr>
              <w:widowControl w:val="0"/>
              <w:shd w:val="clear" w:color="auto" w:fill="FFFFFF"/>
              <w:autoSpaceDE w:val="0"/>
              <w:autoSpaceDN w:val="0"/>
              <w:adjustRightInd w:val="0"/>
              <w:spacing w:line="276" w:lineRule="auto"/>
              <w:rPr>
                <w:b/>
                <w:i/>
                <w:lang w:eastAsia="en-US"/>
              </w:rPr>
            </w:pPr>
            <w:r w:rsidRPr="00F54FCA">
              <w:rPr>
                <w:b/>
                <w:i/>
                <w:lang w:eastAsia="en-US"/>
              </w:rPr>
              <w:t>Обеспечение в виде залога денежных средств вносится по следующим реквизитам:</w:t>
            </w:r>
          </w:p>
          <w:tbl>
            <w:tblPr>
              <w:tblW w:w="0" w:type="auto"/>
              <w:tblLayout w:type="fixed"/>
              <w:tblLook w:val="01E0" w:firstRow="1" w:lastRow="1" w:firstColumn="1" w:lastColumn="1" w:noHBand="0" w:noVBand="0"/>
            </w:tblPr>
            <w:tblGrid>
              <w:gridCol w:w="6449"/>
            </w:tblGrid>
            <w:tr w:rsidR="00575FC0" w:rsidRPr="003450AA" w14:paraId="3FF0E642" w14:textId="77777777" w:rsidTr="00575FC0">
              <w:trPr>
                <w:trHeight w:val="1529"/>
              </w:trPr>
              <w:tc>
                <w:tcPr>
                  <w:tcW w:w="6449" w:type="dxa"/>
                </w:tcPr>
                <w:p w14:paraId="211C18A4" w14:textId="77777777" w:rsidR="00575FC0" w:rsidRPr="00F54FCA" w:rsidRDefault="00575FC0" w:rsidP="00575FC0">
                  <w:pPr>
                    <w:widowControl w:val="0"/>
                    <w:autoSpaceDE w:val="0"/>
                    <w:autoSpaceDN w:val="0"/>
                    <w:adjustRightInd w:val="0"/>
                    <w:jc w:val="both"/>
                    <w:rPr>
                      <w:bCs/>
                      <w:color w:val="000000"/>
                    </w:rPr>
                  </w:pPr>
                  <w:r w:rsidRPr="00F54FCA">
                    <w:rPr>
                      <w:color w:val="000000"/>
                    </w:rPr>
                    <w:t>Получатель платежа</w:t>
                  </w:r>
                  <w:r w:rsidRPr="00F54FCA">
                    <w:rPr>
                      <w:bCs/>
                      <w:color w:val="000000"/>
                    </w:rPr>
                    <w:t>:</w:t>
                  </w:r>
                </w:p>
                <w:p w14:paraId="4DEA04F9" w14:textId="77777777" w:rsidR="00575FC0" w:rsidRPr="00F54FCA" w:rsidRDefault="00575FC0" w:rsidP="00575FC0">
                  <w:pPr>
                    <w:shd w:val="clear" w:color="auto" w:fill="FFFFFF"/>
                    <w:suppressAutoHyphens/>
                    <w:ind w:left="34" w:hanging="34"/>
                    <w:rPr>
                      <w:lang w:eastAsia="zh-CN"/>
                    </w:rPr>
                  </w:pPr>
                  <w:r w:rsidRPr="00F54FCA">
                    <w:rPr>
                      <w:lang w:eastAsia="zh-CN"/>
                    </w:rPr>
                    <w:t>АДМИНИСТРАЦИЯ АРОМАТНЕНСКОГО СЕЛЬСКОГО ПОСЕЛЕНИЯ БАХЧИСАРАЙСКОГО РАЙОНА РЕСПУБЛИКИ КРЫМ</w:t>
                  </w:r>
                </w:p>
                <w:p w14:paraId="25CDA38B" w14:textId="77777777" w:rsidR="00575FC0" w:rsidRPr="00F54FCA" w:rsidRDefault="00575FC0" w:rsidP="00575FC0">
                  <w:pPr>
                    <w:suppressAutoHyphens/>
                    <w:ind w:left="34" w:hanging="34"/>
                    <w:contextualSpacing/>
                    <w:rPr>
                      <w:bCs/>
                      <w:color w:val="000000"/>
                    </w:rPr>
                  </w:pPr>
                  <w:r w:rsidRPr="00F54FCA">
                    <w:rPr>
                      <w:bCs/>
                      <w:color w:val="000000"/>
                    </w:rPr>
                    <w:t>ОГРН 1149102104425</w:t>
                  </w:r>
                </w:p>
                <w:p w14:paraId="5D07D23A" w14:textId="77777777" w:rsidR="00575FC0" w:rsidRPr="00F54FCA" w:rsidRDefault="00575FC0" w:rsidP="00575FC0">
                  <w:pPr>
                    <w:suppressAutoHyphens/>
                    <w:ind w:left="34" w:hanging="34"/>
                    <w:contextualSpacing/>
                    <w:rPr>
                      <w:bCs/>
                      <w:color w:val="000000"/>
                    </w:rPr>
                  </w:pPr>
                  <w:r w:rsidRPr="00F54FCA">
                    <w:rPr>
                      <w:bCs/>
                      <w:color w:val="000000"/>
                    </w:rPr>
                    <w:t>ИНН/КПП 9104002320</w:t>
                  </w:r>
                  <w:r w:rsidRPr="00F54FCA">
                    <w:rPr>
                      <w:rFonts w:eastAsia="Arial Unicode MS" w:cs="Arial Unicode MS"/>
                      <w:color w:val="000000"/>
                      <w:lang w:eastAsia="zh-CN"/>
                    </w:rPr>
                    <w:t>/910401001</w:t>
                  </w:r>
                </w:p>
                <w:p w14:paraId="1018E6E5" w14:textId="77777777" w:rsidR="00575FC0" w:rsidRPr="00F54FCA" w:rsidRDefault="00575FC0" w:rsidP="00575FC0">
                  <w:pPr>
                    <w:suppressAutoHyphens/>
                    <w:ind w:left="34" w:hanging="34"/>
                    <w:contextualSpacing/>
                    <w:rPr>
                      <w:bCs/>
                      <w:color w:val="000000"/>
                    </w:rPr>
                  </w:pPr>
                  <w:r w:rsidRPr="00F54FCA">
                    <w:rPr>
                      <w:bCs/>
                      <w:color w:val="000000"/>
                    </w:rPr>
                    <w:t>Банк получателя: ОТДЕЛЕНИЕ РЕСПУБЛИКА КРЫМ БАНКА РОССИИ//УФК по Республике Крым г. Симферополь</w:t>
                  </w:r>
                </w:p>
                <w:p w14:paraId="265EA148" w14:textId="77777777" w:rsidR="00575FC0" w:rsidRPr="00F54FCA" w:rsidRDefault="00575FC0" w:rsidP="00575FC0">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4FCA">
                    <w:rPr>
                      <w:sz w:val="28"/>
                      <w:szCs w:val="28"/>
                    </w:rPr>
                    <w:t>Единый казначейский счет 40102810645370000035</w:t>
                  </w:r>
                </w:p>
                <w:p w14:paraId="175E0294" w14:textId="77777777" w:rsidR="00575FC0" w:rsidRPr="00F54FCA" w:rsidRDefault="00575FC0" w:rsidP="00575FC0">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4FCA">
                    <w:rPr>
                      <w:sz w:val="28"/>
                      <w:szCs w:val="28"/>
                    </w:rPr>
                    <w:t xml:space="preserve">Казначейский счет 03232643356044047500 </w:t>
                  </w:r>
                </w:p>
                <w:p w14:paraId="0C959CD1" w14:textId="77777777" w:rsidR="00575FC0" w:rsidRPr="00F54FCA" w:rsidRDefault="00575FC0" w:rsidP="00575FC0">
                  <w:pPr>
                    <w:suppressAutoHyphens/>
                    <w:ind w:left="34" w:hanging="34"/>
                    <w:contextualSpacing/>
                    <w:rPr>
                      <w:rFonts w:eastAsia="Calibri"/>
                      <w:bCs/>
                      <w:sz w:val="28"/>
                      <w:szCs w:val="28"/>
                      <w:lang w:eastAsia="en-US"/>
                    </w:rPr>
                  </w:pPr>
                  <w:r w:rsidRPr="00F54FCA">
                    <w:rPr>
                      <w:bCs/>
                      <w:color w:val="000000"/>
                    </w:rPr>
                    <w:t xml:space="preserve">БИК 013510002, </w:t>
                  </w:r>
                  <w:r w:rsidRPr="00F54FCA">
                    <w:rPr>
                      <w:rFonts w:eastAsia="Calibri"/>
                      <w:bCs/>
                      <w:sz w:val="28"/>
                      <w:szCs w:val="28"/>
                      <w:lang w:eastAsia="en-US"/>
                    </w:rPr>
                    <w:t>л/счет 05753252920</w:t>
                  </w:r>
                </w:p>
                <w:p w14:paraId="62ADC87A" w14:textId="77777777" w:rsidR="00575FC0" w:rsidRPr="00F54FCA" w:rsidRDefault="00575FC0" w:rsidP="00575FC0">
                  <w:pPr>
                    <w:suppressAutoHyphens/>
                    <w:ind w:left="34" w:hanging="34"/>
                    <w:contextualSpacing/>
                    <w:rPr>
                      <w:bCs/>
                      <w:color w:val="000000"/>
                    </w:rPr>
                  </w:pPr>
                </w:p>
              </w:tc>
            </w:tr>
          </w:tbl>
          <w:p w14:paraId="789E43FD" w14:textId="144E0662" w:rsidR="00091A35" w:rsidRPr="003450AA" w:rsidRDefault="00091A35" w:rsidP="00A4010F">
            <w:pPr>
              <w:widowControl w:val="0"/>
              <w:autoSpaceDE w:val="0"/>
              <w:autoSpaceDN w:val="0"/>
              <w:spacing w:line="250" w:lineRule="atLeast"/>
              <w:ind w:right="180"/>
              <w:jc w:val="both"/>
              <w:rPr>
                <w:sz w:val="22"/>
                <w:szCs w:val="22"/>
                <w:highlight w:val="yellow"/>
                <w:lang w:eastAsia="en-US"/>
              </w:rPr>
            </w:pPr>
          </w:p>
        </w:tc>
      </w:tr>
      <w:tr w:rsidR="00091A35" w:rsidRPr="00091A35" w14:paraId="019CE2F1" w14:textId="77777777" w:rsidTr="00091A35">
        <w:trPr>
          <w:trHeight w:val="241"/>
        </w:trPr>
        <w:tc>
          <w:tcPr>
            <w:tcW w:w="425" w:type="dxa"/>
            <w:tcBorders>
              <w:top w:val="nil"/>
              <w:bottom w:val="nil"/>
            </w:tcBorders>
          </w:tcPr>
          <w:p w14:paraId="1305F2DF" w14:textId="77777777" w:rsidR="00091A35" w:rsidRPr="00091A35" w:rsidRDefault="00091A35" w:rsidP="00091A35">
            <w:pPr>
              <w:widowControl w:val="0"/>
              <w:autoSpaceDE w:val="0"/>
              <w:autoSpaceDN w:val="0"/>
              <w:rPr>
                <w:sz w:val="16"/>
                <w:szCs w:val="22"/>
                <w:lang w:eastAsia="en-US"/>
              </w:rPr>
            </w:pPr>
          </w:p>
        </w:tc>
        <w:tc>
          <w:tcPr>
            <w:tcW w:w="2160" w:type="dxa"/>
            <w:tcBorders>
              <w:top w:val="nil"/>
              <w:bottom w:val="nil"/>
            </w:tcBorders>
          </w:tcPr>
          <w:p w14:paraId="6643051D" w14:textId="77777777" w:rsidR="00091A35" w:rsidRPr="00091A35" w:rsidRDefault="00091A35" w:rsidP="00091A35">
            <w:pPr>
              <w:widowControl w:val="0"/>
              <w:autoSpaceDE w:val="0"/>
              <w:autoSpaceDN w:val="0"/>
              <w:spacing w:before="2" w:line="218" w:lineRule="exact"/>
              <w:ind w:left="110"/>
              <w:rPr>
                <w:sz w:val="20"/>
                <w:szCs w:val="22"/>
                <w:lang w:eastAsia="en-US"/>
              </w:rPr>
            </w:pPr>
            <w:r w:rsidRPr="00091A35">
              <w:rPr>
                <w:sz w:val="20"/>
                <w:szCs w:val="22"/>
                <w:lang w:eastAsia="en-US"/>
              </w:rPr>
              <w:t>в</w:t>
            </w:r>
            <w:r w:rsidRPr="00091A35">
              <w:rPr>
                <w:spacing w:val="-2"/>
                <w:sz w:val="20"/>
                <w:szCs w:val="22"/>
                <w:lang w:eastAsia="en-US"/>
              </w:rPr>
              <w:t xml:space="preserve"> </w:t>
            </w:r>
            <w:r w:rsidRPr="00091A35">
              <w:rPr>
                <w:sz w:val="20"/>
                <w:szCs w:val="22"/>
                <w:lang w:eastAsia="en-US"/>
              </w:rPr>
              <w:t>виде</w:t>
            </w:r>
            <w:r w:rsidRPr="00091A35">
              <w:rPr>
                <w:spacing w:val="-5"/>
                <w:sz w:val="20"/>
                <w:szCs w:val="22"/>
                <w:lang w:eastAsia="en-US"/>
              </w:rPr>
              <w:t xml:space="preserve"> </w:t>
            </w:r>
            <w:r w:rsidRPr="00091A35">
              <w:rPr>
                <w:sz w:val="20"/>
                <w:szCs w:val="22"/>
                <w:lang w:eastAsia="en-US"/>
              </w:rPr>
              <w:t>перечисления денежных средств</w:t>
            </w:r>
          </w:p>
        </w:tc>
        <w:tc>
          <w:tcPr>
            <w:tcW w:w="7337" w:type="dxa"/>
            <w:tcBorders>
              <w:top w:val="nil"/>
              <w:bottom w:val="nil"/>
            </w:tcBorders>
          </w:tcPr>
          <w:p w14:paraId="34281AE7" w14:textId="62B39F57" w:rsidR="00091A35" w:rsidRPr="00B10403" w:rsidRDefault="00091A35" w:rsidP="00A4010F">
            <w:pPr>
              <w:widowControl w:val="0"/>
              <w:autoSpaceDE w:val="0"/>
              <w:autoSpaceDN w:val="0"/>
              <w:spacing w:line="221" w:lineRule="exact"/>
              <w:jc w:val="both"/>
              <w:rPr>
                <w:sz w:val="22"/>
                <w:szCs w:val="22"/>
                <w:highlight w:val="yellow"/>
                <w:lang w:eastAsia="en-US"/>
              </w:rPr>
            </w:pPr>
          </w:p>
        </w:tc>
      </w:tr>
      <w:tr w:rsidR="00091A35" w:rsidRPr="00091A35" w14:paraId="034A51AA" w14:textId="77777777" w:rsidTr="00091A35">
        <w:trPr>
          <w:trHeight w:val="252"/>
        </w:trPr>
        <w:tc>
          <w:tcPr>
            <w:tcW w:w="425" w:type="dxa"/>
            <w:tcBorders>
              <w:top w:val="nil"/>
              <w:bottom w:val="nil"/>
            </w:tcBorders>
          </w:tcPr>
          <w:p w14:paraId="7ABAF4EA" w14:textId="77777777" w:rsidR="00091A35" w:rsidRPr="00091A35" w:rsidRDefault="00091A35" w:rsidP="00091A35">
            <w:pPr>
              <w:widowControl w:val="0"/>
              <w:autoSpaceDE w:val="0"/>
              <w:autoSpaceDN w:val="0"/>
              <w:rPr>
                <w:sz w:val="18"/>
                <w:szCs w:val="22"/>
                <w:lang w:eastAsia="en-US"/>
              </w:rPr>
            </w:pPr>
          </w:p>
        </w:tc>
        <w:tc>
          <w:tcPr>
            <w:tcW w:w="2160" w:type="dxa"/>
            <w:tcBorders>
              <w:top w:val="nil"/>
              <w:bottom w:val="nil"/>
            </w:tcBorders>
          </w:tcPr>
          <w:p w14:paraId="7152AC24" w14:textId="77777777" w:rsidR="00091A35" w:rsidRPr="00091A35" w:rsidRDefault="00091A35" w:rsidP="00091A35">
            <w:pPr>
              <w:widowControl w:val="0"/>
              <w:autoSpaceDE w:val="0"/>
              <w:autoSpaceDN w:val="0"/>
              <w:rPr>
                <w:sz w:val="18"/>
                <w:szCs w:val="22"/>
                <w:lang w:eastAsia="en-US"/>
              </w:rPr>
            </w:pPr>
          </w:p>
        </w:tc>
        <w:tc>
          <w:tcPr>
            <w:tcW w:w="7337" w:type="dxa"/>
            <w:tcBorders>
              <w:top w:val="nil"/>
              <w:bottom w:val="nil"/>
            </w:tcBorders>
          </w:tcPr>
          <w:p w14:paraId="6FD6C629" w14:textId="289C8471" w:rsidR="00A4010F" w:rsidRPr="00820673" w:rsidRDefault="00091A35" w:rsidP="00C03177">
            <w:pPr>
              <w:jc w:val="both"/>
            </w:pPr>
            <w:r w:rsidRPr="00A4010F">
              <w:rPr>
                <w:rFonts w:eastAsia="Calibri" w:cs="Mangal"/>
                <w:color w:val="000000"/>
                <w:kern w:val="3"/>
                <w:sz w:val="22"/>
                <w:szCs w:val="22"/>
                <w:lang w:eastAsia="ar-SA"/>
              </w:rPr>
              <w:t>Назначение платежа: обеспечение исполнения контракта на выполнение работ по объекту:</w:t>
            </w:r>
            <w:r w:rsidRPr="00A4010F">
              <w:rPr>
                <w:sz w:val="22"/>
                <w:szCs w:val="22"/>
                <w:lang w:eastAsia="ar-SA"/>
              </w:rPr>
              <w:t xml:space="preserve"> </w:t>
            </w:r>
            <w:r w:rsidRPr="00A4010F">
              <w:rPr>
                <w:rFonts w:eastAsia="Calibri" w:cs="Mangal"/>
                <w:color w:val="000000"/>
                <w:kern w:val="3"/>
                <w:sz w:val="22"/>
                <w:szCs w:val="22"/>
                <w:lang w:eastAsia="ar-SA"/>
              </w:rPr>
              <w:t>«</w:t>
            </w:r>
            <w:r w:rsidR="00C03177">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утвержденным технич</w:t>
            </w:r>
            <w:r w:rsidR="004F7227">
              <w:t>еским заданием</w:t>
            </w:r>
            <w:r w:rsidR="00DA3346">
              <w:t>»</w:t>
            </w:r>
            <w:r w:rsidR="00C03177">
              <w:t xml:space="preserve"> (текущий ремонт</w:t>
            </w:r>
            <w:r w:rsidR="00A4010F" w:rsidRPr="00820673">
              <w:t>)</w:t>
            </w:r>
          </w:p>
          <w:p w14:paraId="0BA2E57B" w14:textId="76D54C23" w:rsidR="00091A35" w:rsidRPr="00B10403" w:rsidRDefault="00091A35" w:rsidP="00FA46AE">
            <w:pPr>
              <w:widowControl w:val="0"/>
              <w:autoSpaceDE w:val="0"/>
              <w:autoSpaceDN w:val="0"/>
              <w:rPr>
                <w:sz w:val="22"/>
                <w:szCs w:val="22"/>
                <w:highlight w:val="yellow"/>
                <w:lang w:eastAsia="en-US"/>
              </w:rPr>
            </w:pPr>
          </w:p>
        </w:tc>
      </w:tr>
      <w:tr w:rsidR="00091A35" w:rsidRPr="00091A35" w14:paraId="07F95717" w14:textId="77777777" w:rsidTr="00091A35">
        <w:trPr>
          <w:trHeight w:val="842"/>
        </w:trPr>
        <w:tc>
          <w:tcPr>
            <w:tcW w:w="425" w:type="dxa"/>
          </w:tcPr>
          <w:p w14:paraId="552BA027" w14:textId="77777777" w:rsidR="00091A35" w:rsidRPr="00091A35" w:rsidRDefault="00091A35" w:rsidP="00091A35">
            <w:pPr>
              <w:widowControl w:val="0"/>
              <w:autoSpaceDE w:val="0"/>
              <w:autoSpaceDN w:val="0"/>
              <w:spacing w:line="221" w:lineRule="exact"/>
              <w:ind w:left="110"/>
              <w:rPr>
                <w:sz w:val="20"/>
                <w:szCs w:val="22"/>
                <w:lang w:eastAsia="en-US"/>
              </w:rPr>
            </w:pPr>
            <w:r w:rsidRPr="00091A35">
              <w:rPr>
                <w:sz w:val="20"/>
                <w:szCs w:val="22"/>
                <w:lang w:eastAsia="en-US"/>
              </w:rPr>
              <w:lastRenderedPageBreak/>
              <w:t>4.</w:t>
            </w:r>
          </w:p>
        </w:tc>
        <w:tc>
          <w:tcPr>
            <w:tcW w:w="2160" w:type="dxa"/>
          </w:tcPr>
          <w:p w14:paraId="05ABD742" w14:textId="77777777" w:rsidR="00091A35" w:rsidRPr="00091A35" w:rsidRDefault="00091A35" w:rsidP="00091A35">
            <w:pPr>
              <w:widowControl w:val="0"/>
              <w:autoSpaceDE w:val="0"/>
              <w:autoSpaceDN w:val="0"/>
              <w:ind w:left="110" w:right="692"/>
              <w:rPr>
                <w:sz w:val="20"/>
                <w:szCs w:val="22"/>
                <w:lang w:eastAsia="en-US"/>
              </w:rPr>
            </w:pPr>
            <w:r w:rsidRPr="00091A35">
              <w:rPr>
                <w:sz w:val="20"/>
                <w:szCs w:val="22"/>
                <w:lang w:eastAsia="en-US"/>
              </w:rPr>
              <w:t>Информация о</w:t>
            </w:r>
            <w:r w:rsidRPr="00091A35">
              <w:rPr>
                <w:spacing w:val="1"/>
                <w:sz w:val="20"/>
                <w:szCs w:val="22"/>
                <w:lang w:eastAsia="en-US"/>
              </w:rPr>
              <w:t xml:space="preserve"> </w:t>
            </w:r>
            <w:r w:rsidRPr="00091A35">
              <w:rPr>
                <w:sz w:val="20"/>
                <w:szCs w:val="22"/>
                <w:lang w:eastAsia="en-US"/>
              </w:rPr>
              <w:t>казначейском</w:t>
            </w:r>
            <w:r w:rsidRPr="00091A35">
              <w:rPr>
                <w:spacing w:val="1"/>
                <w:sz w:val="20"/>
                <w:szCs w:val="22"/>
                <w:lang w:eastAsia="en-US"/>
              </w:rPr>
              <w:t xml:space="preserve"> </w:t>
            </w:r>
            <w:r w:rsidRPr="00091A35">
              <w:rPr>
                <w:spacing w:val="-1"/>
                <w:sz w:val="20"/>
                <w:szCs w:val="22"/>
                <w:lang w:eastAsia="en-US"/>
              </w:rPr>
              <w:t>сопровождении</w:t>
            </w:r>
            <w:r w:rsidRPr="00091A35">
              <w:rPr>
                <w:spacing w:val="-47"/>
                <w:sz w:val="20"/>
                <w:szCs w:val="22"/>
                <w:lang w:eastAsia="en-US"/>
              </w:rPr>
              <w:t xml:space="preserve"> </w:t>
            </w:r>
            <w:r w:rsidRPr="00091A35">
              <w:rPr>
                <w:sz w:val="20"/>
                <w:szCs w:val="22"/>
                <w:lang w:eastAsia="en-US"/>
              </w:rPr>
              <w:t>контракта</w:t>
            </w:r>
          </w:p>
        </w:tc>
        <w:tc>
          <w:tcPr>
            <w:tcW w:w="7337" w:type="dxa"/>
          </w:tcPr>
          <w:p w14:paraId="2C6DB65A" w14:textId="77777777" w:rsidR="00091A35" w:rsidRPr="00091A35" w:rsidRDefault="00091A35" w:rsidP="00091A35">
            <w:pPr>
              <w:widowControl w:val="0"/>
              <w:autoSpaceDE w:val="0"/>
              <w:autoSpaceDN w:val="0"/>
              <w:spacing w:line="225" w:lineRule="exact"/>
              <w:ind w:left="111"/>
              <w:rPr>
                <w:sz w:val="20"/>
                <w:szCs w:val="22"/>
                <w:lang w:eastAsia="en-US"/>
              </w:rPr>
            </w:pPr>
            <w:r w:rsidRPr="00091A35">
              <w:rPr>
                <w:sz w:val="20"/>
                <w:szCs w:val="22"/>
                <w:lang w:eastAsia="en-US"/>
              </w:rPr>
              <w:t>Не</w:t>
            </w:r>
            <w:r w:rsidRPr="00091A35">
              <w:rPr>
                <w:spacing w:val="-4"/>
                <w:sz w:val="20"/>
                <w:szCs w:val="22"/>
                <w:lang w:eastAsia="en-US"/>
              </w:rPr>
              <w:t xml:space="preserve"> </w:t>
            </w:r>
            <w:r w:rsidRPr="00091A35">
              <w:rPr>
                <w:sz w:val="20"/>
                <w:szCs w:val="22"/>
                <w:lang w:eastAsia="en-US"/>
              </w:rPr>
              <w:t>предусмотрено</w:t>
            </w:r>
          </w:p>
        </w:tc>
      </w:tr>
      <w:tr w:rsidR="00091A35" w:rsidRPr="00091A35" w14:paraId="0194F189" w14:textId="77777777" w:rsidTr="00091A35">
        <w:trPr>
          <w:trHeight w:val="842"/>
        </w:trPr>
        <w:tc>
          <w:tcPr>
            <w:tcW w:w="425" w:type="dxa"/>
          </w:tcPr>
          <w:p w14:paraId="038ED045" w14:textId="77777777" w:rsidR="00091A35" w:rsidRPr="00091A35" w:rsidRDefault="00091A35" w:rsidP="00091A35">
            <w:pPr>
              <w:widowControl w:val="0"/>
              <w:autoSpaceDE w:val="0"/>
              <w:autoSpaceDN w:val="0"/>
              <w:spacing w:line="221" w:lineRule="exact"/>
              <w:ind w:left="110"/>
              <w:rPr>
                <w:sz w:val="20"/>
                <w:szCs w:val="22"/>
                <w:lang w:eastAsia="en-US"/>
              </w:rPr>
            </w:pPr>
            <w:r w:rsidRPr="00091A35">
              <w:rPr>
                <w:sz w:val="20"/>
                <w:szCs w:val="22"/>
                <w:lang w:eastAsia="en-US"/>
              </w:rPr>
              <w:t>5</w:t>
            </w:r>
          </w:p>
        </w:tc>
        <w:tc>
          <w:tcPr>
            <w:tcW w:w="2160" w:type="dxa"/>
          </w:tcPr>
          <w:p w14:paraId="18D8A26A" w14:textId="77777777" w:rsidR="00091A35" w:rsidRPr="00091A35" w:rsidRDefault="00091A35" w:rsidP="00091A35">
            <w:pPr>
              <w:widowControl w:val="0"/>
              <w:autoSpaceDE w:val="0"/>
              <w:autoSpaceDN w:val="0"/>
              <w:ind w:left="110" w:right="692"/>
              <w:rPr>
                <w:sz w:val="20"/>
                <w:szCs w:val="22"/>
                <w:lang w:eastAsia="en-US"/>
              </w:rPr>
            </w:pPr>
            <w:r w:rsidRPr="00091A35">
              <w:rPr>
                <w:sz w:val="20"/>
                <w:szCs w:val="22"/>
                <w:lang w:eastAsia="en-US"/>
              </w:rPr>
              <w:t>Размер обеспечения гарантийных обязательств</w:t>
            </w:r>
          </w:p>
        </w:tc>
        <w:tc>
          <w:tcPr>
            <w:tcW w:w="7337" w:type="dxa"/>
          </w:tcPr>
          <w:p w14:paraId="68F48E17" w14:textId="355811E6" w:rsidR="00091A35" w:rsidRDefault="00FA46AE" w:rsidP="00FA46AE">
            <w:pPr>
              <w:widowControl w:val="0"/>
              <w:autoSpaceDE w:val="0"/>
              <w:autoSpaceDN w:val="0"/>
              <w:spacing w:line="225" w:lineRule="exact"/>
              <w:ind w:left="111"/>
              <w:rPr>
                <w:b/>
                <w:i/>
                <w:sz w:val="20"/>
                <w:szCs w:val="22"/>
                <w:lang w:eastAsia="en-US"/>
              </w:rPr>
            </w:pPr>
            <w:r w:rsidRPr="00476ABD">
              <w:rPr>
                <w:b/>
                <w:i/>
                <w:sz w:val="20"/>
                <w:szCs w:val="22"/>
                <w:lang w:eastAsia="en-US"/>
              </w:rPr>
              <w:t>5% от цены контракта</w:t>
            </w:r>
          </w:p>
          <w:p w14:paraId="58A1207F" w14:textId="748125E8" w:rsidR="00D36112" w:rsidRPr="00D36112" w:rsidRDefault="00D36112" w:rsidP="00FA46AE">
            <w:pPr>
              <w:widowControl w:val="0"/>
              <w:autoSpaceDE w:val="0"/>
              <w:autoSpaceDN w:val="0"/>
              <w:spacing w:line="225" w:lineRule="exact"/>
              <w:ind w:left="111"/>
              <w:rPr>
                <w:i/>
                <w:sz w:val="20"/>
                <w:szCs w:val="22"/>
                <w:lang w:eastAsia="en-US"/>
              </w:rPr>
            </w:pPr>
            <w:r w:rsidRPr="00D36112">
              <w:rPr>
                <w:i/>
                <w:sz w:val="20"/>
                <w:szCs w:val="22"/>
                <w:lang w:eastAsia="en-US"/>
              </w:rPr>
              <w:t>(могут обеспечиваться предоставлением независимой гарантии, соответствующей требованиям статьи 45 Федерального закона №44-ФЗ,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14:paraId="49DB6A97" w14:textId="2D27087C" w:rsidR="00D36112" w:rsidRPr="00D36112" w:rsidRDefault="00D36112" w:rsidP="00FA46AE">
            <w:pPr>
              <w:widowControl w:val="0"/>
              <w:autoSpaceDE w:val="0"/>
              <w:autoSpaceDN w:val="0"/>
              <w:spacing w:line="225" w:lineRule="exact"/>
              <w:ind w:left="111"/>
              <w:rPr>
                <w:sz w:val="20"/>
                <w:szCs w:val="22"/>
                <w:lang w:eastAsia="en-US"/>
              </w:rPr>
            </w:pPr>
            <w:r w:rsidRPr="00D36112">
              <w:rPr>
                <w:sz w:val="20"/>
                <w:szCs w:val="22"/>
                <w:lang w:eastAsia="en-US"/>
              </w:rPr>
              <w:t>Способ обеспечения гарантийных обязательств,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tc>
      </w:tr>
      <w:tr w:rsidR="00D36112" w:rsidRPr="00091A35" w14:paraId="7F6E44E7" w14:textId="77777777" w:rsidTr="008B5AF2">
        <w:trPr>
          <w:trHeight w:val="3617"/>
        </w:trPr>
        <w:tc>
          <w:tcPr>
            <w:tcW w:w="425" w:type="dxa"/>
          </w:tcPr>
          <w:p w14:paraId="70FE5BAF" w14:textId="44565DCF" w:rsidR="00D36112" w:rsidRPr="00091A35" w:rsidRDefault="00D36112" w:rsidP="00091A35">
            <w:pPr>
              <w:widowControl w:val="0"/>
              <w:autoSpaceDE w:val="0"/>
              <w:autoSpaceDN w:val="0"/>
              <w:spacing w:line="221" w:lineRule="exact"/>
              <w:ind w:left="110"/>
              <w:rPr>
                <w:sz w:val="20"/>
                <w:szCs w:val="22"/>
                <w:lang w:eastAsia="en-US"/>
              </w:rPr>
            </w:pPr>
            <w:r>
              <w:rPr>
                <w:sz w:val="20"/>
                <w:szCs w:val="22"/>
                <w:lang w:eastAsia="en-US"/>
              </w:rPr>
              <w:t>6</w:t>
            </w:r>
          </w:p>
        </w:tc>
        <w:tc>
          <w:tcPr>
            <w:tcW w:w="2160" w:type="dxa"/>
          </w:tcPr>
          <w:p w14:paraId="6910366B" w14:textId="4D2D475A" w:rsidR="00D36112" w:rsidRPr="00091A35" w:rsidRDefault="00D36112" w:rsidP="00091A35">
            <w:pPr>
              <w:widowControl w:val="0"/>
              <w:autoSpaceDE w:val="0"/>
              <w:autoSpaceDN w:val="0"/>
              <w:ind w:left="110" w:right="692"/>
              <w:rPr>
                <w:sz w:val="20"/>
                <w:szCs w:val="22"/>
                <w:lang w:eastAsia="en-US"/>
              </w:rPr>
            </w:pPr>
            <w:r w:rsidRPr="00D36112">
              <w:rPr>
                <w:sz w:val="20"/>
                <w:szCs w:val="22"/>
                <w:lang w:eastAsia="en-US"/>
              </w:rPr>
              <w:t>Реквизиты счета для внесения обеспечения</w:t>
            </w:r>
            <w:r>
              <w:rPr>
                <w:sz w:val="20"/>
                <w:szCs w:val="22"/>
                <w:lang w:eastAsia="en-US"/>
              </w:rPr>
              <w:t xml:space="preserve"> гарантийных обязательств</w:t>
            </w:r>
          </w:p>
        </w:tc>
        <w:tc>
          <w:tcPr>
            <w:tcW w:w="7337" w:type="dxa"/>
          </w:tcPr>
          <w:p w14:paraId="05CF8624" w14:textId="77777777" w:rsidR="00CA2B5D" w:rsidRPr="00F54FCA" w:rsidRDefault="00CA2B5D" w:rsidP="00CA2B5D">
            <w:pPr>
              <w:widowControl w:val="0"/>
              <w:autoSpaceDE w:val="0"/>
              <w:autoSpaceDN w:val="0"/>
              <w:spacing w:line="250" w:lineRule="atLeast"/>
              <w:ind w:left="111" w:right="180"/>
              <w:jc w:val="both"/>
              <w:rPr>
                <w:rFonts w:eastAsia="Calibri" w:cs="Mangal"/>
                <w:color w:val="000000"/>
                <w:kern w:val="3"/>
                <w:sz w:val="22"/>
                <w:szCs w:val="22"/>
                <w:lang w:eastAsia="ar-SA"/>
              </w:rPr>
            </w:pPr>
            <w:r w:rsidRPr="00F54FCA">
              <w:rPr>
                <w:rFonts w:eastAsia="Calibri" w:cs="Mangal"/>
                <w:color w:val="000000"/>
                <w:kern w:val="3"/>
                <w:sz w:val="22"/>
                <w:szCs w:val="22"/>
                <w:lang w:eastAsia="ar-SA"/>
              </w:rPr>
              <w:t>Получатель УФК по Республике Крым (Администрация Ароматненского сельского поселения Бахчисарайского района Республики Крым, л/счет 05753252920)</w:t>
            </w:r>
          </w:p>
          <w:p w14:paraId="0559BF24" w14:textId="77777777" w:rsidR="00CA2B5D" w:rsidRPr="00F54FCA" w:rsidRDefault="00CA2B5D" w:rsidP="00CA2B5D">
            <w:pPr>
              <w:widowControl w:val="0"/>
              <w:autoSpaceDE w:val="0"/>
              <w:autoSpaceDN w:val="0"/>
              <w:spacing w:line="250" w:lineRule="atLeast"/>
              <w:ind w:left="111" w:right="180"/>
              <w:jc w:val="both"/>
              <w:rPr>
                <w:rFonts w:eastAsia="Calibri" w:cs="Mangal"/>
                <w:color w:val="000000"/>
                <w:kern w:val="3"/>
                <w:sz w:val="22"/>
                <w:szCs w:val="22"/>
                <w:lang w:eastAsia="ar-SA"/>
              </w:rPr>
            </w:pPr>
            <w:r w:rsidRPr="00F54FCA">
              <w:rPr>
                <w:rFonts w:eastAsia="Calibri" w:cs="Mangal"/>
                <w:color w:val="000000"/>
                <w:kern w:val="3"/>
                <w:sz w:val="22"/>
                <w:szCs w:val="22"/>
                <w:lang w:eastAsia="ar-SA"/>
              </w:rPr>
              <w:t>ИНН 9104002320  КПП 910401001</w:t>
            </w:r>
          </w:p>
          <w:p w14:paraId="5F06740F" w14:textId="77777777" w:rsidR="00CA2B5D" w:rsidRPr="00F54FCA" w:rsidRDefault="00CA2B5D" w:rsidP="00CA2B5D">
            <w:pPr>
              <w:widowControl w:val="0"/>
              <w:autoSpaceDE w:val="0"/>
              <w:autoSpaceDN w:val="0"/>
              <w:spacing w:line="250" w:lineRule="atLeast"/>
              <w:ind w:left="111" w:right="180"/>
              <w:jc w:val="both"/>
              <w:rPr>
                <w:rFonts w:eastAsia="Calibri" w:cs="Mangal"/>
                <w:color w:val="000000"/>
                <w:kern w:val="3"/>
                <w:sz w:val="22"/>
                <w:szCs w:val="22"/>
                <w:lang w:eastAsia="ar-SA"/>
              </w:rPr>
            </w:pPr>
            <w:r w:rsidRPr="00F54FCA">
              <w:rPr>
                <w:rFonts w:eastAsia="Calibri" w:cs="Mangal"/>
                <w:color w:val="000000"/>
                <w:kern w:val="3"/>
                <w:sz w:val="22"/>
                <w:szCs w:val="22"/>
                <w:lang w:eastAsia="ar-SA"/>
              </w:rPr>
              <w:t>ОКТМО 35604404</w:t>
            </w:r>
          </w:p>
          <w:p w14:paraId="159F5531" w14:textId="77777777" w:rsidR="00CA2B5D" w:rsidRPr="00F54FCA" w:rsidRDefault="00CA2B5D" w:rsidP="00CA2B5D">
            <w:pPr>
              <w:widowControl w:val="0"/>
              <w:autoSpaceDE w:val="0"/>
              <w:autoSpaceDN w:val="0"/>
              <w:spacing w:line="250" w:lineRule="atLeast"/>
              <w:ind w:left="111" w:right="180"/>
              <w:jc w:val="both"/>
              <w:rPr>
                <w:rFonts w:eastAsia="Calibri" w:cs="Mangal"/>
                <w:color w:val="000000"/>
                <w:kern w:val="3"/>
                <w:sz w:val="22"/>
                <w:szCs w:val="22"/>
                <w:lang w:eastAsia="ar-SA"/>
              </w:rPr>
            </w:pPr>
            <w:r w:rsidRPr="00F54FCA">
              <w:rPr>
                <w:rFonts w:eastAsia="Calibri" w:cs="Mangal"/>
                <w:color w:val="000000"/>
                <w:kern w:val="3"/>
                <w:sz w:val="22"/>
                <w:szCs w:val="22"/>
                <w:lang w:eastAsia="ar-SA"/>
              </w:rPr>
              <w:t>Единый казначейский счет 40102810645370000035</w:t>
            </w:r>
          </w:p>
          <w:p w14:paraId="1C94084D" w14:textId="77777777" w:rsidR="00CA2B5D" w:rsidRPr="00F54FCA" w:rsidRDefault="00CA2B5D" w:rsidP="00CA2B5D">
            <w:pPr>
              <w:widowControl w:val="0"/>
              <w:autoSpaceDE w:val="0"/>
              <w:autoSpaceDN w:val="0"/>
              <w:spacing w:line="250" w:lineRule="atLeast"/>
              <w:ind w:left="111" w:right="180"/>
              <w:jc w:val="both"/>
              <w:rPr>
                <w:rFonts w:eastAsia="Calibri" w:cs="Mangal"/>
                <w:color w:val="000000"/>
                <w:kern w:val="3"/>
                <w:sz w:val="22"/>
                <w:szCs w:val="22"/>
                <w:lang w:eastAsia="ar-SA"/>
              </w:rPr>
            </w:pPr>
            <w:r w:rsidRPr="00F54FCA">
              <w:rPr>
                <w:rFonts w:eastAsia="Calibri" w:cs="Mangal"/>
                <w:color w:val="000000"/>
                <w:kern w:val="3"/>
                <w:sz w:val="22"/>
                <w:szCs w:val="22"/>
                <w:lang w:eastAsia="ar-SA"/>
              </w:rPr>
              <w:t>Казначейский счет 03232643356044047500</w:t>
            </w:r>
          </w:p>
          <w:p w14:paraId="1066BB36" w14:textId="77777777" w:rsidR="00CA2B5D" w:rsidRPr="00F54FCA" w:rsidRDefault="00CA2B5D" w:rsidP="00CA2B5D">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Mangal"/>
                <w:color w:val="000000"/>
                <w:kern w:val="3"/>
                <w:sz w:val="22"/>
                <w:szCs w:val="22"/>
                <w:lang w:eastAsia="ar-SA"/>
              </w:rPr>
            </w:pPr>
            <w:r w:rsidRPr="00F54FCA">
              <w:rPr>
                <w:rFonts w:eastAsia="Calibri" w:cs="Mangal"/>
                <w:color w:val="000000"/>
                <w:kern w:val="3"/>
                <w:sz w:val="22"/>
                <w:szCs w:val="22"/>
                <w:lang w:eastAsia="ar-SA"/>
              </w:rPr>
              <w:t xml:space="preserve">в ОТДЕЛЕНИЕ РЕСПУБЛИКА КРЫМ БАНКА РОССИИ//УФК  по Республике Крым г. Симферополь, БИК 013510002               </w:t>
            </w:r>
          </w:p>
          <w:p w14:paraId="55F53AD0" w14:textId="77D9A2A5" w:rsidR="00A4010F" w:rsidRPr="00CA2B5D" w:rsidRDefault="00CA2B5D" w:rsidP="00A4010F">
            <w:pPr>
              <w:autoSpaceDE w:val="0"/>
              <w:autoSpaceDN w:val="0"/>
              <w:adjustRightInd w:val="0"/>
              <w:jc w:val="both"/>
              <w:rPr>
                <w:bCs/>
                <w:sz w:val="20"/>
                <w:szCs w:val="20"/>
              </w:rPr>
            </w:pPr>
            <w:r w:rsidRPr="00F54FCA">
              <w:rPr>
                <w:bCs/>
                <w:sz w:val="20"/>
                <w:szCs w:val="20"/>
              </w:rPr>
              <w:t>тел. 3</w:t>
            </w:r>
            <w:r w:rsidR="00A4010F" w:rsidRPr="00F54FCA">
              <w:rPr>
                <w:bCs/>
                <w:sz w:val="20"/>
                <w:szCs w:val="20"/>
              </w:rPr>
              <w:t>65-54-7-78-47, 7-78-46</w:t>
            </w:r>
          </w:p>
          <w:p w14:paraId="470F6B0E" w14:textId="38556C4B" w:rsidR="00A4010F" w:rsidRPr="00CA2B5D" w:rsidRDefault="00D36112" w:rsidP="00C03177">
            <w:pPr>
              <w:jc w:val="both"/>
              <w:rPr>
                <w:sz w:val="22"/>
                <w:szCs w:val="22"/>
              </w:rPr>
            </w:pPr>
            <w:r w:rsidRPr="00CA2B5D">
              <w:rPr>
                <w:rFonts w:eastAsia="Calibri" w:cs="Mangal"/>
                <w:color w:val="000000"/>
                <w:kern w:val="3"/>
                <w:sz w:val="22"/>
                <w:szCs w:val="22"/>
                <w:lang w:eastAsia="ar-SA"/>
              </w:rPr>
              <w:t>Назначение платежа: обеспечение гарантийных обязательств по контракту на выполнение работ по объекту:</w:t>
            </w:r>
            <w:r w:rsidRPr="00CA2B5D">
              <w:rPr>
                <w:sz w:val="22"/>
                <w:szCs w:val="22"/>
                <w:lang w:eastAsia="ar-SA"/>
              </w:rPr>
              <w:t xml:space="preserve"> </w:t>
            </w:r>
            <w:r w:rsidR="00A4010F" w:rsidRPr="00CA2B5D">
              <w:rPr>
                <w:rFonts w:eastAsia="Calibri" w:cs="Mangal"/>
                <w:color w:val="000000"/>
                <w:kern w:val="3"/>
                <w:sz w:val="22"/>
                <w:szCs w:val="22"/>
                <w:lang w:eastAsia="ar-SA"/>
              </w:rPr>
              <w:t>«</w:t>
            </w:r>
            <w:r w:rsidR="00C03177" w:rsidRPr="00CA2B5D">
              <w:rPr>
                <w:sz w:val="22"/>
                <w:szCs w:val="22"/>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w:t>
            </w:r>
            <w:r w:rsidR="004F7227" w:rsidRPr="00CA2B5D">
              <w:rPr>
                <w:sz w:val="22"/>
                <w:szCs w:val="22"/>
              </w:rPr>
              <w:t>вержденным техническим заданием</w:t>
            </w:r>
            <w:r w:rsidR="00DA3346">
              <w:rPr>
                <w:sz w:val="22"/>
                <w:szCs w:val="22"/>
              </w:rPr>
              <w:t>»</w:t>
            </w:r>
            <w:r w:rsidR="00C03177" w:rsidRPr="00CA2B5D">
              <w:rPr>
                <w:sz w:val="22"/>
                <w:szCs w:val="22"/>
              </w:rPr>
              <w:t xml:space="preserve"> (текущий ремонт)</w:t>
            </w:r>
          </w:p>
          <w:p w14:paraId="2E048BA7" w14:textId="234C741E" w:rsidR="00D36112" w:rsidRPr="00CA2B5D" w:rsidRDefault="00D36112" w:rsidP="00D36112">
            <w:pPr>
              <w:spacing w:line="250" w:lineRule="atLeast"/>
              <w:ind w:left="111" w:right="180"/>
              <w:jc w:val="both"/>
              <w:rPr>
                <w:b/>
                <w:i/>
                <w:sz w:val="20"/>
                <w:szCs w:val="22"/>
                <w:lang w:eastAsia="en-US"/>
              </w:rPr>
            </w:pPr>
          </w:p>
        </w:tc>
      </w:tr>
    </w:tbl>
    <w:p w14:paraId="4A02BD9B" w14:textId="77777777" w:rsidR="00091A35" w:rsidRPr="00091A35" w:rsidRDefault="00091A35" w:rsidP="00091A35">
      <w:pPr>
        <w:widowControl w:val="0"/>
        <w:autoSpaceDE w:val="0"/>
        <w:autoSpaceDN w:val="0"/>
        <w:spacing w:line="225" w:lineRule="exact"/>
        <w:rPr>
          <w:sz w:val="20"/>
          <w:szCs w:val="22"/>
          <w:lang w:eastAsia="en-US"/>
        </w:rPr>
        <w:sectPr w:rsidR="00091A35" w:rsidRPr="00091A35" w:rsidSect="00091A35">
          <w:pgSz w:w="11910" w:h="16840"/>
          <w:pgMar w:top="880" w:right="160" w:bottom="1135" w:left="860" w:header="0" w:footer="1210" w:gutter="0"/>
          <w:cols w:space="720"/>
        </w:sectPr>
      </w:pPr>
    </w:p>
    <w:p w14:paraId="6630BCEC" w14:textId="6C7F29E1" w:rsidR="00091A35" w:rsidRPr="00091A35" w:rsidRDefault="00091A35" w:rsidP="00091A35">
      <w:pPr>
        <w:widowControl w:val="0"/>
        <w:numPr>
          <w:ilvl w:val="1"/>
          <w:numId w:val="1"/>
        </w:numPr>
        <w:tabs>
          <w:tab w:val="left" w:pos="1556"/>
        </w:tabs>
        <w:autoSpaceDE w:val="0"/>
        <w:autoSpaceDN w:val="0"/>
        <w:spacing w:before="80"/>
        <w:ind w:left="1555" w:hanging="587"/>
        <w:rPr>
          <w:b/>
          <w:sz w:val="22"/>
          <w:szCs w:val="22"/>
          <w:lang w:eastAsia="en-US"/>
        </w:rPr>
      </w:pPr>
      <w:bookmarkStart w:id="4" w:name="II.IV._УСЛОВИЯ_КОНТРАКТА"/>
      <w:bookmarkEnd w:id="4"/>
      <w:r w:rsidRPr="00091A35">
        <w:rPr>
          <w:b/>
          <w:spacing w:val="-1"/>
          <w:sz w:val="22"/>
          <w:szCs w:val="22"/>
          <w:lang w:eastAsia="en-US"/>
        </w:rPr>
        <w:lastRenderedPageBreak/>
        <w:t>УСЛОВИЯ</w:t>
      </w:r>
      <w:r w:rsidRPr="00091A35">
        <w:rPr>
          <w:b/>
          <w:spacing w:val="-10"/>
          <w:sz w:val="22"/>
          <w:szCs w:val="22"/>
          <w:lang w:eastAsia="en-US"/>
        </w:rPr>
        <w:t xml:space="preserve"> </w:t>
      </w:r>
      <w:r w:rsidRPr="00091A35">
        <w:rPr>
          <w:b/>
          <w:sz w:val="22"/>
          <w:szCs w:val="22"/>
          <w:lang w:eastAsia="en-US"/>
        </w:rPr>
        <w:t>КОНТРАКТА</w:t>
      </w:r>
      <w:r w:rsidR="00FA46AE">
        <w:rPr>
          <w:b/>
          <w:sz w:val="22"/>
          <w:szCs w:val="22"/>
          <w:lang w:eastAsia="en-US"/>
        </w:rPr>
        <w:t xml:space="preserve"> (проект контракта приложен отдельным файлом)</w:t>
      </w:r>
    </w:p>
    <w:p w14:paraId="76CC9853" w14:textId="77777777" w:rsidR="00091A35" w:rsidRPr="00091A35" w:rsidRDefault="00091A35" w:rsidP="00091A35">
      <w:pPr>
        <w:widowControl w:val="0"/>
        <w:autoSpaceDE w:val="0"/>
        <w:autoSpaceDN w:val="0"/>
        <w:rPr>
          <w:b/>
          <w:lang w:eastAsia="en-US"/>
        </w:rPr>
      </w:pPr>
    </w:p>
    <w:p w14:paraId="21FCAC41" w14:textId="77777777" w:rsidR="00091A35" w:rsidRPr="00091A35" w:rsidRDefault="00091A35" w:rsidP="00091A35">
      <w:pPr>
        <w:widowControl w:val="0"/>
        <w:autoSpaceDE w:val="0"/>
        <w:autoSpaceDN w:val="0"/>
        <w:spacing w:before="7"/>
        <w:rPr>
          <w:b/>
          <w:sz w:val="19"/>
          <w:lang w:eastAsia="en-US"/>
        </w:rPr>
      </w:pPr>
    </w:p>
    <w:p w14:paraId="7568F614" w14:textId="77777777" w:rsidR="00091A35" w:rsidRPr="00091A35" w:rsidRDefault="00091A35" w:rsidP="00091A35">
      <w:pPr>
        <w:widowControl w:val="0"/>
        <w:numPr>
          <w:ilvl w:val="0"/>
          <w:numId w:val="1"/>
        </w:numPr>
        <w:tabs>
          <w:tab w:val="left" w:pos="739"/>
        </w:tabs>
        <w:autoSpaceDE w:val="0"/>
        <w:autoSpaceDN w:val="0"/>
        <w:ind w:left="738" w:hanging="337"/>
        <w:outlineLvl w:val="0"/>
        <w:rPr>
          <w:b/>
          <w:bCs/>
          <w:sz w:val="20"/>
          <w:lang w:eastAsia="en-US"/>
        </w:rPr>
      </w:pPr>
      <w:bookmarkStart w:id="5" w:name="III._ОБОСНОВАНИЕ_НАЧАЛЬНОЙ_(МАКСИМАЛЬНОЙ"/>
      <w:bookmarkEnd w:id="5"/>
      <w:r w:rsidRPr="00091A35">
        <w:rPr>
          <w:b/>
          <w:bCs/>
          <w:lang w:eastAsia="en-US"/>
        </w:rPr>
        <w:t>ОБОСНОВАНИЕ</w:t>
      </w:r>
      <w:r w:rsidRPr="00091A35">
        <w:rPr>
          <w:b/>
          <w:bCs/>
          <w:spacing w:val="-8"/>
          <w:lang w:eastAsia="en-US"/>
        </w:rPr>
        <w:t xml:space="preserve"> </w:t>
      </w:r>
      <w:r w:rsidRPr="00091A35">
        <w:rPr>
          <w:b/>
          <w:bCs/>
          <w:lang w:eastAsia="en-US"/>
        </w:rPr>
        <w:t>НАЧАЛЬНОЙ</w:t>
      </w:r>
      <w:r w:rsidRPr="00091A35">
        <w:rPr>
          <w:b/>
          <w:bCs/>
          <w:spacing w:val="-10"/>
          <w:lang w:eastAsia="en-US"/>
        </w:rPr>
        <w:t xml:space="preserve"> </w:t>
      </w:r>
      <w:r w:rsidRPr="00091A35">
        <w:rPr>
          <w:b/>
          <w:bCs/>
          <w:lang w:eastAsia="en-US"/>
        </w:rPr>
        <w:t>(МАКСИМАЛЬНОЙ)</w:t>
      </w:r>
      <w:r w:rsidRPr="00091A35">
        <w:rPr>
          <w:b/>
          <w:bCs/>
          <w:spacing w:val="-8"/>
          <w:lang w:eastAsia="en-US"/>
        </w:rPr>
        <w:t xml:space="preserve"> </w:t>
      </w:r>
      <w:r w:rsidRPr="00091A35">
        <w:rPr>
          <w:b/>
          <w:bCs/>
          <w:lang w:eastAsia="en-US"/>
        </w:rPr>
        <w:t>ЦЕНЫ</w:t>
      </w:r>
      <w:r w:rsidRPr="00091A35">
        <w:rPr>
          <w:b/>
          <w:bCs/>
          <w:spacing w:val="-5"/>
          <w:lang w:eastAsia="en-US"/>
        </w:rPr>
        <w:t xml:space="preserve"> </w:t>
      </w:r>
      <w:r w:rsidRPr="00091A35">
        <w:rPr>
          <w:b/>
          <w:bCs/>
          <w:lang w:eastAsia="en-US"/>
        </w:rPr>
        <w:t>КОНТРАКТА</w:t>
      </w:r>
    </w:p>
    <w:p w14:paraId="56B54D82" w14:textId="77777777" w:rsidR="00091A35" w:rsidRPr="00091A35" w:rsidRDefault="00091A35" w:rsidP="00091A35">
      <w:pPr>
        <w:widowControl w:val="0"/>
        <w:autoSpaceDE w:val="0"/>
        <w:autoSpaceDN w:val="0"/>
        <w:spacing w:before="1"/>
        <w:rPr>
          <w:b/>
          <w:sz w:val="34"/>
          <w:lang w:eastAsia="en-US"/>
        </w:rPr>
      </w:pPr>
    </w:p>
    <w:p w14:paraId="046B51F7" w14:textId="0802BFA7" w:rsidR="00091A35" w:rsidRPr="00091A35" w:rsidRDefault="00091A35" w:rsidP="00091A35">
      <w:pPr>
        <w:widowControl w:val="0"/>
        <w:autoSpaceDE w:val="0"/>
        <w:autoSpaceDN w:val="0"/>
        <w:spacing w:line="247" w:lineRule="auto"/>
        <w:ind w:left="402"/>
        <w:rPr>
          <w:b/>
          <w:szCs w:val="22"/>
          <w:lang w:eastAsia="en-US"/>
        </w:rPr>
      </w:pPr>
      <w:r w:rsidRPr="00091A35">
        <w:rPr>
          <w:szCs w:val="22"/>
          <w:lang w:eastAsia="en-US"/>
        </w:rPr>
        <w:t>Начальная</w:t>
      </w:r>
      <w:r w:rsidRPr="00091A35">
        <w:rPr>
          <w:spacing w:val="40"/>
          <w:szCs w:val="22"/>
          <w:lang w:eastAsia="en-US"/>
        </w:rPr>
        <w:t xml:space="preserve"> </w:t>
      </w:r>
      <w:r w:rsidRPr="00091A35">
        <w:rPr>
          <w:szCs w:val="22"/>
          <w:lang w:eastAsia="en-US"/>
        </w:rPr>
        <w:t>(максимальная)</w:t>
      </w:r>
      <w:r w:rsidRPr="00091A35">
        <w:rPr>
          <w:spacing w:val="38"/>
          <w:szCs w:val="22"/>
          <w:lang w:eastAsia="en-US"/>
        </w:rPr>
        <w:t xml:space="preserve"> </w:t>
      </w:r>
      <w:r w:rsidRPr="00091A35">
        <w:rPr>
          <w:szCs w:val="22"/>
          <w:lang w:eastAsia="en-US"/>
        </w:rPr>
        <w:t>цена</w:t>
      </w:r>
      <w:r w:rsidRPr="00091A35">
        <w:rPr>
          <w:spacing w:val="40"/>
          <w:szCs w:val="22"/>
          <w:lang w:eastAsia="en-US"/>
        </w:rPr>
        <w:t xml:space="preserve"> </w:t>
      </w:r>
      <w:r w:rsidRPr="00091A35">
        <w:rPr>
          <w:szCs w:val="22"/>
          <w:lang w:eastAsia="en-US"/>
        </w:rPr>
        <w:t>контракта</w:t>
      </w:r>
      <w:r w:rsidRPr="00091A35">
        <w:rPr>
          <w:spacing w:val="41"/>
          <w:szCs w:val="22"/>
          <w:lang w:eastAsia="en-US"/>
        </w:rPr>
        <w:t xml:space="preserve"> </w:t>
      </w:r>
      <w:r w:rsidRPr="00091A35">
        <w:rPr>
          <w:szCs w:val="22"/>
          <w:lang w:eastAsia="en-US"/>
        </w:rPr>
        <w:t>(далее</w:t>
      </w:r>
      <w:r w:rsidRPr="00091A35">
        <w:rPr>
          <w:spacing w:val="47"/>
          <w:szCs w:val="22"/>
          <w:lang w:eastAsia="en-US"/>
        </w:rPr>
        <w:t xml:space="preserve"> </w:t>
      </w:r>
      <w:r w:rsidRPr="00091A35">
        <w:rPr>
          <w:szCs w:val="22"/>
          <w:lang w:eastAsia="en-US"/>
        </w:rPr>
        <w:t>–</w:t>
      </w:r>
      <w:r w:rsidRPr="00091A35">
        <w:rPr>
          <w:spacing w:val="41"/>
          <w:szCs w:val="22"/>
          <w:lang w:eastAsia="en-US"/>
        </w:rPr>
        <w:t xml:space="preserve"> </w:t>
      </w:r>
      <w:r w:rsidRPr="00091A35">
        <w:rPr>
          <w:szCs w:val="22"/>
          <w:lang w:eastAsia="en-US"/>
        </w:rPr>
        <w:t>НМЦК)</w:t>
      </w:r>
      <w:r w:rsidRPr="00091A35">
        <w:rPr>
          <w:spacing w:val="41"/>
          <w:szCs w:val="22"/>
          <w:lang w:eastAsia="en-US"/>
        </w:rPr>
        <w:t xml:space="preserve"> </w:t>
      </w:r>
      <w:r w:rsidRPr="00091A35">
        <w:rPr>
          <w:szCs w:val="22"/>
          <w:lang w:eastAsia="en-US"/>
        </w:rPr>
        <w:t>определена</w:t>
      </w:r>
      <w:r w:rsidRPr="00091A35">
        <w:rPr>
          <w:spacing w:val="43"/>
          <w:szCs w:val="22"/>
          <w:lang w:eastAsia="en-US"/>
        </w:rPr>
        <w:t xml:space="preserve"> </w:t>
      </w:r>
      <w:r w:rsidRPr="00091A35">
        <w:rPr>
          <w:b/>
          <w:szCs w:val="22"/>
          <w:lang w:eastAsia="en-US"/>
        </w:rPr>
        <w:t>Проектно-</w:t>
      </w:r>
      <w:r w:rsidRPr="00091A35">
        <w:rPr>
          <w:b/>
          <w:spacing w:val="43"/>
          <w:szCs w:val="22"/>
          <w:lang w:eastAsia="en-US"/>
        </w:rPr>
        <w:t xml:space="preserve"> </w:t>
      </w:r>
      <w:r w:rsidRPr="00091A35">
        <w:rPr>
          <w:b/>
          <w:szCs w:val="22"/>
          <w:lang w:eastAsia="en-US"/>
        </w:rPr>
        <w:t>сметным</w:t>
      </w:r>
      <w:r w:rsidR="00FA46AE">
        <w:rPr>
          <w:b/>
          <w:szCs w:val="22"/>
          <w:lang w:eastAsia="en-US"/>
        </w:rPr>
        <w:t xml:space="preserve"> </w:t>
      </w:r>
      <w:r w:rsidRPr="00091A35">
        <w:rPr>
          <w:b/>
          <w:spacing w:val="-57"/>
          <w:szCs w:val="22"/>
          <w:lang w:eastAsia="en-US"/>
        </w:rPr>
        <w:t xml:space="preserve"> </w:t>
      </w:r>
      <w:r w:rsidRPr="00091A35">
        <w:rPr>
          <w:b/>
          <w:szCs w:val="22"/>
          <w:lang w:eastAsia="en-US"/>
        </w:rPr>
        <w:t>методом</w:t>
      </w:r>
    </w:p>
    <w:p w14:paraId="24342D20" w14:textId="77777777" w:rsidR="00091A35" w:rsidRPr="00091A35" w:rsidRDefault="00091A35" w:rsidP="00091A35">
      <w:pPr>
        <w:widowControl w:val="0"/>
        <w:autoSpaceDE w:val="0"/>
        <w:autoSpaceDN w:val="0"/>
        <w:rPr>
          <w:b/>
          <w:sz w:val="20"/>
          <w:lang w:eastAsia="en-US"/>
        </w:rPr>
      </w:pPr>
    </w:p>
    <w:p w14:paraId="00B3E78A" w14:textId="77777777" w:rsidR="00091A35" w:rsidRPr="00091A35" w:rsidRDefault="00091A35" w:rsidP="00091A35">
      <w:pPr>
        <w:widowControl w:val="0"/>
        <w:autoSpaceDE w:val="0"/>
        <w:autoSpaceDN w:val="0"/>
        <w:spacing w:before="10"/>
        <w:rPr>
          <w:b/>
          <w:sz w:val="13"/>
          <w:lang w:eastAsia="en-US"/>
        </w:rPr>
      </w:pPr>
    </w:p>
    <w:tbl>
      <w:tblPr>
        <w:tblStyle w:val="TableNormal"/>
        <w:tblW w:w="102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8"/>
        <w:gridCol w:w="1439"/>
        <w:gridCol w:w="3969"/>
        <w:gridCol w:w="1985"/>
      </w:tblGrid>
      <w:tr w:rsidR="00091A35" w:rsidRPr="00091A35" w14:paraId="36AEDC1E" w14:textId="77777777" w:rsidTr="00FA46AE">
        <w:trPr>
          <w:trHeight w:val="1487"/>
        </w:trPr>
        <w:tc>
          <w:tcPr>
            <w:tcW w:w="567" w:type="dxa"/>
          </w:tcPr>
          <w:p w14:paraId="10C6547B" w14:textId="77777777" w:rsidR="00091A35" w:rsidRPr="00091A35" w:rsidRDefault="00091A35" w:rsidP="00091A35">
            <w:pPr>
              <w:widowControl w:val="0"/>
              <w:autoSpaceDE w:val="0"/>
              <w:autoSpaceDN w:val="0"/>
              <w:rPr>
                <w:b/>
                <w:sz w:val="26"/>
                <w:szCs w:val="22"/>
                <w:lang w:eastAsia="en-US"/>
              </w:rPr>
            </w:pPr>
          </w:p>
          <w:p w14:paraId="23A3A0C5" w14:textId="77777777" w:rsidR="00091A35" w:rsidRPr="00091A35" w:rsidRDefault="00091A35" w:rsidP="00091A35">
            <w:pPr>
              <w:widowControl w:val="0"/>
              <w:autoSpaceDE w:val="0"/>
              <w:autoSpaceDN w:val="0"/>
              <w:spacing w:before="193" w:line="218" w:lineRule="auto"/>
              <w:ind w:left="182" w:right="154" w:firstLine="48"/>
              <w:rPr>
                <w:b/>
                <w:szCs w:val="22"/>
                <w:lang w:eastAsia="en-US"/>
              </w:rPr>
            </w:pPr>
            <w:r w:rsidRPr="00091A35">
              <w:rPr>
                <w:b/>
                <w:szCs w:val="22"/>
                <w:lang w:eastAsia="en-US"/>
              </w:rPr>
              <w:t>№п/п</w:t>
            </w:r>
          </w:p>
        </w:tc>
        <w:tc>
          <w:tcPr>
            <w:tcW w:w="2268" w:type="dxa"/>
          </w:tcPr>
          <w:p w14:paraId="575B5961" w14:textId="77777777" w:rsidR="00091A35" w:rsidRPr="00091A35" w:rsidRDefault="00091A35" w:rsidP="00091A35">
            <w:pPr>
              <w:widowControl w:val="0"/>
              <w:autoSpaceDE w:val="0"/>
              <w:autoSpaceDN w:val="0"/>
              <w:rPr>
                <w:b/>
                <w:sz w:val="26"/>
                <w:szCs w:val="22"/>
                <w:lang w:eastAsia="en-US"/>
              </w:rPr>
            </w:pPr>
          </w:p>
          <w:p w14:paraId="6680BC15" w14:textId="6A036E4F" w:rsidR="00091A35" w:rsidRPr="00091A35" w:rsidRDefault="00091A35" w:rsidP="00091A35">
            <w:pPr>
              <w:widowControl w:val="0"/>
              <w:autoSpaceDE w:val="0"/>
              <w:autoSpaceDN w:val="0"/>
              <w:spacing w:before="193" w:line="218" w:lineRule="auto"/>
              <w:ind w:left="298" w:right="281" w:firstLine="100"/>
              <w:rPr>
                <w:b/>
                <w:szCs w:val="22"/>
                <w:lang w:eastAsia="en-US"/>
              </w:rPr>
            </w:pPr>
            <w:r w:rsidRPr="00091A35">
              <w:rPr>
                <w:b/>
                <w:szCs w:val="22"/>
                <w:lang w:eastAsia="en-US"/>
              </w:rPr>
              <w:t>Наименова</w:t>
            </w:r>
            <w:r w:rsidR="00D36112">
              <w:rPr>
                <w:b/>
                <w:szCs w:val="22"/>
                <w:lang w:eastAsia="en-US"/>
              </w:rPr>
              <w:t>-</w:t>
            </w:r>
            <w:r w:rsidRPr="00091A35">
              <w:rPr>
                <w:b/>
                <w:szCs w:val="22"/>
                <w:lang w:eastAsia="en-US"/>
              </w:rPr>
              <w:t>ние</w:t>
            </w:r>
            <w:r w:rsidRPr="00091A35">
              <w:rPr>
                <w:b/>
                <w:spacing w:val="1"/>
                <w:szCs w:val="22"/>
                <w:lang w:eastAsia="en-US"/>
              </w:rPr>
              <w:t xml:space="preserve"> </w:t>
            </w:r>
            <w:r w:rsidRPr="00091A35">
              <w:rPr>
                <w:b/>
                <w:szCs w:val="22"/>
                <w:lang w:eastAsia="en-US"/>
              </w:rPr>
              <w:t>объекта</w:t>
            </w:r>
            <w:r w:rsidRPr="00091A35">
              <w:rPr>
                <w:b/>
                <w:spacing w:val="-12"/>
                <w:szCs w:val="22"/>
                <w:lang w:eastAsia="en-US"/>
              </w:rPr>
              <w:t xml:space="preserve"> </w:t>
            </w:r>
            <w:r w:rsidRPr="00091A35">
              <w:rPr>
                <w:b/>
                <w:szCs w:val="22"/>
                <w:lang w:eastAsia="en-US"/>
              </w:rPr>
              <w:t>закупки</w:t>
            </w:r>
          </w:p>
        </w:tc>
        <w:tc>
          <w:tcPr>
            <w:tcW w:w="1439" w:type="dxa"/>
          </w:tcPr>
          <w:p w14:paraId="73BC720E" w14:textId="77777777" w:rsidR="00091A35" w:rsidRPr="00091A35" w:rsidRDefault="00091A35" w:rsidP="00091A35">
            <w:pPr>
              <w:widowControl w:val="0"/>
              <w:autoSpaceDE w:val="0"/>
              <w:autoSpaceDN w:val="0"/>
              <w:spacing w:line="216" w:lineRule="auto"/>
              <w:ind w:left="135" w:right="29" w:hanging="3"/>
              <w:jc w:val="center"/>
              <w:rPr>
                <w:b/>
                <w:szCs w:val="22"/>
                <w:lang w:eastAsia="en-US"/>
              </w:rPr>
            </w:pPr>
            <w:r w:rsidRPr="00091A35">
              <w:rPr>
                <w:b/>
                <w:szCs w:val="22"/>
                <w:lang w:eastAsia="en-US"/>
              </w:rPr>
              <w:t>Используемый</w:t>
            </w:r>
            <w:r w:rsidRPr="00091A35">
              <w:rPr>
                <w:b/>
                <w:spacing w:val="-57"/>
                <w:szCs w:val="22"/>
                <w:lang w:eastAsia="en-US"/>
              </w:rPr>
              <w:t xml:space="preserve"> </w:t>
            </w:r>
            <w:r w:rsidRPr="00091A35">
              <w:rPr>
                <w:b/>
                <w:szCs w:val="22"/>
                <w:lang w:eastAsia="en-US"/>
              </w:rPr>
              <w:t>метод (методы)</w:t>
            </w:r>
            <w:r w:rsidRPr="00091A35">
              <w:rPr>
                <w:b/>
                <w:spacing w:val="-57"/>
                <w:szCs w:val="22"/>
                <w:lang w:eastAsia="en-US"/>
              </w:rPr>
              <w:t xml:space="preserve"> </w:t>
            </w:r>
            <w:r w:rsidRPr="00091A35">
              <w:rPr>
                <w:b/>
                <w:szCs w:val="22"/>
                <w:lang w:eastAsia="en-US"/>
              </w:rPr>
              <w:t>определе-ния</w:t>
            </w:r>
          </w:p>
          <w:p w14:paraId="1F7069AA" w14:textId="77777777" w:rsidR="00091A35" w:rsidRPr="00091A35" w:rsidRDefault="00091A35" w:rsidP="00091A35">
            <w:pPr>
              <w:widowControl w:val="0"/>
              <w:autoSpaceDE w:val="0"/>
              <w:autoSpaceDN w:val="0"/>
              <w:spacing w:line="253" w:lineRule="exact"/>
              <w:ind w:left="106" w:right="456"/>
              <w:rPr>
                <w:b/>
                <w:szCs w:val="22"/>
                <w:lang w:eastAsia="en-US"/>
              </w:rPr>
            </w:pPr>
            <w:r w:rsidRPr="00091A35">
              <w:rPr>
                <w:b/>
                <w:szCs w:val="22"/>
                <w:lang w:eastAsia="en-US"/>
              </w:rPr>
              <w:t>НМЦК</w:t>
            </w:r>
          </w:p>
        </w:tc>
        <w:tc>
          <w:tcPr>
            <w:tcW w:w="3969" w:type="dxa"/>
          </w:tcPr>
          <w:p w14:paraId="36926BDC" w14:textId="77777777" w:rsidR="00091A35" w:rsidRPr="00091A35" w:rsidRDefault="00091A35" w:rsidP="00091A35">
            <w:pPr>
              <w:widowControl w:val="0"/>
              <w:autoSpaceDE w:val="0"/>
              <w:autoSpaceDN w:val="0"/>
              <w:spacing w:before="2" w:line="213" w:lineRule="auto"/>
              <w:ind w:left="946" w:right="91" w:hanging="841"/>
              <w:rPr>
                <w:b/>
                <w:szCs w:val="22"/>
                <w:lang w:eastAsia="en-US"/>
              </w:rPr>
            </w:pPr>
            <w:r w:rsidRPr="00091A35">
              <w:rPr>
                <w:b/>
                <w:szCs w:val="22"/>
                <w:lang w:eastAsia="en-US"/>
              </w:rPr>
              <w:t>Обоснования применяемого метода</w:t>
            </w:r>
            <w:r w:rsidRPr="00091A35">
              <w:rPr>
                <w:b/>
                <w:spacing w:val="-57"/>
                <w:szCs w:val="22"/>
                <w:lang w:eastAsia="en-US"/>
              </w:rPr>
              <w:t xml:space="preserve"> </w:t>
            </w:r>
            <w:r w:rsidRPr="00091A35">
              <w:rPr>
                <w:b/>
                <w:szCs w:val="22"/>
                <w:lang w:eastAsia="en-US"/>
              </w:rPr>
              <w:t>определения НМЦК</w:t>
            </w:r>
          </w:p>
        </w:tc>
        <w:tc>
          <w:tcPr>
            <w:tcW w:w="1985" w:type="dxa"/>
          </w:tcPr>
          <w:p w14:paraId="2A40AD3E" w14:textId="77777777" w:rsidR="00091A35" w:rsidRPr="00091A35" w:rsidRDefault="00091A35" w:rsidP="00091A35">
            <w:pPr>
              <w:widowControl w:val="0"/>
              <w:autoSpaceDE w:val="0"/>
              <w:autoSpaceDN w:val="0"/>
              <w:spacing w:line="216" w:lineRule="auto"/>
              <w:ind w:left="130" w:right="124"/>
              <w:jc w:val="center"/>
              <w:rPr>
                <w:b/>
                <w:szCs w:val="22"/>
                <w:lang w:eastAsia="en-US"/>
              </w:rPr>
            </w:pPr>
            <w:r w:rsidRPr="00091A35">
              <w:rPr>
                <w:b/>
                <w:szCs w:val="22"/>
                <w:lang w:eastAsia="en-US"/>
              </w:rPr>
              <w:t>Расчет</w:t>
            </w:r>
            <w:r w:rsidRPr="00091A35">
              <w:rPr>
                <w:b/>
                <w:spacing w:val="1"/>
                <w:szCs w:val="22"/>
                <w:lang w:eastAsia="en-US"/>
              </w:rPr>
              <w:t xml:space="preserve"> </w:t>
            </w:r>
            <w:r w:rsidRPr="00091A35">
              <w:rPr>
                <w:b/>
                <w:szCs w:val="22"/>
                <w:lang w:eastAsia="en-US"/>
              </w:rPr>
              <w:t>начальной</w:t>
            </w:r>
            <w:r w:rsidRPr="00091A35">
              <w:rPr>
                <w:b/>
                <w:spacing w:val="1"/>
                <w:szCs w:val="22"/>
                <w:lang w:eastAsia="en-US"/>
              </w:rPr>
              <w:t xml:space="preserve"> </w:t>
            </w:r>
            <w:r w:rsidRPr="00091A35">
              <w:rPr>
                <w:b/>
                <w:szCs w:val="22"/>
                <w:lang w:eastAsia="en-US"/>
              </w:rPr>
              <w:t>(максималь</w:t>
            </w:r>
            <w:r w:rsidRPr="00091A35">
              <w:rPr>
                <w:b/>
                <w:spacing w:val="-57"/>
                <w:szCs w:val="22"/>
                <w:lang w:eastAsia="en-US"/>
              </w:rPr>
              <w:t xml:space="preserve"> </w:t>
            </w:r>
            <w:r w:rsidRPr="00091A35">
              <w:rPr>
                <w:b/>
                <w:szCs w:val="22"/>
                <w:lang w:eastAsia="en-US"/>
              </w:rPr>
              <w:t>ной)</w:t>
            </w:r>
            <w:r w:rsidRPr="00091A35">
              <w:rPr>
                <w:b/>
                <w:spacing w:val="4"/>
                <w:szCs w:val="22"/>
                <w:lang w:eastAsia="en-US"/>
              </w:rPr>
              <w:t xml:space="preserve"> </w:t>
            </w:r>
            <w:r w:rsidRPr="00091A35">
              <w:rPr>
                <w:b/>
                <w:szCs w:val="22"/>
                <w:lang w:eastAsia="en-US"/>
              </w:rPr>
              <w:t>цены</w:t>
            </w:r>
            <w:r w:rsidRPr="00091A35">
              <w:rPr>
                <w:b/>
                <w:spacing w:val="1"/>
                <w:szCs w:val="22"/>
                <w:lang w:eastAsia="en-US"/>
              </w:rPr>
              <w:t xml:space="preserve"> </w:t>
            </w:r>
            <w:r w:rsidRPr="00091A35">
              <w:rPr>
                <w:b/>
                <w:szCs w:val="22"/>
                <w:lang w:eastAsia="en-US"/>
              </w:rPr>
              <w:t>контракта</w:t>
            </w:r>
          </w:p>
          <w:p w14:paraId="0E42E098" w14:textId="77777777" w:rsidR="00091A35" w:rsidRPr="00091A35" w:rsidRDefault="00091A35" w:rsidP="00091A35">
            <w:pPr>
              <w:widowControl w:val="0"/>
              <w:autoSpaceDE w:val="0"/>
              <w:autoSpaceDN w:val="0"/>
              <w:spacing w:line="226" w:lineRule="exact"/>
              <w:ind w:left="129" w:right="124"/>
              <w:jc w:val="center"/>
              <w:rPr>
                <w:b/>
                <w:szCs w:val="22"/>
                <w:lang w:eastAsia="en-US"/>
              </w:rPr>
            </w:pPr>
            <w:r w:rsidRPr="00091A35">
              <w:rPr>
                <w:b/>
                <w:szCs w:val="22"/>
                <w:lang w:eastAsia="en-US"/>
              </w:rPr>
              <w:t>(НМЦК)</w:t>
            </w:r>
          </w:p>
        </w:tc>
      </w:tr>
      <w:tr w:rsidR="00091A35" w:rsidRPr="00091A35" w14:paraId="4B126654" w14:textId="77777777" w:rsidTr="00FA46AE">
        <w:trPr>
          <w:trHeight w:val="4272"/>
        </w:trPr>
        <w:tc>
          <w:tcPr>
            <w:tcW w:w="567" w:type="dxa"/>
          </w:tcPr>
          <w:p w14:paraId="6D3F4DE0" w14:textId="77777777" w:rsidR="00091A35" w:rsidRPr="00091A35" w:rsidRDefault="00091A35" w:rsidP="00091A35">
            <w:pPr>
              <w:widowControl w:val="0"/>
              <w:autoSpaceDE w:val="0"/>
              <w:autoSpaceDN w:val="0"/>
              <w:spacing w:before="97"/>
              <w:ind w:left="105"/>
              <w:rPr>
                <w:sz w:val="22"/>
                <w:szCs w:val="22"/>
                <w:lang w:eastAsia="en-US"/>
              </w:rPr>
            </w:pPr>
            <w:r w:rsidRPr="00091A35">
              <w:rPr>
                <w:sz w:val="22"/>
                <w:szCs w:val="22"/>
                <w:lang w:eastAsia="en-US"/>
              </w:rPr>
              <w:t>1.</w:t>
            </w:r>
          </w:p>
        </w:tc>
        <w:tc>
          <w:tcPr>
            <w:tcW w:w="2268" w:type="dxa"/>
          </w:tcPr>
          <w:p w14:paraId="47A4B35B" w14:textId="77777777" w:rsidR="00C03177" w:rsidRDefault="00B10403" w:rsidP="00C03177">
            <w:pPr>
              <w:jc w:val="both"/>
            </w:pPr>
            <w:r w:rsidRPr="00820673">
              <w:t>«</w:t>
            </w:r>
            <w:r w:rsidR="00C03177">
              <w:t xml:space="preserve">Мероприятия по обеспечению уличным освещением муниципального образования Ароматненское сельское поселение Бахчисарайского района Республики Крым: </w:t>
            </w:r>
          </w:p>
          <w:p w14:paraId="309B888E" w14:textId="14817B5C" w:rsidR="00091A35" w:rsidRPr="00091A35" w:rsidRDefault="00C03177" w:rsidP="00C03177">
            <w:pPr>
              <w:widowControl w:val="0"/>
              <w:tabs>
                <w:tab w:val="left" w:pos="806"/>
                <w:tab w:val="left" w:pos="1209"/>
                <w:tab w:val="left" w:pos="1631"/>
                <w:tab w:val="left" w:pos="1669"/>
                <w:tab w:val="left" w:pos="2071"/>
                <w:tab w:val="left" w:pos="2187"/>
              </w:tabs>
              <w:autoSpaceDE w:val="0"/>
              <w:autoSpaceDN w:val="0"/>
              <w:ind w:left="105" w:right="94"/>
              <w:rPr>
                <w:sz w:val="22"/>
                <w:szCs w:val="22"/>
                <w:lang w:eastAsia="en-US"/>
              </w:rPr>
            </w:pPr>
            <w:r>
              <w:t>с. Репино – 1 улица; с. Маловидное – 4 улицы; с. Викторовка – 4 улицы в соответствии с утвержденным техническим заданием» (текущий ремонт)</w:t>
            </w:r>
          </w:p>
        </w:tc>
        <w:tc>
          <w:tcPr>
            <w:tcW w:w="1439" w:type="dxa"/>
          </w:tcPr>
          <w:p w14:paraId="59D284EE" w14:textId="77777777" w:rsidR="00091A35" w:rsidRPr="00091A35" w:rsidRDefault="00091A35" w:rsidP="00091A35">
            <w:pPr>
              <w:widowControl w:val="0"/>
              <w:autoSpaceDE w:val="0"/>
              <w:autoSpaceDN w:val="0"/>
              <w:spacing w:before="119" w:line="213" w:lineRule="auto"/>
              <w:ind w:left="149" w:right="255"/>
              <w:rPr>
                <w:sz w:val="22"/>
                <w:szCs w:val="22"/>
                <w:lang w:eastAsia="en-US"/>
              </w:rPr>
            </w:pPr>
            <w:r w:rsidRPr="00091A35">
              <w:rPr>
                <w:sz w:val="22"/>
                <w:szCs w:val="22"/>
                <w:lang w:eastAsia="en-US"/>
              </w:rPr>
              <w:t>Локально-</w:t>
            </w:r>
            <w:r w:rsidRPr="00091A35">
              <w:rPr>
                <w:spacing w:val="1"/>
                <w:sz w:val="22"/>
                <w:szCs w:val="22"/>
                <w:lang w:eastAsia="en-US"/>
              </w:rPr>
              <w:t xml:space="preserve"> </w:t>
            </w:r>
            <w:r w:rsidRPr="00091A35">
              <w:rPr>
                <w:sz w:val="22"/>
                <w:szCs w:val="22"/>
                <w:lang w:eastAsia="en-US"/>
              </w:rPr>
              <w:t>сметный</w:t>
            </w:r>
            <w:r w:rsidRPr="00091A35">
              <w:rPr>
                <w:spacing w:val="-14"/>
                <w:sz w:val="22"/>
                <w:szCs w:val="22"/>
                <w:lang w:eastAsia="en-US"/>
              </w:rPr>
              <w:t xml:space="preserve"> </w:t>
            </w:r>
            <w:r w:rsidRPr="00091A35">
              <w:rPr>
                <w:sz w:val="22"/>
                <w:szCs w:val="22"/>
                <w:lang w:eastAsia="en-US"/>
              </w:rPr>
              <w:t>метод</w:t>
            </w:r>
          </w:p>
        </w:tc>
        <w:tc>
          <w:tcPr>
            <w:tcW w:w="3969" w:type="dxa"/>
          </w:tcPr>
          <w:p w14:paraId="7C427407" w14:textId="77777777" w:rsidR="00091A35" w:rsidRPr="00091A35" w:rsidRDefault="00091A35" w:rsidP="00091A35">
            <w:pPr>
              <w:widowControl w:val="0"/>
              <w:tabs>
                <w:tab w:val="left" w:pos="1814"/>
                <w:tab w:val="left" w:pos="2620"/>
                <w:tab w:val="left" w:pos="3009"/>
                <w:tab w:val="left" w:pos="3796"/>
              </w:tabs>
              <w:autoSpaceDE w:val="0"/>
              <w:autoSpaceDN w:val="0"/>
              <w:spacing w:before="117" w:line="216" w:lineRule="auto"/>
              <w:ind w:left="106" w:right="94"/>
              <w:jc w:val="both"/>
              <w:rPr>
                <w:sz w:val="22"/>
                <w:szCs w:val="22"/>
                <w:lang w:eastAsia="en-US"/>
              </w:rPr>
            </w:pPr>
            <w:r w:rsidRPr="00091A35">
              <w:rPr>
                <w:sz w:val="22"/>
                <w:szCs w:val="22"/>
                <w:lang w:eastAsia="en-US"/>
              </w:rPr>
              <w:t>Определение</w:t>
            </w:r>
            <w:r w:rsidRPr="00091A35">
              <w:rPr>
                <w:spacing w:val="1"/>
                <w:sz w:val="22"/>
                <w:szCs w:val="22"/>
                <w:lang w:eastAsia="en-US"/>
              </w:rPr>
              <w:t xml:space="preserve"> </w:t>
            </w:r>
            <w:r w:rsidRPr="00091A35">
              <w:rPr>
                <w:sz w:val="22"/>
                <w:szCs w:val="22"/>
                <w:lang w:eastAsia="en-US"/>
              </w:rPr>
              <w:t>и</w:t>
            </w:r>
            <w:r w:rsidRPr="00091A35">
              <w:rPr>
                <w:spacing w:val="1"/>
                <w:sz w:val="22"/>
                <w:szCs w:val="22"/>
                <w:lang w:eastAsia="en-US"/>
              </w:rPr>
              <w:t xml:space="preserve"> </w:t>
            </w:r>
            <w:r w:rsidRPr="00091A35">
              <w:rPr>
                <w:sz w:val="22"/>
                <w:szCs w:val="22"/>
                <w:lang w:eastAsia="en-US"/>
              </w:rPr>
              <w:t>обоснование</w:t>
            </w:r>
            <w:r w:rsidRPr="00091A35">
              <w:rPr>
                <w:spacing w:val="1"/>
                <w:sz w:val="22"/>
                <w:szCs w:val="22"/>
                <w:lang w:eastAsia="en-US"/>
              </w:rPr>
              <w:t xml:space="preserve"> </w:t>
            </w:r>
            <w:r w:rsidRPr="00091A35">
              <w:rPr>
                <w:sz w:val="22"/>
                <w:szCs w:val="22"/>
                <w:lang w:eastAsia="en-US"/>
              </w:rPr>
              <w:t>начальной</w:t>
            </w:r>
            <w:r w:rsidRPr="00091A35">
              <w:rPr>
                <w:spacing w:val="-52"/>
                <w:sz w:val="22"/>
                <w:szCs w:val="22"/>
                <w:lang w:eastAsia="en-US"/>
              </w:rPr>
              <w:t xml:space="preserve"> </w:t>
            </w:r>
            <w:r w:rsidRPr="00091A35">
              <w:rPr>
                <w:sz w:val="22"/>
                <w:szCs w:val="22"/>
                <w:lang w:eastAsia="en-US"/>
              </w:rPr>
              <w:t>(максимальной)</w:t>
            </w:r>
            <w:r w:rsidRPr="00091A35">
              <w:rPr>
                <w:spacing w:val="1"/>
                <w:sz w:val="22"/>
                <w:szCs w:val="22"/>
                <w:lang w:eastAsia="en-US"/>
              </w:rPr>
              <w:t xml:space="preserve"> </w:t>
            </w:r>
            <w:r w:rsidRPr="00091A35">
              <w:rPr>
                <w:sz w:val="22"/>
                <w:szCs w:val="22"/>
                <w:lang w:eastAsia="en-US"/>
              </w:rPr>
              <w:t>цены</w:t>
            </w:r>
            <w:r w:rsidRPr="00091A35">
              <w:rPr>
                <w:spacing w:val="1"/>
                <w:sz w:val="22"/>
                <w:szCs w:val="22"/>
                <w:lang w:eastAsia="en-US"/>
              </w:rPr>
              <w:t xml:space="preserve"> </w:t>
            </w:r>
            <w:r w:rsidRPr="00091A35">
              <w:rPr>
                <w:sz w:val="22"/>
                <w:szCs w:val="22"/>
                <w:lang w:eastAsia="en-US"/>
              </w:rPr>
              <w:t>контракта</w:t>
            </w:r>
            <w:r w:rsidRPr="00091A35">
              <w:rPr>
                <w:spacing w:val="1"/>
                <w:sz w:val="22"/>
                <w:szCs w:val="22"/>
                <w:lang w:eastAsia="en-US"/>
              </w:rPr>
              <w:t xml:space="preserve"> </w:t>
            </w:r>
            <w:r w:rsidRPr="00091A35">
              <w:rPr>
                <w:sz w:val="22"/>
                <w:szCs w:val="22"/>
                <w:lang w:eastAsia="en-US"/>
              </w:rPr>
              <w:t>при</w:t>
            </w:r>
            <w:r w:rsidRPr="00091A35">
              <w:rPr>
                <w:spacing w:val="1"/>
                <w:sz w:val="22"/>
                <w:szCs w:val="22"/>
                <w:lang w:eastAsia="en-US"/>
              </w:rPr>
              <w:t xml:space="preserve"> </w:t>
            </w:r>
            <w:r w:rsidRPr="00091A35">
              <w:rPr>
                <w:sz w:val="22"/>
                <w:szCs w:val="22"/>
                <w:lang w:eastAsia="en-US"/>
              </w:rPr>
              <w:t>осуществлении</w:t>
            </w:r>
            <w:r w:rsidRPr="00091A35">
              <w:rPr>
                <w:spacing w:val="1"/>
                <w:sz w:val="22"/>
                <w:szCs w:val="22"/>
                <w:lang w:eastAsia="en-US"/>
              </w:rPr>
              <w:t xml:space="preserve"> </w:t>
            </w:r>
            <w:r w:rsidRPr="00091A35">
              <w:rPr>
                <w:sz w:val="22"/>
                <w:szCs w:val="22"/>
                <w:lang w:eastAsia="en-US"/>
              </w:rPr>
              <w:t>закупки</w:t>
            </w:r>
            <w:r w:rsidRPr="00091A35">
              <w:rPr>
                <w:spacing w:val="55"/>
                <w:sz w:val="22"/>
                <w:szCs w:val="22"/>
                <w:lang w:eastAsia="en-US"/>
              </w:rPr>
              <w:t xml:space="preserve"> </w:t>
            </w:r>
            <w:r w:rsidRPr="00091A35">
              <w:rPr>
                <w:sz w:val="22"/>
                <w:szCs w:val="22"/>
                <w:lang w:eastAsia="en-US"/>
              </w:rPr>
              <w:t>осуществляется</w:t>
            </w:r>
            <w:r w:rsidRPr="00091A35">
              <w:rPr>
                <w:spacing w:val="-52"/>
                <w:sz w:val="22"/>
                <w:szCs w:val="22"/>
                <w:lang w:eastAsia="en-US"/>
              </w:rPr>
              <w:t xml:space="preserve"> </w:t>
            </w:r>
            <w:r w:rsidRPr="00091A35">
              <w:rPr>
                <w:sz w:val="22"/>
                <w:szCs w:val="22"/>
                <w:lang w:eastAsia="en-US"/>
              </w:rPr>
              <w:t>в соответствии с положениями статьи 22</w:t>
            </w:r>
            <w:r w:rsidRPr="00091A35">
              <w:rPr>
                <w:spacing w:val="1"/>
                <w:sz w:val="22"/>
                <w:szCs w:val="22"/>
                <w:lang w:eastAsia="en-US"/>
              </w:rPr>
              <w:t xml:space="preserve"> </w:t>
            </w:r>
            <w:r w:rsidRPr="00091A35">
              <w:rPr>
                <w:sz w:val="22"/>
                <w:szCs w:val="22"/>
                <w:lang w:eastAsia="en-US"/>
              </w:rPr>
              <w:t>Федерального закона</w:t>
            </w:r>
            <w:r w:rsidRPr="00091A35">
              <w:rPr>
                <w:spacing w:val="1"/>
                <w:sz w:val="22"/>
                <w:szCs w:val="22"/>
                <w:lang w:eastAsia="en-US"/>
              </w:rPr>
              <w:t xml:space="preserve"> </w:t>
            </w:r>
            <w:r w:rsidRPr="00091A35">
              <w:rPr>
                <w:sz w:val="22"/>
                <w:szCs w:val="22"/>
                <w:lang w:eastAsia="en-US"/>
              </w:rPr>
              <w:t>от 05.04.2013 №</w:t>
            </w:r>
            <w:r w:rsidRPr="00091A35">
              <w:rPr>
                <w:spacing w:val="1"/>
                <w:sz w:val="22"/>
                <w:szCs w:val="22"/>
                <w:lang w:eastAsia="en-US"/>
              </w:rPr>
              <w:t xml:space="preserve"> </w:t>
            </w:r>
            <w:r w:rsidRPr="00091A35">
              <w:rPr>
                <w:sz w:val="22"/>
                <w:szCs w:val="22"/>
                <w:lang w:eastAsia="en-US"/>
              </w:rPr>
              <w:t>44-ФЗ «О контрактной системе в сфере</w:t>
            </w:r>
            <w:r w:rsidRPr="00091A35">
              <w:rPr>
                <w:spacing w:val="1"/>
                <w:sz w:val="22"/>
                <w:szCs w:val="22"/>
                <w:lang w:eastAsia="en-US"/>
              </w:rPr>
              <w:t xml:space="preserve"> </w:t>
            </w:r>
            <w:r w:rsidRPr="00091A35">
              <w:rPr>
                <w:sz w:val="22"/>
                <w:szCs w:val="22"/>
                <w:lang w:eastAsia="en-US"/>
              </w:rPr>
              <w:t>закупок</w:t>
            </w:r>
            <w:r w:rsidRPr="00091A35">
              <w:rPr>
                <w:spacing w:val="1"/>
                <w:sz w:val="22"/>
                <w:szCs w:val="22"/>
                <w:lang w:eastAsia="en-US"/>
              </w:rPr>
              <w:t xml:space="preserve"> </w:t>
            </w:r>
            <w:r w:rsidRPr="00091A35">
              <w:rPr>
                <w:sz w:val="22"/>
                <w:szCs w:val="22"/>
                <w:lang w:eastAsia="en-US"/>
              </w:rPr>
              <w:t>товаров,</w:t>
            </w:r>
            <w:r w:rsidRPr="00091A35">
              <w:rPr>
                <w:spacing w:val="1"/>
                <w:sz w:val="22"/>
                <w:szCs w:val="22"/>
                <w:lang w:eastAsia="en-US"/>
              </w:rPr>
              <w:t xml:space="preserve"> </w:t>
            </w:r>
            <w:r w:rsidRPr="00091A35">
              <w:rPr>
                <w:sz w:val="22"/>
                <w:szCs w:val="22"/>
                <w:lang w:eastAsia="en-US"/>
              </w:rPr>
              <w:t>работ,</w:t>
            </w:r>
            <w:r w:rsidRPr="00091A35">
              <w:rPr>
                <w:spacing w:val="1"/>
                <w:sz w:val="22"/>
                <w:szCs w:val="22"/>
                <w:lang w:eastAsia="en-US"/>
              </w:rPr>
              <w:t xml:space="preserve"> </w:t>
            </w:r>
            <w:r w:rsidRPr="00091A35">
              <w:rPr>
                <w:sz w:val="22"/>
                <w:szCs w:val="22"/>
                <w:lang w:eastAsia="en-US"/>
              </w:rPr>
              <w:t>услуг</w:t>
            </w:r>
            <w:r w:rsidRPr="00091A35">
              <w:rPr>
                <w:spacing w:val="1"/>
                <w:sz w:val="22"/>
                <w:szCs w:val="22"/>
                <w:lang w:eastAsia="en-US"/>
              </w:rPr>
              <w:t xml:space="preserve"> </w:t>
            </w:r>
            <w:r w:rsidRPr="00091A35">
              <w:rPr>
                <w:sz w:val="22"/>
                <w:szCs w:val="22"/>
                <w:lang w:eastAsia="en-US"/>
              </w:rPr>
              <w:t>для</w:t>
            </w:r>
            <w:r w:rsidRPr="00091A35">
              <w:rPr>
                <w:spacing w:val="1"/>
                <w:sz w:val="22"/>
                <w:szCs w:val="22"/>
                <w:lang w:eastAsia="en-US"/>
              </w:rPr>
              <w:t xml:space="preserve"> </w:t>
            </w:r>
            <w:r w:rsidRPr="00091A35">
              <w:rPr>
                <w:sz w:val="22"/>
                <w:szCs w:val="22"/>
                <w:lang w:eastAsia="en-US"/>
              </w:rPr>
              <w:t>обеспечения</w:t>
            </w:r>
            <w:r w:rsidRPr="00091A35">
              <w:rPr>
                <w:spacing w:val="1"/>
                <w:sz w:val="22"/>
                <w:szCs w:val="22"/>
                <w:lang w:eastAsia="en-US"/>
              </w:rPr>
              <w:t xml:space="preserve"> </w:t>
            </w:r>
            <w:r w:rsidRPr="00091A35">
              <w:rPr>
                <w:sz w:val="22"/>
                <w:szCs w:val="22"/>
                <w:lang w:eastAsia="en-US"/>
              </w:rPr>
              <w:t>государственных</w:t>
            </w:r>
            <w:r w:rsidRPr="00091A35">
              <w:rPr>
                <w:spacing w:val="1"/>
                <w:sz w:val="22"/>
                <w:szCs w:val="22"/>
                <w:lang w:eastAsia="en-US"/>
              </w:rPr>
              <w:t xml:space="preserve"> </w:t>
            </w:r>
            <w:r w:rsidRPr="00091A35">
              <w:rPr>
                <w:sz w:val="22"/>
                <w:szCs w:val="22"/>
                <w:lang w:eastAsia="en-US"/>
              </w:rPr>
              <w:t>и</w:t>
            </w:r>
            <w:r w:rsidRPr="00091A35">
              <w:rPr>
                <w:spacing w:val="1"/>
                <w:sz w:val="22"/>
                <w:szCs w:val="22"/>
                <w:lang w:eastAsia="en-US"/>
              </w:rPr>
              <w:t xml:space="preserve"> </w:t>
            </w:r>
            <w:r w:rsidRPr="00091A35">
              <w:rPr>
                <w:sz w:val="22"/>
                <w:szCs w:val="22"/>
                <w:lang w:eastAsia="en-US"/>
              </w:rPr>
              <w:t>муниципальных</w:t>
            </w:r>
            <w:r w:rsidRPr="00091A35">
              <w:rPr>
                <w:spacing w:val="1"/>
                <w:sz w:val="22"/>
                <w:szCs w:val="22"/>
                <w:lang w:eastAsia="en-US"/>
              </w:rPr>
              <w:t xml:space="preserve"> </w:t>
            </w:r>
            <w:r w:rsidRPr="00091A35">
              <w:rPr>
                <w:sz w:val="22"/>
                <w:szCs w:val="22"/>
                <w:lang w:eastAsia="en-US"/>
              </w:rPr>
              <w:t>нужд»,</w:t>
            </w:r>
            <w:r w:rsidRPr="00091A35">
              <w:rPr>
                <w:spacing w:val="1"/>
                <w:sz w:val="22"/>
                <w:szCs w:val="22"/>
                <w:lang w:eastAsia="en-US"/>
              </w:rPr>
              <w:t xml:space="preserve"> </w:t>
            </w:r>
            <w:r w:rsidRPr="00091A35">
              <w:rPr>
                <w:sz w:val="22"/>
                <w:szCs w:val="22"/>
                <w:lang w:eastAsia="en-US"/>
              </w:rPr>
              <w:t>с</w:t>
            </w:r>
            <w:r w:rsidRPr="00091A35">
              <w:rPr>
                <w:spacing w:val="1"/>
                <w:sz w:val="22"/>
                <w:szCs w:val="22"/>
                <w:lang w:eastAsia="en-US"/>
              </w:rPr>
              <w:t xml:space="preserve"> </w:t>
            </w:r>
            <w:r w:rsidRPr="00091A35">
              <w:rPr>
                <w:sz w:val="22"/>
                <w:szCs w:val="22"/>
                <w:lang w:eastAsia="en-US"/>
              </w:rPr>
              <w:t>учетом</w:t>
            </w:r>
            <w:r w:rsidRPr="00091A35">
              <w:rPr>
                <w:spacing w:val="1"/>
                <w:sz w:val="22"/>
                <w:szCs w:val="22"/>
                <w:lang w:eastAsia="en-US"/>
              </w:rPr>
              <w:t xml:space="preserve"> </w:t>
            </w:r>
            <w:r w:rsidRPr="00091A35">
              <w:rPr>
                <w:sz w:val="22"/>
                <w:szCs w:val="22"/>
                <w:lang w:eastAsia="en-US"/>
              </w:rPr>
              <w:t>Методических</w:t>
            </w:r>
            <w:r w:rsidRPr="00091A35">
              <w:rPr>
                <w:spacing w:val="1"/>
                <w:sz w:val="22"/>
                <w:szCs w:val="22"/>
                <w:lang w:eastAsia="en-US"/>
              </w:rPr>
              <w:t xml:space="preserve"> </w:t>
            </w:r>
            <w:r w:rsidRPr="00091A35">
              <w:rPr>
                <w:sz w:val="22"/>
                <w:szCs w:val="22"/>
                <w:lang w:eastAsia="en-US"/>
              </w:rPr>
              <w:t>рекомендаций</w:t>
            </w:r>
            <w:r w:rsidRPr="00091A35">
              <w:rPr>
                <w:spacing w:val="1"/>
                <w:sz w:val="22"/>
                <w:szCs w:val="22"/>
                <w:lang w:eastAsia="en-US"/>
              </w:rPr>
              <w:t xml:space="preserve"> </w:t>
            </w:r>
            <w:r w:rsidRPr="00091A35">
              <w:rPr>
                <w:sz w:val="22"/>
                <w:szCs w:val="22"/>
                <w:lang w:eastAsia="en-US"/>
              </w:rPr>
              <w:t>по</w:t>
            </w:r>
            <w:r w:rsidRPr="00091A35">
              <w:rPr>
                <w:spacing w:val="1"/>
                <w:sz w:val="22"/>
                <w:szCs w:val="22"/>
                <w:lang w:eastAsia="en-US"/>
              </w:rPr>
              <w:t xml:space="preserve"> </w:t>
            </w:r>
            <w:r w:rsidRPr="00091A35">
              <w:rPr>
                <w:sz w:val="22"/>
                <w:szCs w:val="22"/>
                <w:lang w:eastAsia="en-US"/>
              </w:rPr>
              <w:t>применению</w:t>
            </w:r>
            <w:r w:rsidRPr="00091A35">
              <w:rPr>
                <w:spacing w:val="1"/>
                <w:sz w:val="22"/>
                <w:szCs w:val="22"/>
                <w:lang w:eastAsia="en-US"/>
              </w:rPr>
              <w:t xml:space="preserve"> </w:t>
            </w:r>
            <w:r w:rsidRPr="00091A35">
              <w:rPr>
                <w:sz w:val="22"/>
                <w:szCs w:val="22"/>
                <w:lang w:eastAsia="en-US"/>
              </w:rPr>
              <w:t>методов</w:t>
            </w:r>
            <w:r w:rsidRPr="00091A35">
              <w:rPr>
                <w:spacing w:val="1"/>
                <w:sz w:val="22"/>
                <w:szCs w:val="22"/>
                <w:lang w:eastAsia="en-US"/>
              </w:rPr>
              <w:t xml:space="preserve"> </w:t>
            </w:r>
            <w:r w:rsidRPr="00091A35">
              <w:rPr>
                <w:sz w:val="22"/>
                <w:szCs w:val="22"/>
                <w:lang w:eastAsia="en-US"/>
              </w:rPr>
              <w:t>определения</w:t>
            </w:r>
            <w:r w:rsidRPr="00091A35">
              <w:rPr>
                <w:spacing w:val="1"/>
                <w:sz w:val="22"/>
                <w:szCs w:val="22"/>
                <w:lang w:eastAsia="en-US"/>
              </w:rPr>
              <w:t xml:space="preserve"> </w:t>
            </w:r>
            <w:r w:rsidRPr="00091A35">
              <w:rPr>
                <w:sz w:val="22"/>
                <w:szCs w:val="22"/>
                <w:lang w:eastAsia="en-US"/>
              </w:rPr>
              <w:t>начальной</w:t>
            </w:r>
            <w:r w:rsidRPr="00091A35">
              <w:rPr>
                <w:spacing w:val="1"/>
                <w:sz w:val="22"/>
                <w:szCs w:val="22"/>
                <w:lang w:eastAsia="en-US"/>
              </w:rPr>
              <w:t xml:space="preserve"> </w:t>
            </w:r>
            <w:r w:rsidRPr="00091A35">
              <w:rPr>
                <w:sz w:val="22"/>
                <w:szCs w:val="22"/>
                <w:lang w:eastAsia="en-US"/>
              </w:rPr>
              <w:t>(максимальной)</w:t>
            </w:r>
            <w:r w:rsidRPr="00091A35">
              <w:rPr>
                <w:spacing w:val="1"/>
                <w:sz w:val="22"/>
                <w:szCs w:val="22"/>
                <w:lang w:eastAsia="en-US"/>
              </w:rPr>
              <w:t xml:space="preserve"> </w:t>
            </w:r>
            <w:r w:rsidRPr="00091A35">
              <w:rPr>
                <w:sz w:val="22"/>
                <w:szCs w:val="22"/>
                <w:lang w:eastAsia="en-US"/>
              </w:rPr>
              <w:t>цены</w:t>
            </w:r>
            <w:r w:rsidRPr="00091A35">
              <w:rPr>
                <w:spacing w:val="1"/>
                <w:sz w:val="22"/>
                <w:szCs w:val="22"/>
                <w:lang w:eastAsia="en-US"/>
              </w:rPr>
              <w:t xml:space="preserve"> </w:t>
            </w:r>
            <w:r w:rsidRPr="00091A35">
              <w:rPr>
                <w:sz w:val="22"/>
                <w:szCs w:val="22"/>
                <w:lang w:eastAsia="en-US"/>
              </w:rPr>
              <w:t xml:space="preserve">контракта, цены </w:t>
            </w:r>
            <w:r w:rsidRPr="00091A35">
              <w:rPr>
                <w:spacing w:val="-1"/>
                <w:sz w:val="22"/>
                <w:szCs w:val="22"/>
                <w:lang w:eastAsia="en-US"/>
              </w:rPr>
              <w:t>контракта,</w:t>
            </w:r>
            <w:r w:rsidRPr="00091A35">
              <w:rPr>
                <w:spacing w:val="-53"/>
                <w:sz w:val="22"/>
                <w:szCs w:val="22"/>
                <w:lang w:eastAsia="en-US"/>
              </w:rPr>
              <w:t xml:space="preserve"> </w:t>
            </w:r>
            <w:r w:rsidRPr="00091A35">
              <w:rPr>
                <w:sz w:val="22"/>
                <w:szCs w:val="22"/>
                <w:lang w:eastAsia="en-US"/>
              </w:rPr>
              <w:t>заключаемого</w:t>
            </w:r>
            <w:r w:rsidRPr="00091A35">
              <w:rPr>
                <w:spacing w:val="1"/>
                <w:sz w:val="22"/>
                <w:szCs w:val="22"/>
                <w:lang w:eastAsia="en-US"/>
              </w:rPr>
              <w:t xml:space="preserve"> </w:t>
            </w:r>
            <w:r w:rsidRPr="00091A35">
              <w:rPr>
                <w:sz w:val="22"/>
                <w:szCs w:val="22"/>
                <w:lang w:eastAsia="en-US"/>
              </w:rPr>
              <w:t>с</w:t>
            </w:r>
            <w:r w:rsidRPr="00091A35">
              <w:rPr>
                <w:spacing w:val="1"/>
                <w:sz w:val="22"/>
                <w:szCs w:val="22"/>
                <w:lang w:eastAsia="en-US"/>
              </w:rPr>
              <w:t xml:space="preserve"> </w:t>
            </w:r>
            <w:r w:rsidRPr="00091A35">
              <w:rPr>
                <w:sz w:val="22"/>
                <w:szCs w:val="22"/>
                <w:lang w:eastAsia="en-US"/>
              </w:rPr>
              <w:t>единственным</w:t>
            </w:r>
            <w:r w:rsidRPr="00091A35">
              <w:rPr>
                <w:spacing w:val="-52"/>
                <w:sz w:val="22"/>
                <w:szCs w:val="22"/>
                <w:lang w:eastAsia="en-US"/>
              </w:rPr>
              <w:t xml:space="preserve">  </w:t>
            </w:r>
            <w:r w:rsidRPr="00091A35">
              <w:rPr>
                <w:sz w:val="22"/>
                <w:szCs w:val="22"/>
                <w:lang w:eastAsia="en-US"/>
              </w:rPr>
              <w:t>поставщиком (подрядчиком,</w:t>
            </w:r>
            <w:r w:rsidRPr="00091A35">
              <w:rPr>
                <w:spacing w:val="-53"/>
                <w:sz w:val="22"/>
                <w:szCs w:val="22"/>
                <w:lang w:eastAsia="en-US"/>
              </w:rPr>
              <w:t xml:space="preserve"> </w:t>
            </w:r>
            <w:r w:rsidRPr="00091A35">
              <w:rPr>
                <w:sz w:val="22"/>
                <w:szCs w:val="22"/>
                <w:lang w:eastAsia="en-US"/>
              </w:rPr>
              <w:t>исполнителем)</w:t>
            </w:r>
            <w:r w:rsidRPr="00091A35">
              <w:rPr>
                <w:spacing w:val="1"/>
                <w:sz w:val="22"/>
                <w:szCs w:val="22"/>
                <w:lang w:eastAsia="en-US"/>
              </w:rPr>
              <w:t xml:space="preserve"> </w:t>
            </w:r>
            <w:r w:rsidRPr="00091A35">
              <w:rPr>
                <w:sz w:val="22"/>
                <w:szCs w:val="22"/>
                <w:lang w:eastAsia="en-US"/>
              </w:rPr>
              <w:t>утвержденных</w:t>
            </w:r>
            <w:r w:rsidRPr="00091A35">
              <w:rPr>
                <w:spacing w:val="1"/>
                <w:sz w:val="22"/>
                <w:szCs w:val="22"/>
                <w:lang w:eastAsia="en-US"/>
              </w:rPr>
              <w:t xml:space="preserve"> </w:t>
            </w:r>
            <w:r w:rsidRPr="00091A35">
              <w:rPr>
                <w:sz w:val="22"/>
                <w:szCs w:val="22"/>
                <w:lang w:eastAsia="en-US"/>
              </w:rPr>
              <w:t>приказом</w:t>
            </w:r>
            <w:r w:rsidRPr="00091A35">
              <w:rPr>
                <w:spacing w:val="-52"/>
                <w:sz w:val="22"/>
                <w:szCs w:val="22"/>
                <w:lang w:eastAsia="en-US"/>
              </w:rPr>
              <w:t xml:space="preserve"> </w:t>
            </w:r>
            <w:r w:rsidRPr="00091A35">
              <w:rPr>
                <w:sz w:val="22"/>
                <w:szCs w:val="22"/>
                <w:lang w:eastAsia="en-US"/>
              </w:rPr>
              <w:t xml:space="preserve">Минэкономразвития   </w:t>
            </w:r>
            <w:r w:rsidRPr="00091A35">
              <w:rPr>
                <w:spacing w:val="43"/>
                <w:sz w:val="22"/>
                <w:szCs w:val="22"/>
                <w:lang w:eastAsia="en-US"/>
              </w:rPr>
              <w:t xml:space="preserve"> </w:t>
            </w:r>
            <w:r w:rsidRPr="00091A35">
              <w:rPr>
                <w:sz w:val="22"/>
                <w:szCs w:val="22"/>
                <w:lang w:eastAsia="en-US"/>
              </w:rPr>
              <w:t>России</w:t>
            </w:r>
            <w:r w:rsidRPr="00091A35">
              <w:rPr>
                <w:sz w:val="22"/>
                <w:szCs w:val="22"/>
                <w:lang w:eastAsia="en-US"/>
              </w:rPr>
              <w:tab/>
            </w:r>
            <w:r w:rsidRPr="00091A35">
              <w:rPr>
                <w:sz w:val="22"/>
                <w:szCs w:val="22"/>
                <w:lang w:eastAsia="en-US"/>
              </w:rPr>
              <w:tab/>
            </w:r>
            <w:r w:rsidRPr="00091A35">
              <w:rPr>
                <w:spacing w:val="-2"/>
                <w:sz w:val="22"/>
                <w:szCs w:val="22"/>
                <w:lang w:eastAsia="en-US"/>
              </w:rPr>
              <w:t>от</w:t>
            </w:r>
            <w:r w:rsidRPr="00091A35">
              <w:rPr>
                <w:spacing w:val="-52"/>
                <w:sz w:val="22"/>
                <w:szCs w:val="22"/>
                <w:lang w:eastAsia="en-US"/>
              </w:rPr>
              <w:t xml:space="preserve"> </w:t>
            </w:r>
            <w:r w:rsidRPr="00091A35">
              <w:rPr>
                <w:sz w:val="22"/>
                <w:szCs w:val="22"/>
                <w:lang w:eastAsia="en-US"/>
              </w:rPr>
              <w:t>02.10.2013</w:t>
            </w:r>
            <w:r w:rsidRPr="00091A35">
              <w:rPr>
                <w:spacing w:val="-3"/>
                <w:sz w:val="22"/>
                <w:szCs w:val="22"/>
                <w:lang w:eastAsia="en-US"/>
              </w:rPr>
              <w:t xml:space="preserve"> </w:t>
            </w:r>
            <w:r w:rsidRPr="00091A35">
              <w:rPr>
                <w:sz w:val="22"/>
                <w:szCs w:val="22"/>
                <w:lang w:eastAsia="en-US"/>
              </w:rPr>
              <w:t>№</w:t>
            </w:r>
            <w:r w:rsidRPr="00091A35">
              <w:rPr>
                <w:spacing w:val="2"/>
                <w:sz w:val="22"/>
                <w:szCs w:val="22"/>
                <w:lang w:eastAsia="en-US"/>
              </w:rPr>
              <w:t xml:space="preserve"> </w:t>
            </w:r>
            <w:r w:rsidRPr="00091A35">
              <w:rPr>
                <w:sz w:val="22"/>
                <w:szCs w:val="22"/>
                <w:lang w:eastAsia="en-US"/>
              </w:rPr>
              <w:t>537</w:t>
            </w:r>
          </w:p>
        </w:tc>
        <w:tc>
          <w:tcPr>
            <w:tcW w:w="1985" w:type="dxa"/>
          </w:tcPr>
          <w:p w14:paraId="1C6A1B05" w14:textId="77777777" w:rsidR="00091A35" w:rsidRPr="00091A35" w:rsidRDefault="00091A35" w:rsidP="00091A35">
            <w:pPr>
              <w:widowControl w:val="0"/>
              <w:autoSpaceDE w:val="0"/>
              <w:autoSpaceDN w:val="0"/>
              <w:spacing w:before="119" w:line="213" w:lineRule="auto"/>
              <w:ind w:left="106" w:right="544"/>
              <w:rPr>
                <w:sz w:val="22"/>
                <w:szCs w:val="22"/>
                <w:lang w:eastAsia="en-US"/>
              </w:rPr>
            </w:pPr>
            <w:r w:rsidRPr="00091A35">
              <w:rPr>
                <w:sz w:val="22"/>
                <w:szCs w:val="22"/>
                <w:lang w:eastAsia="en-US"/>
              </w:rPr>
              <w:t>Согласно</w:t>
            </w:r>
            <w:r w:rsidRPr="00091A35">
              <w:rPr>
                <w:spacing w:val="-52"/>
                <w:sz w:val="22"/>
                <w:szCs w:val="22"/>
                <w:lang w:eastAsia="en-US"/>
              </w:rPr>
              <w:t xml:space="preserve"> </w:t>
            </w:r>
            <w:r w:rsidRPr="00091A35">
              <w:rPr>
                <w:sz w:val="22"/>
                <w:szCs w:val="22"/>
                <w:lang w:eastAsia="en-US"/>
              </w:rPr>
              <w:t>расчету</w:t>
            </w:r>
            <w:r w:rsidRPr="00091A35">
              <w:rPr>
                <w:spacing w:val="1"/>
                <w:sz w:val="22"/>
                <w:szCs w:val="22"/>
                <w:lang w:eastAsia="en-US"/>
              </w:rPr>
              <w:t xml:space="preserve"> </w:t>
            </w:r>
            <w:r w:rsidRPr="00091A35">
              <w:rPr>
                <w:sz w:val="22"/>
                <w:szCs w:val="22"/>
                <w:lang w:eastAsia="en-US"/>
              </w:rPr>
              <w:t>НМЦК</w:t>
            </w:r>
          </w:p>
          <w:p w14:paraId="2D9B46A4" w14:textId="77777777" w:rsidR="00091A35" w:rsidRPr="00091A35" w:rsidRDefault="00091A35" w:rsidP="00091A35">
            <w:pPr>
              <w:widowControl w:val="0"/>
              <w:autoSpaceDE w:val="0"/>
              <w:autoSpaceDN w:val="0"/>
              <w:spacing w:line="237" w:lineRule="exact"/>
              <w:ind w:left="106"/>
              <w:rPr>
                <w:sz w:val="22"/>
                <w:szCs w:val="22"/>
                <w:lang w:eastAsia="en-US"/>
              </w:rPr>
            </w:pPr>
            <w:r w:rsidRPr="00091A35">
              <w:rPr>
                <w:sz w:val="22"/>
                <w:szCs w:val="22"/>
                <w:lang w:eastAsia="en-US"/>
              </w:rPr>
              <w:t>составляет:</w:t>
            </w:r>
          </w:p>
          <w:p w14:paraId="38F1C16B" w14:textId="77777777" w:rsidR="00091A35" w:rsidRPr="00091A35" w:rsidRDefault="00091A35" w:rsidP="00091A35">
            <w:pPr>
              <w:widowControl w:val="0"/>
              <w:autoSpaceDE w:val="0"/>
              <w:autoSpaceDN w:val="0"/>
              <w:spacing w:before="9"/>
              <w:rPr>
                <w:b/>
                <w:sz w:val="19"/>
                <w:szCs w:val="22"/>
                <w:lang w:eastAsia="en-US"/>
              </w:rPr>
            </w:pPr>
          </w:p>
          <w:p w14:paraId="3F461469" w14:textId="77777777" w:rsidR="00915534" w:rsidRDefault="00915534" w:rsidP="00915534">
            <w:pPr>
              <w:pStyle w:val="TableParagraph"/>
              <w:spacing w:before="2" w:line="270" w:lineRule="atLeast"/>
              <w:ind w:right="96"/>
              <w:jc w:val="both"/>
              <w:rPr>
                <w:sz w:val="24"/>
                <w:lang w:val="ru-RU"/>
              </w:rPr>
            </w:pPr>
            <w:r w:rsidRPr="003D1EC9">
              <w:rPr>
                <w:sz w:val="24"/>
                <w:lang w:val="ru-RU"/>
              </w:rPr>
              <w:t>1 437 069,74 руб. (Один миллион четыриста тридцать семь тысяч шестьдесят девять рублей 74 копейки)</w:t>
            </w:r>
          </w:p>
          <w:p w14:paraId="6D1B4AD3" w14:textId="088F66D7" w:rsidR="00091A35" w:rsidRPr="00091A35" w:rsidRDefault="00091A35" w:rsidP="006D6AF8">
            <w:pPr>
              <w:widowControl w:val="0"/>
              <w:autoSpaceDE w:val="0"/>
              <w:autoSpaceDN w:val="0"/>
              <w:spacing w:before="2"/>
              <w:ind w:left="106" w:right="305"/>
              <w:rPr>
                <w:b/>
                <w:sz w:val="22"/>
                <w:szCs w:val="22"/>
                <w:lang w:eastAsia="en-US"/>
              </w:rPr>
            </w:pPr>
          </w:p>
        </w:tc>
      </w:tr>
    </w:tbl>
    <w:p w14:paraId="1BEC9117" w14:textId="77777777" w:rsidR="00091A35" w:rsidRPr="00091A35" w:rsidRDefault="00091A35" w:rsidP="00091A35">
      <w:pPr>
        <w:widowControl w:val="0"/>
        <w:autoSpaceDE w:val="0"/>
        <w:autoSpaceDN w:val="0"/>
        <w:rPr>
          <w:b/>
          <w:sz w:val="20"/>
          <w:lang w:eastAsia="en-US"/>
        </w:rPr>
      </w:pPr>
    </w:p>
    <w:p w14:paraId="5D86DA66" w14:textId="77777777" w:rsidR="00091A35" w:rsidRPr="00091A35" w:rsidRDefault="00091A35" w:rsidP="00091A35">
      <w:pPr>
        <w:widowControl w:val="0"/>
        <w:autoSpaceDE w:val="0"/>
        <w:autoSpaceDN w:val="0"/>
        <w:rPr>
          <w:b/>
          <w:sz w:val="20"/>
          <w:lang w:eastAsia="en-US"/>
        </w:rPr>
      </w:pPr>
    </w:p>
    <w:p w14:paraId="197559FE" w14:textId="77777777" w:rsidR="00091A35" w:rsidRPr="00091A35" w:rsidRDefault="00091A35" w:rsidP="00091A35">
      <w:pPr>
        <w:widowControl w:val="0"/>
        <w:autoSpaceDE w:val="0"/>
        <w:autoSpaceDN w:val="0"/>
        <w:rPr>
          <w:b/>
          <w:sz w:val="20"/>
          <w:lang w:eastAsia="en-US"/>
        </w:rPr>
      </w:pPr>
    </w:p>
    <w:p w14:paraId="460A1E12" w14:textId="77777777" w:rsidR="00091A35" w:rsidRPr="00091A35" w:rsidRDefault="00091A35" w:rsidP="00091A35">
      <w:pPr>
        <w:widowControl w:val="0"/>
        <w:autoSpaceDE w:val="0"/>
        <w:autoSpaceDN w:val="0"/>
        <w:rPr>
          <w:b/>
          <w:sz w:val="20"/>
          <w:lang w:eastAsia="en-US"/>
        </w:rPr>
      </w:pPr>
    </w:p>
    <w:p w14:paraId="0D30663E" w14:textId="77777777" w:rsidR="00091A35" w:rsidRPr="00091A35" w:rsidRDefault="00091A35" w:rsidP="00091A35">
      <w:pPr>
        <w:widowControl w:val="0"/>
        <w:autoSpaceDE w:val="0"/>
        <w:autoSpaceDN w:val="0"/>
        <w:spacing w:before="219"/>
        <w:ind w:left="425" w:right="426"/>
        <w:jc w:val="center"/>
        <w:outlineLvl w:val="0"/>
        <w:rPr>
          <w:b/>
          <w:bCs/>
          <w:lang w:eastAsia="en-US"/>
        </w:rPr>
      </w:pPr>
      <w:r w:rsidRPr="00091A35">
        <w:rPr>
          <w:b/>
          <w:bCs/>
          <w:lang w:eastAsia="en-US"/>
        </w:rPr>
        <w:t>Утвержденный</w:t>
      </w:r>
      <w:r w:rsidRPr="00091A35">
        <w:rPr>
          <w:b/>
          <w:bCs/>
          <w:spacing w:val="-1"/>
          <w:lang w:eastAsia="en-US"/>
        </w:rPr>
        <w:t xml:space="preserve"> </w:t>
      </w:r>
      <w:r w:rsidRPr="00091A35">
        <w:rPr>
          <w:b/>
          <w:bCs/>
          <w:lang w:eastAsia="en-US"/>
        </w:rPr>
        <w:t>файл</w:t>
      </w:r>
    </w:p>
    <w:p w14:paraId="14CF19DD" w14:textId="77777777" w:rsidR="00091A35" w:rsidRPr="00091A35" w:rsidRDefault="00091A35" w:rsidP="00091A35">
      <w:pPr>
        <w:widowControl w:val="0"/>
        <w:autoSpaceDE w:val="0"/>
        <w:autoSpaceDN w:val="0"/>
        <w:spacing w:before="118"/>
        <w:ind w:left="426" w:right="426"/>
        <w:jc w:val="center"/>
        <w:rPr>
          <w:b/>
          <w:szCs w:val="22"/>
          <w:lang w:eastAsia="en-US"/>
        </w:rPr>
      </w:pPr>
      <w:r w:rsidRPr="00091A35">
        <w:rPr>
          <w:b/>
          <w:szCs w:val="22"/>
          <w:lang w:eastAsia="en-US"/>
        </w:rPr>
        <w:t>«ОБОСНОВАНИЕ</w:t>
      </w:r>
      <w:r w:rsidRPr="00091A35">
        <w:rPr>
          <w:b/>
          <w:spacing w:val="-7"/>
          <w:szCs w:val="22"/>
          <w:lang w:eastAsia="en-US"/>
        </w:rPr>
        <w:t xml:space="preserve"> </w:t>
      </w:r>
      <w:r w:rsidRPr="00091A35">
        <w:rPr>
          <w:b/>
          <w:szCs w:val="22"/>
          <w:lang w:eastAsia="en-US"/>
        </w:rPr>
        <w:t>НАЧАЛЬНОЙ</w:t>
      </w:r>
      <w:r w:rsidRPr="00091A35">
        <w:rPr>
          <w:b/>
          <w:spacing w:val="-5"/>
          <w:szCs w:val="22"/>
          <w:lang w:eastAsia="en-US"/>
        </w:rPr>
        <w:t xml:space="preserve"> </w:t>
      </w:r>
      <w:r w:rsidRPr="00091A35">
        <w:rPr>
          <w:b/>
          <w:szCs w:val="22"/>
          <w:lang w:eastAsia="en-US"/>
        </w:rPr>
        <w:t>(МАКСИМАЛЬНОЙ)</w:t>
      </w:r>
      <w:r w:rsidRPr="00091A35">
        <w:rPr>
          <w:b/>
          <w:spacing w:val="-7"/>
          <w:szCs w:val="22"/>
          <w:lang w:eastAsia="en-US"/>
        </w:rPr>
        <w:t xml:space="preserve"> </w:t>
      </w:r>
      <w:r w:rsidRPr="00091A35">
        <w:rPr>
          <w:b/>
          <w:szCs w:val="22"/>
          <w:lang w:eastAsia="en-US"/>
        </w:rPr>
        <w:t>ЦЕНЫ</w:t>
      </w:r>
      <w:r w:rsidRPr="00091A35">
        <w:rPr>
          <w:b/>
          <w:spacing w:val="-5"/>
          <w:szCs w:val="22"/>
          <w:lang w:eastAsia="en-US"/>
        </w:rPr>
        <w:t xml:space="preserve"> </w:t>
      </w:r>
      <w:r w:rsidRPr="00091A35">
        <w:rPr>
          <w:b/>
          <w:szCs w:val="22"/>
          <w:lang w:eastAsia="en-US"/>
        </w:rPr>
        <w:t>КОНТРАКТА)»</w:t>
      </w:r>
    </w:p>
    <w:p w14:paraId="681FF5BF" w14:textId="77777777" w:rsidR="00091A35" w:rsidRPr="00091A35" w:rsidRDefault="00091A35" w:rsidP="00091A35">
      <w:pPr>
        <w:widowControl w:val="0"/>
        <w:autoSpaceDE w:val="0"/>
        <w:autoSpaceDN w:val="0"/>
        <w:spacing w:before="3"/>
        <w:ind w:left="426" w:right="426"/>
        <w:jc w:val="center"/>
        <w:outlineLvl w:val="0"/>
        <w:rPr>
          <w:b/>
          <w:bCs/>
          <w:lang w:eastAsia="en-US"/>
        </w:rPr>
      </w:pPr>
      <w:r w:rsidRPr="00091A35">
        <w:rPr>
          <w:b/>
          <w:bCs/>
          <w:lang w:eastAsia="en-US"/>
        </w:rPr>
        <w:t>прикрепляется</w:t>
      </w:r>
      <w:r w:rsidRPr="00091A35">
        <w:rPr>
          <w:b/>
          <w:bCs/>
          <w:spacing w:val="-3"/>
          <w:lang w:eastAsia="en-US"/>
        </w:rPr>
        <w:t xml:space="preserve"> </w:t>
      </w:r>
      <w:r w:rsidRPr="00091A35">
        <w:rPr>
          <w:b/>
          <w:bCs/>
          <w:lang w:eastAsia="en-US"/>
        </w:rPr>
        <w:t>отдельным</w:t>
      </w:r>
      <w:r w:rsidRPr="00091A35">
        <w:rPr>
          <w:b/>
          <w:bCs/>
          <w:spacing w:val="-7"/>
          <w:lang w:eastAsia="en-US"/>
        </w:rPr>
        <w:t xml:space="preserve"> </w:t>
      </w:r>
      <w:r w:rsidRPr="00091A35">
        <w:rPr>
          <w:b/>
          <w:bCs/>
          <w:lang w:eastAsia="en-US"/>
        </w:rPr>
        <w:t>документом</w:t>
      </w:r>
    </w:p>
    <w:p w14:paraId="2D237EA6"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45BE6D1D"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356CBDF7"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27C06AB3"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1BCA10D3"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31F4202E"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7D836105"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342DF4A1"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620E890C"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62AC72EA"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0CC167E2"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72BAF9A7"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0A08707C"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00CFFF6C" w14:textId="77777777" w:rsidR="00091A35" w:rsidRPr="00091A35" w:rsidRDefault="00091A35" w:rsidP="00091A35">
      <w:pPr>
        <w:widowControl w:val="0"/>
        <w:autoSpaceDE w:val="0"/>
        <w:autoSpaceDN w:val="0"/>
        <w:spacing w:before="3"/>
        <w:ind w:left="426" w:right="426"/>
        <w:jc w:val="center"/>
        <w:outlineLvl w:val="0"/>
        <w:rPr>
          <w:b/>
          <w:bCs/>
          <w:lang w:eastAsia="en-US"/>
        </w:rPr>
      </w:pPr>
    </w:p>
    <w:p w14:paraId="46867274" w14:textId="77777777" w:rsidR="00091A35" w:rsidRPr="00091A35" w:rsidRDefault="00091A35" w:rsidP="00091A35">
      <w:pPr>
        <w:tabs>
          <w:tab w:val="left" w:pos="1134"/>
          <w:tab w:val="left" w:pos="1418"/>
        </w:tabs>
        <w:suppressAutoHyphens/>
        <w:spacing w:before="72" w:line="343" w:lineRule="auto"/>
        <w:ind w:left="142" w:hanging="142"/>
        <w:jc w:val="center"/>
        <w:outlineLvl w:val="0"/>
        <w:rPr>
          <w:b/>
          <w:bCs/>
          <w:color w:val="000000"/>
          <w:shd w:val="clear" w:color="auto" w:fill="FFFFFF"/>
          <w:lang w:eastAsia="en-US"/>
        </w:rPr>
      </w:pPr>
      <w:r w:rsidRPr="00091A35">
        <w:rPr>
          <w:b/>
          <w:bCs/>
          <w:lang w:eastAsia="en-US"/>
        </w:rPr>
        <w:t>ОПИСАНИЕ ОБЪЕКТА ЗАКУПКИ</w:t>
      </w:r>
    </w:p>
    <w:p w14:paraId="584D3C54" w14:textId="02F6B2EE" w:rsidR="00B10403" w:rsidRPr="00820673" w:rsidRDefault="00091A35" w:rsidP="00C03177">
      <w:pPr>
        <w:jc w:val="both"/>
      </w:pPr>
      <w:r w:rsidRPr="00091A35">
        <w:rPr>
          <w:b/>
          <w:bCs/>
        </w:rPr>
        <w:t xml:space="preserve">на выполнение работ по объекту: </w:t>
      </w:r>
      <w:r w:rsidR="00B10403" w:rsidRPr="00820673">
        <w:t>«</w:t>
      </w:r>
      <w:r w:rsidR="00C03177">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w:t>
      </w:r>
      <w:r w:rsidR="004F7227">
        <w:t>вержденным техническим заданием</w:t>
      </w:r>
      <w:r w:rsidR="0085705D">
        <w:t>»</w:t>
      </w:r>
      <w:r w:rsidR="00C03177">
        <w:t xml:space="preserve"> (текущий ремонт)</w:t>
      </w:r>
    </w:p>
    <w:p w14:paraId="2EE1AA07" w14:textId="30BCDBE9" w:rsidR="00091A35" w:rsidRPr="00091A35" w:rsidRDefault="00091A35" w:rsidP="00091A35">
      <w:pPr>
        <w:tabs>
          <w:tab w:val="left" w:pos="1134"/>
          <w:tab w:val="left" w:pos="1276"/>
        </w:tabs>
        <w:suppressAutoHyphens/>
        <w:spacing w:before="72" w:line="343" w:lineRule="auto"/>
        <w:ind w:left="1418" w:hanging="142"/>
        <w:jc w:val="both"/>
        <w:outlineLvl w:val="0"/>
        <w:rPr>
          <w:b/>
          <w:bCs/>
          <w:color w:val="000000"/>
          <w:shd w:val="clear" w:color="auto" w:fill="FFFFFF"/>
          <w:lang w:eastAsia="en-US"/>
        </w:rPr>
      </w:pPr>
    </w:p>
    <w:p w14:paraId="2244A457" w14:textId="77777777" w:rsidR="00091A35" w:rsidRPr="00091A35" w:rsidRDefault="00091A35" w:rsidP="00091A35">
      <w:pPr>
        <w:jc w:val="center"/>
        <w:rPr>
          <w:b/>
          <w:bCs/>
          <w:highlight w:val="green"/>
          <w:lang w:eastAsia="en-US"/>
        </w:rPr>
      </w:pPr>
    </w:p>
    <w:tbl>
      <w:tblPr>
        <w:tblOverlap w:val="neve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76"/>
        <w:gridCol w:w="15"/>
        <w:gridCol w:w="1990"/>
        <w:gridCol w:w="15"/>
        <w:gridCol w:w="7587"/>
      </w:tblGrid>
      <w:tr w:rsidR="00091A35" w:rsidRPr="00091A35" w14:paraId="119DB2C9" w14:textId="77777777" w:rsidTr="00091A35">
        <w:trPr>
          <w:trHeight w:val="510"/>
        </w:trPr>
        <w:tc>
          <w:tcPr>
            <w:tcW w:w="476" w:type="dxa"/>
            <w:shd w:val="clear" w:color="auto" w:fill="FFFFFF"/>
            <w:vAlign w:val="center"/>
          </w:tcPr>
          <w:p w14:paraId="3E615042" w14:textId="77777777" w:rsidR="00091A35" w:rsidRPr="00091A35" w:rsidRDefault="00091A35" w:rsidP="00091A35">
            <w:pPr>
              <w:widowControl w:val="0"/>
              <w:jc w:val="center"/>
              <w:rPr>
                <w:color w:val="000000"/>
                <w:shd w:val="clear" w:color="auto" w:fill="FFFFFF"/>
                <w:lang w:eastAsia="en-US"/>
              </w:rPr>
            </w:pPr>
            <w:r w:rsidRPr="00091A35">
              <w:rPr>
                <w:b/>
                <w:bCs/>
                <w:color w:val="000000"/>
                <w:shd w:val="clear" w:color="auto" w:fill="FFFFFF"/>
                <w:lang w:eastAsia="en-US"/>
              </w:rPr>
              <w:t>№</w:t>
            </w:r>
          </w:p>
          <w:p w14:paraId="3650C5B9" w14:textId="77777777" w:rsidR="00091A35" w:rsidRPr="00091A35" w:rsidRDefault="00091A35" w:rsidP="00091A35">
            <w:pPr>
              <w:widowControl w:val="0"/>
              <w:jc w:val="center"/>
              <w:rPr>
                <w:color w:val="000000"/>
                <w:shd w:val="clear" w:color="auto" w:fill="FFFFFF"/>
                <w:lang w:eastAsia="en-US"/>
              </w:rPr>
            </w:pPr>
            <w:r w:rsidRPr="00091A35">
              <w:rPr>
                <w:b/>
                <w:bCs/>
                <w:color w:val="000000"/>
                <w:shd w:val="clear" w:color="auto" w:fill="FFFFFF"/>
                <w:lang w:eastAsia="en-US"/>
              </w:rPr>
              <w:t>п/п</w:t>
            </w:r>
          </w:p>
        </w:tc>
        <w:tc>
          <w:tcPr>
            <w:tcW w:w="2005" w:type="dxa"/>
            <w:gridSpan w:val="2"/>
            <w:shd w:val="clear" w:color="auto" w:fill="FFFFFF"/>
            <w:vAlign w:val="center"/>
          </w:tcPr>
          <w:p w14:paraId="53BE2A90" w14:textId="77777777" w:rsidR="00091A35" w:rsidRPr="00091A35" w:rsidRDefault="00091A35" w:rsidP="00091A35">
            <w:pPr>
              <w:widowControl w:val="0"/>
              <w:jc w:val="center"/>
              <w:rPr>
                <w:color w:val="000000"/>
                <w:shd w:val="clear" w:color="auto" w:fill="FFFFFF"/>
                <w:lang w:eastAsia="en-US"/>
              </w:rPr>
            </w:pPr>
            <w:r w:rsidRPr="00091A35">
              <w:rPr>
                <w:b/>
                <w:bCs/>
                <w:color w:val="000000"/>
                <w:shd w:val="clear" w:color="auto" w:fill="FFFFFF"/>
                <w:lang w:eastAsia="en-US"/>
              </w:rPr>
              <w:t>Наименование</w:t>
            </w:r>
          </w:p>
        </w:tc>
        <w:tc>
          <w:tcPr>
            <w:tcW w:w="7602" w:type="dxa"/>
            <w:gridSpan w:val="2"/>
            <w:shd w:val="clear" w:color="auto" w:fill="FFFFFF"/>
            <w:vAlign w:val="center"/>
          </w:tcPr>
          <w:p w14:paraId="4173C6C8" w14:textId="77777777" w:rsidR="00091A35" w:rsidRPr="00091A35" w:rsidRDefault="00091A35" w:rsidP="00091A35">
            <w:pPr>
              <w:widowControl w:val="0"/>
              <w:jc w:val="center"/>
              <w:rPr>
                <w:color w:val="000000"/>
                <w:shd w:val="clear" w:color="auto" w:fill="FFFFFF"/>
                <w:lang w:eastAsia="en-US"/>
              </w:rPr>
            </w:pPr>
            <w:r w:rsidRPr="00091A35">
              <w:rPr>
                <w:b/>
                <w:bCs/>
                <w:color w:val="000000"/>
                <w:shd w:val="clear" w:color="auto" w:fill="FFFFFF"/>
                <w:lang w:eastAsia="en-US"/>
              </w:rPr>
              <w:t>Описание</w:t>
            </w:r>
          </w:p>
        </w:tc>
      </w:tr>
      <w:tr w:rsidR="00091A35" w:rsidRPr="00091A35" w14:paraId="2DC4E0FA" w14:textId="77777777" w:rsidTr="00091A35">
        <w:trPr>
          <w:trHeight w:val="262"/>
        </w:trPr>
        <w:tc>
          <w:tcPr>
            <w:tcW w:w="2481" w:type="dxa"/>
            <w:gridSpan w:val="3"/>
            <w:shd w:val="clear" w:color="auto" w:fill="FFFFFF"/>
          </w:tcPr>
          <w:p w14:paraId="69E09179" w14:textId="77777777" w:rsidR="00091A35" w:rsidRPr="00091A35" w:rsidRDefault="00091A35" w:rsidP="00091A35">
            <w:pPr>
              <w:widowControl w:val="0"/>
              <w:rPr>
                <w:sz w:val="19"/>
                <w:szCs w:val="19"/>
                <w:lang w:eastAsia="en-US"/>
              </w:rPr>
            </w:pPr>
            <w:r w:rsidRPr="00091A35">
              <w:rPr>
                <w:b/>
                <w:bCs/>
                <w:color w:val="000000"/>
                <w:shd w:val="clear" w:color="auto" w:fill="FFFFFF"/>
                <w:lang w:eastAsia="en-US"/>
              </w:rPr>
              <w:t>1. Общие данные</w:t>
            </w:r>
          </w:p>
        </w:tc>
        <w:tc>
          <w:tcPr>
            <w:tcW w:w="7602" w:type="dxa"/>
            <w:gridSpan w:val="2"/>
            <w:shd w:val="clear" w:color="auto" w:fill="FFFFFF"/>
          </w:tcPr>
          <w:p w14:paraId="6739C198" w14:textId="77777777" w:rsidR="00091A35" w:rsidRPr="00091A35" w:rsidRDefault="00091A35" w:rsidP="00091A35">
            <w:pPr>
              <w:widowControl w:val="0"/>
              <w:rPr>
                <w:rFonts w:ascii="Courier New" w:hAnsi="Courier New" w:cs="Courier New"/>
                <w:color w:val="000000"/>
                <w:sz w:val="10"/>
                <w:szCs w:val="10"/>
              </w:rPr>
            </w:pPr>
          </w:p>
        </w:tc>
      </w:tr>
      <w:tr w:rsidR="00091A35" w:rsidRPr="00091A35" w14:paraId="68966BC4" w14:textId="77777777" w:rsidTr="00091A35">
        <w:trPr>
          <w:trHeight w:val="251"/>
        </w:trPr>
        <w:tc>
          <w:tcPr>
            <w:tcW w:w="476" w:type="dxa"/>
            <w:shd w:val="clear" w:color="auto" w:fill="FFFFFF"/>
          </w:tcPr>
          <w:p w14:paraId="74F79ADA" w14:textId="77777777" w:rsidR="00091A35" w:rsidRPr="00091A35" w:rsidRDefault="00091A35" w:rsidP="00091A35">
            <w:pPr>
              <w:widowControl w:val="0"/>
              <w:rPr>
                <w:b/>
                <w:bCs/>
                <w:lang w:eastAsia="en-US"/>
              </w:rPr>
            </w:pPr>
            <w:r w:rsidRPr="00091A35">
              <w:rPr>
                <w:color w:val="000000"/>
                <w:shd w:val="clear" w:color="auto" w:fill="FFFFFF"/>
                <w:lang w:eastAsia="en-US"/>
              </w:rPr>
              <w:t>1.1</w:t>
            </w:r>
          </w:p>
        </w:tc>
        <w:tc>
          <w:tcPr>
            <w:tcW w:w="2005" w:type="dxa"/>
            <w:gridSpan w:val="2"/>
            <w:shd w:val="clear" w:color="auto" w:fill="FFFFFF"/>
          </w:tcPr>
          <w:p w14:paraId="59FC9AB3" w14:textId="77777777" w:rsidR="00091A35" w:rsidRPr="00091A35" w:rsidRDefault="00091A35" w:rsidP="00091A35">
            <w:pPr>
              <w:widowControl w:val="0"/>
              <w:rPr>
                <w:b/>
                <w:bCs/>
                <w:lang w:eastAsia="en-US"/>
              </w:rPr>
            </w:pPr>
            <w:r w:rsidRPr="00091A35">
              <w:rPr>
                <w:color w:val="000000"/>
                <w:shd w:val="clear" w:color="auto" w:fill="FFFFFF"/>
                <w:lang w:eastAsia="en-US"/>
              </w:rPr>
              <w:t>Заказчик</w:t>
            </w:r>
          </w:p>
        </w:tc>
        <w:tc>
          <w:tcPr>
            <w:tcW w:w="7602" w:type="dxa"/>
            <w:gridSpan w:val="2"/>
            <w:shd w:val="clear" w:color="auto" w:fill="FFFFFF"/>
          </w:tcPr>
          <w:p w14:paraId="4AC7A875" w14:textId="0BD610FC" w:rsidR="00091A35" w:rsidRPr="00091A35" w:rsidRDefault="00091A35" w:rsidP="00091A35">
            <w:pPr>
              <w:widowControl w:val="0"/>
              <w:rPr>
                <w:b/>
                <w:bCs/>
                <w:lang w:eastAsia="en-US"/>
              </w:rPr>
            </w:pPr>
            <w:r w:rsidRPr="00091A35">
              <w:rPr>
                <w:color w:val="000000"/>
                <w:shd w:val="clear" w:color="auto" w:fill="FFFFFF"/>
                <w:lang w:eastAsia="en-US"/>
              </w:rPr>
              <w:t xml:space="preserve">Администрация </w:t>
            </w:r>
            <w:r w:rsidR="009B4830">
              <w:rPr>
                <w:color w:val="000000"/>
                <w:shd w:val="clear" w:color="auto" w:fill="FFFFFF"/>
                <w:lang w:eastAsia="en-US"/>
              </w:rPr>
              <w:t>Ароматненского</w:t>
            </w:r>
            <w:r w:rsidRPr="00091A35">
              <w:rPr>
                <w:color w:val="000000"/>
                <w:shd w:val="clear" w:color="auto" w:fill="FFFFFF"/>
                <w:lang w:eastAsia="en-US"/>
              </w:rPr>
              <w:t xml:space="preserve"> сельского поселения Бахчисарайского района Республики Крым</w:t>
            </w:r>
          </w:p>
        </w:tc>
      </w:tr>
      <w:tr w:rsidR="00091A35" w:rsidRPr="00091A35" w14:paraId="3CDA848E" w14:textId="77777777" w:rsidTr="00091A35">
        <w:trPr>
          <w:trHeight w:val="742"/>
        </w:trPr>
        <w:tc>
          <w:tcPr>
            <w:tcW w:w="476" w:type="dxa"/>
            <w:shd w:val="clear" w:color="auto" w:fill="FFFFFF"/>
          </w:tcPr>
          <w:p w14:paraId="6DB1212E" w14:textId="77777777" w:rsidR="00091A35" w:rsidRPr="00091A35" w:rsidRDefault="00091A35" w:rsidP="00091A35">
            <w:pPr>
              <w:widowControl w:val="0"/>
              <w:rPr>
                <w:b/>
                <w:bCs/>
                <w:lang w:eastAsia="en-US"/>
              </w:rPr>
            </w:pPr>
            <w:r w:rsidRPr="00091A35">
              <w:rPr>
                <w:color w:val="000000"/>
                <w:shd w:val="clear" w:color="auto" w:fill="FFFFFF"/>
                <w:lang w:eastAsia="en-US"/>
              </w:rPr>
              <w:t>1.2</w:t>
            </w:r>
          </w:p>
        </w:tc>
        <w:tc>
          <w:tcPr>
            <w:tcW w:w="2005" w:type="dxa"/>
            <w:gridSpan w:val="2"/>
            <w:shd w:val="clear" w:color="auto" w:fill="FFFFFF"/>
          </w:tcPr>
          <w:p w14:paraId="3F52DFE4" w14:textId="77777777" w:rsidR="00091A35" w:rsidRPr="00091A35" w:rsidRDefault="00091A35" w:rsidP="00091A35">
            <w:pPr>
              <w:widowControl w:val="0"/>
              <w:rPr>
                <w:b/>
                <w:bCs/>
                <w:lang w:eastAsia="en-US"/>
              </w:rPr>
            </w:pPr>
            <w:r w:rsidRPr="00091A35">
              <w:rPr>
                <w:color w:val="000000"/>
                <w:shd w:val="clear" w:color="auto" w:fill="FFFFFF"/>
                <w:lang w:eastAsia="en-US"/>
              </w:rPr>
              <w:t>Юридический и фактический адрес</w:t>
            </w:r>
          </w:p>
        </w:tc>
        <w:tc>
          <w:tcPr>
            <w:tcW w:w="7602" w:type="dxa"/>
            <w:gridSpan w:val="2"/>
            <w:shd w:val="clear" w:color="auto" w:fill="FFFFFF"/>
          </w:tcPr>
          <w:p w14:paraId="6964032B" w14:textId="273DA937" w:rsidR="00091A35" w:rsidRPr="00091A35" w:rsidRDefault="00091A35" w:rsidP="00B10403">
            <w:pPr>
              <w:widowControl w:val="0"/>
              <w:rPr>
                <w:bCs/>
                <w:lang w:eastAsia="en-US"/>
              </w:rPr>
            </w:pPr>
            <w:r w:rsidRPr="00091A35">
              <w:rPr>
                <w:bCs/>
                <w:lang w:eastAsia="en-US"/>
              </w:rPr>
              <w:t>ул.</w:t>
            </w:r>
            <w:r w:rsidR="00B10403">
              <w:rPr>
                <w:bCs/>
                <w:lang w:eastAsia="en-US"/>
              </w:rPr>
              <w:t>Дорожная</w:t>
            </w:r>
            <w:r w:rsidRPr="00091A35">
              <w:rPr>
                <w:bCs/>
                <w:lang w:eastAsia="en-US"/>
              </w:rPr>
              <w:t xml:space="preserve"> д.№1 , </w:t>
            </w:r>
            <w:r w:rsidR="00B10403">
              <w:rPr>
                <w:bCs/>
                <w:lang w:eastAsia="en-US"/>
              </w:rPr>
              <w:t xml:space="preserve">с. </w:t>
            </w:r>
            <w:r w:rsidR="009B4830">
              <w:rPr>
                <w:bCs/>
                <w:lang w:eastAsia="en-US"/>
              </w:rPr>
              <w:t>Ароматное</w:t>
            </w:r>
            <w:r w:rsidRPr="00091A35">
              <w:rPr>
                <w:bCs/>
                <w:lang w:eastAsia="en-US"/>
              </w:rPr>
              <w:t xml:space="preserve"> Бахчисарайский район , Республики Крым, 2984</w:t>
            </w:r>
            <w:r w:rsidR="00B10403">
              <w:rPr>
                <w:bCs/>
                <w:lang w:eastAsia="en-US"/>
              </w:rPr>
              <w:t>44</w:t>
            </w:r>
          </w:p>
        </w:tc>
      </w:tr>
      <w:tr w:rsidR="00091A35" w:rsidRPr="00091A35" w14:paraId="0DDAF3EE" w14:textId="77777777" w:rsidTr="00091A35">
        <w:trPr>
          <w:trHeight w:val="738"/>
        </w:trPr>
        <w:tc>
          <w:tcPr>
            <w:tcW w:w="476" w:type="dxa"/>
            <w:shd w:val="clear" w:color="auto" w:fill="FFFFFF"/>
          </w:tcPr>
          <w:p w14:paraId="261BFFB3" w14:textId="77777777" w:rsidR="00091A35" w:rsidRPr="00091A35" w:rsidRDefault="00091A35" w:rsidP="00091A35">
            <w:pPr>
              <w:widowControl w:val="0"/>
              <w:rPr>
                <w:b/>
                <w:bCs/>
                <w:lang w:eastAsia="en-US"/>
              </w:rPr>
            </w:pPr>
            <w:r w:rsidRPr="00091A35">
              <w:rPr>
                <w:color w:val="000000"/>
                <w:shd w:val="clear" w:color="auto" w:fill="FFFFFF"/>
                <w:lang w:eastAsia="en-US"/>
              </w:rPr>
              <w:t>1.3</w:t>
            </w:r>
          </w:p>
        </w:tc>
        <w:tc>
          <w:tcPr>
            <w:tcW w:w="2005" w:type="dxa"/>
            <w:gridSpan w:val="2"/>
            <w:shd w:val="clear" w:color="auto" w:fill="FFFFFF"/>
          </w:tcPr>
          <w:p w14:paraId="1B2D2DC7" w14:textId="77777777" w:rsidR="00091A35" w:rsidRPr="00091A35" w:rsidRDefault="00091A35" w:rsidP="00091A35">
            <w:pPr>
              <w:widowControl w:val="0"/>
              <w:rPr>
                <w:b/>
                <w:bCs/>
                <w:lang w:eastAsia="en-US"/>
              </w:rPr>
            </w:pPr>
            <w:r w:rsidRPr="00091A35">
              <w:rPr>
                <w:color w:val="000000"/>
                <w:shd w:val="clear" w:color="auto" w:fill="FFFFFF"/>
                <w:lang w:eastAsia="en-US"/>
              </w:rPr>
              <w:t>Наименование объекта</w:t>
            </w:r>
          </w:p>
        </w:tc>
        <w:tc>
          <w:tcPr>
            <w:tcW w:w="7602" w:type="dxa"/>
            <w:gridSpan w:val="2"/>
            <w:shd w:val="clear" w:color="auto" w:fill="FFFFFF"/>
          </w:tcPr>
          <w:p w14:paraId="2F41E42A" w14:textId="37B21B43" w:rsidR="00091A35" w:rsidRPr="00091A35" w:rsidRDefault="00B10403" w:rsidP="00836C9E">
            <w:pPr>
              <w:suppressAutoHyphens/>
              <w:jc w:val="both"/>
              <w:rPr>
                <w:lang w:eastAsia="ar-SA"/>
              </w:rPr>
            </w:pPr>
            <w:r w:rsidRPr="00820673">
              <w:t>«</w:t>
            </w:r>
            <w:r w:rsidR="00C03177">
              <w:t>Мероприятия по обеспечению уличным освещением муниципального образования Ароматненское сельское п</w:t>
            </w:r>
            <w:r w:rsidR="00836C9E">
              <w:t xml:space="preserve">оселение Бахчисарайского района </w:t>
            </w:r>
            <w:r w:rsidR="00C03177">
              <w:t>Республики Крым: с. Репино – 1 улица; с. Маловидное – 4 улицы; с. Викторовка – 4 улицы в соответствии с ут</w:t>
            </w:r>
            <w:r w:rsidR="004F7227">
              <w:t>вержденным техническим заданием</w:t>
            </w:r>
            <w:r w:rsidR="00DA3346">
              <w:t>»</w:t>
            </w:r>
            <w:r w:rsidR="00C03177">
              <w:t xml:space="preserve"> (текущий ремонт)</w:t>
            </w:r>
          </w:p>
        </w:tc>
      </w:tr>
      <w:tr w:rsidR="00091A35" w:rsidRPr="00B10403" w14:paraId="2473C47A" w14:textId="77777777" w:rsidTr="00091A35">
        <w:trPr>
          <w:trHeight w:val="495"/>
        </w:trPr>
        <w:tc>
          <w:tcPr>
            <w:tcW w:w="476" w:type="dxa"/>
            <w:shd w:val="clear" w:color="auto" w:fill="FFFFFF"/>
          </w:tcPr>
          <w:p w14:paraId="23CCAEAE" w14:textId="77777777" w:rsidR="00091A35" w:rsidRPr="00091A35" w:rsidRDefault="00091A35" w:rsidP="00091A35">
            <w:pPr>
              <w:widowControl w:val="0"/>
              <w:rPr>
                <w:b/>
                <w:bCs/>
                <w:lang w:eastAsia="en-US"/>
              </w:rPr>
            </w:pPr>
            <w:r w:rsidRPr="00091A35">
              <w:rPr>
                <w:color w:val="000000"/>
                <w:shd w:val="clear" w:color="auto" w:fill="FFFFFF"/>
                <w:lang w:eastAsia="en-US"/>
              </w:rPr>
              <w:t>1.4</w:t>
            </w:r>
          </w:p>
        </w:tc>
        <w:tc>
          <w:tcPr>
            <w:tcW w:w="2005" w:type="dxa"/>
            <w:gridSpan w:val="2"/>
            <w:shd w:val="clear" w:color="auto" w:fill="FFFFFF"/>
          </w:tcPr>
          <w:p w14:paraId="7E560C0B" w14:textId="77777777" w:rsidR="00091A35" w:rsidRPr="00091A35" w:rsidRDefault="00091A35" w:rsidP="00091A35">
            <w:pPr>
              <w:widowControl w:val="0"/>
              <w:rPr>
                <w:b/>
                <w:bCs/>
                <w:lang w:eastAsia="en-US"/>
              </w:rPr>
            </w:pPr>
            <w:r w:rsidRPr="00091A35">
              <w:rPr>
                <w:color w:val="000000"/>
                <w:shd w:val="clear" w:color="auto" w:fill="FFFFFF"/>
                <w:lang w:eastAsia="en-US"/>
              </w:rPr>
              <w:t>Место расположения</w:t>
            </w:r>
          </w:p>
          <w:p w14:paraId="46190319" w14:textId="77777777" w:rsidR="00091A35" w:rsidRPr="00091A35" w:rsidRDefault="00091A35" w:rsidP="00091A35">
            <w:pPr>
              <w:widowControl w:val="0"/>
              <w:rPr>
                <w:b/>
                <w:bCs/>
                <w:lang w:eastAsia="en-US"/>
              </w:rPr>
            </w:pPr>
            <w:r w:rsidRPr="00091A35">
              <w:rPr>
                <w:color w:val="000000"/>
                <w:shd w:val="clear" w:color="auto" w:fill="FFFFFF"/>
                <w:lang w:eastAsia="en-US"/>
              </w:rPr>
              <w:t>объекта</w:t>
            </w:r>
          </w:p>
        </w:tc>
        <w:tc>
          <w:tcPr>
            <w:tcW w:w="7602" w:type="dxa"/>
            <w:gridSpan w:val="2"/>
            <w:shd w:val="clear" w:color="auto" w:fill="FFFFFF"/>
          </w:tcPr>
          <w:p w14:paraId="4898AEB9" w14:textId="39E699DA" w:rsidR="00091A35" w:rsidRPr="008B5AF2" w:rsidRDefault="00187325" w:rsidP="00C576A9">
            <w:pPr>
              <w:suppressAutoHyphens/>
              <w:jc w:val="both"/>
              <w:rPr>
                <w:bCs/>
                <w:lang w:eastAsia="en-US"/>
              </w:rPr>
            </w:pPr>
            <w:r>
              <w:t>Ароматненское</w:t>
            </w:r>
            <w:r w:rsidRPr="00BD3C80">
              <w:t xml:space="preserve"> сельское поселение Бахчисарайского района Республики Крым: </w:t>
            </w:r>
            <w:r w:rsidRPr="002C66DB">
              <w:t>с. Репино (ул. Космонавтов); с. Маловидное (ул. Дорожная, ул. И.Гаспринского, ул. Аметхан Султана, ул. Черкез-Али); с. Викторовка (ул. Балаклавская, ул. Академика Сахарова, ул. Юнуса Кандыма, ул. Селим Гирей)</w:t>
            </w:r>
          </w:p>
        </w:tc>
      </w:tr>
      <w:tr w:rsidR="00091A35" w:rsidRPr="00091A35" w14:paraId="7DCB60BC" w14:textId="77777777" w:rsidTr="00091A35">
        <w:trPr>
          <w:trHeight w:val="993"/>
        </w:trPr>
        <w:tc>
          <w:tcPr>
            <w:tcW w:w="476" w:type="dxa"/>
            <w:shd w:val="clear" w:color="auto" w:fill="FFFFFF"/>
          </w:tcPr>
          <w:p w14:paraId="08454AEC" w14:textId="77777777" w:rsidR="00091A35" w:rsidRPr="00091A35" w:rsidRDefault="00091A35" w:rsidP="00091A35">
            <w:pPr>
              <w:widowControl w:val="0"/>
              <w:rPr>
                <w:b/>
                <w:bCs/>
                <w:lang w:eastAsia="en-US"/>
              </w:rPr>
            </w:pPr>
            <w:r w:rsidRPr="00091A35">
              <w:rPr>
                <w:color w:val="000000"/>
                <w:shd w:val="clear" w:color="auto" w:fill="FFFFFF"/>
                <w:lang w:eastAsia="en-US"/>
              </w:rPr>
              <w:t>1.5</w:t>
            </w:r>
          </w:p>
        </w:tc>
        <w:tc>
          <w:tcPr>
            <w:tcW w:w="2005" w:type="dxa"/>
            <w:gridSpan w:val="2"/>
            <w:shd w:val="clear" w:color="auto" w:fill="FFFFFF"/>
          </w:tcPr>
          <w:p w14:paraId="655807F7" w14:textId="77777777" w:rsidR="00091A35" w:rsidRPr="00091A35" w:rsidRDefault="00091A35" w:rsidP="00091A35">
            <w:pPr>
              <w:widowControl w:val="0"/>
              <w:rPr>
                <w:b/>
                <w:bCs/>
                <w:lang w:eastAsia="en-US"/>
              </w:rPr>
            </w:pPr>
            <w:r w:rsidRPr="00091A35">
              <w:rPr>
                <w:color w:val="000000"/>
                <w:shd w:val="clear" w:color="auto" w:fill="FFFFFF"/>
                <w:lang w:eastAsia="en-US"/>
              </w:rPr>
              <w:t>Краткое описание объемов работ</w:t>
            </w:r>
          </w:p>
        </w:tc>
        <w:tc>
          <w:tcPr>
            <w:tcW w:w="7602" w:type="dxa"/>
            <w:gridSpan w:val="2"/>
            <w:shd w:val="clear" w:color="auto" w:fill="FFFFFF"/>
          </w:tcPr>
          <w:p w14:paraId="7D366C76" w14:textId="77777777" w:rsidR="00091A35" w:rsidRPr="00091A35" w:rsidRDefault="00091A35" w:rsidP="00091A35">
            <w:pPr>
              <w:widowControl w:val="0"/>
              <w:rPr>
                <w:b/>
                <w:bCs/>
                <w:lang w:eastAsia="en-US"/>
              </w:rPr>
            </w:pPr>
            <w:r w:rsidRPr="00091A35">
              <w:rPr>
                <w:color w:val="000000"/>
                <w:shd w:val="clear" w:color="auto" w:fill="FFFFFF"/>
                <w:lang w:eastAsia="en-US"/>
              </w:rPr>
              <w:t>Описание необходимых к выполнению работ предоставлено в:</w:t>
            </w:r>
          </w:p>
          <w:p w14:paraId="2BEBF3FD" w14:textId="77777777" w:rsidR="00091A35" w:rsidRPr="00091A35" w:rsidRDefault="00091A35" w:rsidP="00091A35">
            <w:pPr>
              <w:widowControl w:val="0"/>
              <w:rPr>
                <w:color w:val="000000"/>
                <w:shd w:val="clear" w:color="auto" w:fill="FFFFFF"/>
                <w:lang w:eastAsia="en-US"/>
              </w:rPr>
            </w:pPr>
            <w:r w:rsidRPr="00091A35">
              <w:rPr>
                <w:color w:val="000000"/>
                <w:shd w:val="clear" w:color="auto" w:fill="FFFFFF"/>
                <w:lang w:eastAsia="en-US"/>
              </w:rPr>
              <w:t>- Локальном сметном расчете</w:t>
            </w:r>
          </w:p>
          <w:p w14:paraId="15FBF3F9" w14:textId="77777777" w:rsidR="00091A35" w:rsidRPr="00091A35" w:rsidRDefault="00091A35" w:rsidP="00091A35">
            <w:pPr>
              <w:widowControl w:val="0"/>
              <w:rPr>
                <w:color w:val="000000"/>
                <w:shd w:val="clear" w:color="auto" w:fill="FFFFFF"/>
                <w:lang w:eastAsia="en-US"/>
              </w:rPr>
            </w:pPr>
            <w:r w:rsidRPr="00091A35">
              <w:rPr>
                <w:b/>
                <w:bCs/>
                <w:color w:val="000000"/>
                <w:shd w:val="clear" w:color="auto" w:fill="FFFFFF"/>
                <w:lang w:eastAsia="en-US"/>
              </w:rPr>
              <w:t xml:space="preserve">- </w:t>
            </w:r>
            <w:r w:rsidRPr="00091A35">
              <w:rPr>
                <w:color w:val="000000"/>
                <w:shd w:val="clear" w:color="auto" w:fill="FFFFFF"/>
                <w:lang w:eastAsia="en-US"/>
              </w:rPr>
              <w:t>Ведомости объема работ.</w:t>
            </w:r>
          </w:p>
        </w:tc>
      </w:tr>
      <w:tr w:rsidR="00091A35" w:rsidRPr="00091A35" w14:paraId="78DAA022" w14:textId="77777777" w:rsidTr="00091A35">
        <w:trPr>
          <w:trHeight w:val="416"/>
        </w:trPr>
        <w:tc>
          <w:tcPr>
            <w:tcW w:w="476" w:type="dxa"/>
            <w:shd w:val="clear" w:color="auto" w:fill="FFFFFF"/>
          </w:tcPr>
          <w:p w14:paraId="7E4AFEDC" w14:textId="77777777" w:rsidR="00091A35" w:rsidRPr="00091A35" w:rsidRDefault="00091A35" w:rsidP="00091A35">
            <w:pPr>
              <w:widowControl w:val="0"/>
              <w:rPr>
                <w:color w:val="000000"/>
                <w:shd w:val="clear" w:color="auto" w:fill="FFFFFF"/>
                <w:lang w:eastAsia="en-US"/>
              </w:rPr>
            </w:pPr>
            <w:r w:rsidRPr="00091A35">
              <w:rPr>
                <w:color w:val="000000"/>
                <w:shd w:val="clear" w:color="auto" w:fill="FFFFFF"/>
                <w:lang w:eastAsia="en-US"/>
              </w:rPr>
              <w:t>1.6</w:t>
            </w:r>
          </w:p>
        </w:tc>
        <w:tc>
          <w:tcPr>
            <w:tcW w:w="2005" w:type="dxa"/>
            <w:gridSpan w:val="2"/>
            <w:shd w:val="clear" w:color="auto" w:fill="FFFFFF"/>
          </w:tcPr>
          <w:p w14:paraId="1E2033C9" w14:textId="77777777" w:rsidR="00091A35" w:rsidRPr="00091A35" w:rsidRDefault="00091A35" w:rsidP="00091A35">
            <w:pPr>
              <w:widowControl w:val="0"/>
              <w:rPr>
                <w:color w:val="000000"/>
                <w:shd w:val="clear" w:color="auto" w:fill="FFFFFF"/>
                <w:lang w:eastAsia="en-US"/>
              </w:rPr>
            </w:pPr>
            <w:r w:rsidRPr="00091A35">
              <w:rPr>
                <w:color w:val="000000"/>
                <w:shd w:val="clear" w:color="auto" w:fill="FFFFFF"/>
                <w:lang w:eastAsia="en-US"/>
              </w:rPr>
              <w:t>Требования по поставкам материалов, необходимых для выполнения работ</w:t>
            </w:r>
          </w:p>
        </w:tc>
        <w:tc>
          <w:tcPr>
            <w:tcW w:w="7602" w:type="dxa"/>
            <w:gridSpan w:val="2"/>
            <w:shd w:val="clear" w:color="auto" w:fill="FFFFFF"/>
          </w:tcPr>
          <w:p w14:paraId="546F7538" w14:textId="77777777" w:rsidR="00091A35" w:rsidRPr="00091A35" w:rsidRDefault="00091A35" w:rsidP="00091A35">
            <w:pPr>
              <w:widowControl w:val="0"/>
              <w:numPr>
                <w:ilvl w:val="0"/>
                <w:numId w:val="30"/>
              </w:numPr>
              <w:suppressAutoHyphens/>
              <w:autoSpaceDE w:val="0"/>
              <w:autoSpaceDN w:val="0"/>
              <w:jc w:val="both"/>
              <w:rPr>
                <w:color w:val="000000"/>
                <w:shd w:val="clear" w:color="auto" w:fill="FFFFFF"/>
                <w:lang w:eastAsia="en-US"/>
              </w:rPr>
            </w:pPr>
            <w:r w:rsidRPr="00091A35">
              <w:rPr>
                <w:color w:val="000000"/>
                <w:shd w:val="clear" w:color="auto" w:fill="FFFFFF"/>
                <w:lang w:eastAsia="en-US"/>
              </w:rPr>
              <w:t xml:space="preserve">Материалы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(ГОСТов), САНПиНам,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и т.п.). Материалы, не подлежащие сертификации, должны иметь декларацию о соответствии, при наличии такого требования в законодательстве РФ. </w:t>
            </w:r>
          </w:p>
          <w:p w14:paraId="52F0BEF5" w14:textId="77777777" w:rsidR="00091A35" w:rsidRPr="00091A35" w:rsidRDefault="00091A35" w:rsidP="00091A35">
            <w:pPr>
              <w:widowControl w:val="0"/>
              <w:numPr>
                <w:ilvl w:val="0"/>
                <w:numId w:val="30"/>
              </w:numPr>
              <w:suppressAutoHyphens/>
              <w:autoSpaceDE w:val="0"/>
              <w:autoSpaceDN w:val="0"/>
              <w:jc w:val="both"/>
              <w:rPr>
                <w:color w:val="000000"/>
                <w:shd w:val="clear" w:color="auto" w:fill="FFFFFF"/>
                <w:lang w:eastAsia="en-US"/>
              </w:rPr>
            </w:pPr>
            <w:r w:rsidRPr="00091A35">
              <w:rPr>
                <w:color w:val="000000"/>
                <w:shd w:val="clear" w:color="auto" w:fill="FFFFFF"/>
                <w:lang w:eastAsia="en-US"/>
              </w:rPr>
              <w:t xml:space="preserve">Используемые при выполнении работ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w:t>
            </w:r>
            <w:r w:rsidRPr="00091A35">
              <w:rPr>
                <w:color w:val="000000"/>
                <w:shd w:val="clear" w:color="auto" w:fill="FFFFFF"/>
                <w:lang w:eastAsia="en-US"/>
              </w:rPr>
              <w:lastRenderedPageBreak/>
              <w:t xml:space="preserve">специфику деятельности. </w:t>
            </w:r>
          </w:p>
        </w:tc>
      </w:tr>
      <w:tr w:rsidR="00091A35" w:rsidRPr="00091A35" w14:paraId="2BB7ADAB" w14:textId="77777777" w:rsidTr="00091A35">
        <w:trPr>
          <w:trHeight w:val="1277"/>
        </w:trPr>
        <w:tc>
          <w:tcPr>
            <w:tcW w:w="491" w:type="dxa"/>
            <w:gridSpan w:val="2"/>
            <w:shd w:val="clear" w:color="auto" w:fill="FFFFFF"/>
          </w:tcPr>
          <w:p w14:paraId="763E1E1A" w14:textId="77777777" w:rsidR="00091A35" w:rsidRPr="00091A35" w:rsidRDefault="00091A35" w:rsidP="00091A35">
            <w:pPr>
              <w:widowControl w:val="0"/>
              <w:rPr>
                <w:b/>
                <w:bCs/>
                <w:lang w:eastAsia="en-US"/>
              </w:rPr>
            </w:pPr>
            <w:r w:rsidRPr="00091A35">
              <w:rPr>
                <w:color w:val="000000"/>
                <w:shd w:val="clear" w:color="auto" w:fill="FFFFFF"/>
                <w:lang w:val="en-US" w:eastAsia="en-US"/>
              </w:rPr>
              <w:lastRenderedPageBreak/>
              <w:t>l.</w:t>
            </w:r>
            <w:r w:rsidRPr="00091A35">
              <w:rPr>
                <w:color w:val="000000"/>
                <w:shd w:val="clear" w:color="auto" w:fill="FFFFFF"/>
                <w:lang w:eastAsia="en-US"/>
              </w:rPr>
              <w:t>7</w:t>
            </w:r>
          </w:p>
        </w:tc>
        <w:tc>
          <w:tcPr>
            <w:tcW w:w="2005" w:type="dxa"/>
            <w:gridSpan w:val="2"/>
            <w:shd w:val="clear" w:color="auto" w:fill="FFFFFF"/>
          </w:tcPr>
          <w:p w14:paraId="4815BF0F" w14:textId="77777777" w:rsidR="00091A35" w:rsidRPr="00091A35" w:rsidRDefault="00091A35" w:rsidP="00091A35">
            <w:pPr>
              <w:widowControl w:val="0"/>
              <w:rPr>
                <w:b/>
                <w:bCs/>
                <w:lang w:eastAsia="en-US"/>
              </w:rPr>
            </w:pPr>
            <w:r w:rsidRPr="00091A35">
              <w:rPr>
                <w:color w:val="000000"/>
                <w:shd w:val="clear" w:color="auto" w:fill="FFFFFF"/>
                <w:lang w:eastAsia="en-US"/>
              </w:rPr>
              <w:t>Срок и порядок выполнения работ</w:t>
            </w:r>
          </w:p>
        </w:tc>
        <w:tc>
          <w:tcPr>
            <w:tcW w:w="7587" w:type="dxa"/>
            <w:shd w:val="clear" w:color="auto" w:fill="FFFFFF"/>
          </w:tcPr>
          <w:p w14:paraId="114388DF" w14:textId="77777777" w:rsidR="0085705D" w:rsidRPr="0085705D" w:rsidRDefault="00091A35" w:rsidP="00091A35">
            <w:pPr>
              <w:widowControl w:val="0"/>
              <w:numPr>
                <w:ilvl w:val="0"/>
                <w:numId w:val="31"/>
              </w:numPr>
              <w:tabs>
                <w:tab w:val="left" w:pos="266"/>
              </w:tabs>
              <w:suppressAutoHyphens/>
              <w:autoSpaceDE w:val="0"/>
              <w:autoSpaceDN w:val="0"/>
              <w:jc w:val="both"/>
              <w:rPr>
                <w:b/>
                <w:bCs/>
                <w:lang w:eastAsia="en-US"/>
              </w:rPr>
            </w:pPr>
            <w:r w:rsidRPr="00091A35">
              <w:rPr>
                <w:color w:val="000000"/>
                <w:shd w:val="clear" w:color="auto" w:fill="FFFFFF"/>
                <w:lang w:eastAsia="en-US"/>
              </w:rPr>
              <w:t>Общий срок выполнения работ –рабо</w:t>
            </w:r>
            <w:r w:rsidR="00D36112">
              <w:rPr>
                <w:color w:val="000000"/>
                <w:shd w:val="clear" w:color="auto" w:fill="FFFFFF"/>
                <w:lang w:eastAsia="en-US"/>
              </w:rPr>
              <w:t xml:space="preserve">ты должны быть выполнены </w:t>
            </w:r>
            <w:r w:rsidR="0085705D">
              <w:t xml:space="preserve">до </w:t>
            </w:r>
          </w:p>
          <w:p w14:paraId="7123DAED" w14:textId="4197BA7C" w:rsidR="003B1003" w:rsidRPr="003B1003" w:rsidRDefault="0085705D" w:rsidP="0085705D">
            <w:pPr>
              <w:widowControl w:val="0"/>
              <w:tabs>
                <w:tab w:val="left" w:pos="266"/>
              </w:tabs>
              <w:suppressAutoHyphens/>
              <w:autoSpaceDE w:val="0"/>
              <w:autoSpaceDN w:val="0"/>
              <w:jc w:val="both"/>
              <w:rPr>
                <w:b/>
                <w:bCs/>
                <w:lang w:eastAsia="en-US"/>
              </w:rPr>
            </w:pPr>
            <w:r>
              <w:t xml:space="preserve">   31 </w:t>
            </w:r>
            <w:r w:rsidR="003B1003" w:rsidRPr="00925E2D">
              <w:t>августа 2024 года</w:t>
            </w:r>
            <w:r w:rsidR="003B1003" w:rsidRPr="00091A35">
              <w:rPr>
                <w:color w:val="000000"/>
                <w:shd w:val="clear" w:color="auto" w:fill="FFFFFF"/>
                <w:lang w:eastAsia="en-US"/>
              </w:rPr>
              <w:t xml:space="preserve"> </w:t>
            </w:r>
          </w:p>
          <w:p w14:paraId="56F26273" w14:textId="05783F5F" w:rsidR="00091A35" w:rsidRPr="00091A35" w:rsidRDefault="00091A35" w:rsidP="00091A35">
            <w:pPr>
              <w:widowControl w:val="0"/>
              <w:numPr>
                <w:ilvl w:val="0"/>
                <w:numId w:val="31"/>
              </w:numPr>
              <w:tabs>
                <w:tab w:val="left" w:pos="266"/>
              </w:tabs>
              <w:suppressAutoHyphens/>
              <w:autoSpaceDE w:val="0"/>
              <w:autoSpaceDN w:val="0"/>
              <w:jc w:val="both"/>
              <w:rPr>
                <w:b/>
                <w:bCs/>
                <w:lang w:eastAsia="en-US"/>
              </w:rPr>
            </w:pPr>
            <w:r w:rsidRPr="00091A35">
              <w:rPr>
                <w:color w:val="000000"/>
                <w:shd w:val="clear" w:color="auto" w:fill="FFFFFF"/>
                <w:lang w:eastAsia="en-US"/>
              </w:rPr>
              <w:t>Подрядчик обязан осуществить выполнение работ в соответствии требованиями законодательства Российской Федерации и требованиями настоящего Муниципального контракта</w:t>
            </w:r>
            <w:r w:rsidRPr="00091A35">
              <w:rPr>
                <w:color w:val="000000"/>
                <w:lang w:eastAsia="en-US"/>
              </w:rPr>
              <w:t>.</w:t>
            </w:r>
          </w:p>
        </w:tc>
      </w:tr>
      <w:tr w:rsidR="00091A35" w:rsidRPr="00091A35" w14:paraId="1F3C300D" w14:textId="77777777" w:rsidTr="00091A35">
        <w:trPr>
          <w:trHeight w:val="3186"/>
        </w:trPr>
        <w:tc>
          <w:tcPr>
            <w:tcW w:w="491" w:type="dxa"/>
            <w:gridSpan w:val="2"/>
            <w:shd w:val="clear" w:color="auto" w:fill="FFFFFF"/>
          </w:tcPr>
          <w:p w14:paraId="408E556F" w14:textId="77777777" w:rsidR="00091A35" w:rsidRPr="00091A35" w:rsidRDefault="00091A35" w:rsidP="00091A35">
            <w:pPr>
              <w:widowControl w:val="0"/>
              <w:rPr>
                <w:b/>
                <w:bCs/>
                <w:lang w:eastAsia="en-US"/>
              </w:rPr>
            </w:pPr>
            <w:r w:rsidRPr="00091A35">
              <w:rPr>
                <w:color w:val="000000"/>
                <w:shd w:val="clear" w:color="auto" w:fill="FFFFFF"/>
                <w:lang w:val="en-US" w:eastAsia="en-US"/>
              </w:rPr>
              <w:t>1.9</w:t>
            </w:r>
          </w:p>
        </w:tc>
        <w:tc>
          <w:tcPr>
            <w:tcW w:w="2005" w:type="dxa"/>
            <w:gridSpan w:val="2"/>
            <w:shd w:val="clear" w:color="auto" w:fill="FFFFFF"/>
          </w:tcPr>
          <w:p w14:paraId="2F7054C6" w14:textId="77777777" w:rsidR="00091A35" w:rsidRPr="00091A35" w:rsidRDefault="00091A35" w:rsidP="00091A35">
            <w:pPr>
              <w:widowControl w:val="0"/>
              <w:rPr>
                <w:b/>
                <w:bCs/>
                <w:lang w:eastAsia="en-US"/>
              </w:rPr>
            </w:pPr>
            <w:r w:rsidRPr="00091A35">
              <w:rPr>
                <w:color w:val="000000"/>
                <w:shd w:val="clear" w:color="auto" w:fill="FFFFFF"/>
                <w:lang w:eastAsia="en-US"/>
              </w:rPr>
              <w:t>Гарантийные</w:t>
            </w:r>
          </w:p>
          <w:p w14:paraId="0370F46B" w14:textId="77777777" w:rsidR="00091A35" w:rsidRPr="00091A35" w:rsidRDefault="00091A35" w:rsidP="00091A35">
            <w:pPr>
              <w:widowControl w:val="0"/>
              <w:rPr>
                <w:b/>
                <w:bCs/>
                <w:lang w:eastAsia="en-US"/>
              </w:rPr>
            </w:pPr>
            <w:r w:rsidRPr="00091A35">
              <w:rPr>
                <w:color w:val="000000"/>
                <w:shd w:val="clear" w:color="auto" w:fill="FFFFFF"/>
                <w:lang w:eastAsia="en-US"/>
              </w:rPr>
              <w:t>обязательства</w:t>
            </w:r>
          </w:p>
        </w:tc>
        <w:tc>
          <w:tcPr>
            <w:tcW w:w="7587" w:type="dxa"/>
            <w:shd w:val="clear" w:color="auto" w:fill="FFFFFF"/>
          </w:tcPr>
          <w:p w14:paraId="1F5D6119" w14:textId="77777777" w:rsidR="00091A35" w:rsidRPr="00091A35" w:rsidRDefault="00091A35" w:rsidP="00091A35">
            <w:pPr>
              <w:widowControl w:val="0"/>
              <w:numPr>
                <w:ilvl w:val="0"/>
                <w:numId w:val="32"/>
              </w:numPr>
              <w:shd w:val="clear" w:color="auto" w:fill="FFFFFF"/>
              <w:tabs>
                <w:tab w:val="left" w:pos="251"/>
              </w:tabs>
              <w:suppressAutoHyphens/>
              <w:autoSpaceDE w:val="0"/>
              <w:autoSpaceDN w:val="0"/>
              <w:jc w:val="both"/>
              <w:rPr>
                <w:color w:val="000000"/>
                <w:shd w:val="clear" w:color="auto" w:fill="FFFFFF"/>
                <w:lang w:eastAsia="en-US"/>
              </w:rPr>
            </w:pPr>
            <w:r w:rsidRPr="00091A35">
              <w:rPr>
                <w:color w:val="000000"/>
                <w:shd w:val="clear" w:color="auto" w:fill="FFFFFF"/>
                <w:lang w:eastAsia="en-US"/>
              </w:rPr>
              <w:t>Гарантии качества распространяются на все работы, выполняемые Подрядчиком.</w:t>
            </w:r>
          </w:p>
          <w:p w14:paraId="5C62C6B6" w14:textId="0E702CA1" w:rsidR="00091A35" w:rsidRPr="00091A35" w:rsidRDefault="00091A35" w:rsidP="00FA46AE">
            <w:pPr>
              <w:widowControl w:val="0"/>
              <w:numPr>
                <w:ilvl w:val="0"/>
                <w:numId w:val="32"/>
              </w:numPr>
              <w:autoSpaceDE w:val="0"/>
              <w:autoSpaceDN w:val="0"/>
              <w:rPr>
                <w:color w:val="000000"/>
                <w:shd w:val="clear" w:color="auto" w:fill="FFFFFF"/>
                <w:lang w:eastAsia="en-US"/>
              </w:rPr>
            </w:pPr>
            <w:r w:rsidRPr="00091A35">
              <w:rPr>
                <w:color w:val="000000"/>
                <w:shd w:val="clear" w:color="auto" w:fill="FFFFFF"/>
                <w:lang w:eastAsia="en-US"/>
              </w:rPr>
              <w:t xml:space="preserve">Гарантия качества на выполненные Работы составляет </w:t>
            </w:r>
            <w:r w:rsidR="00D36112" w:rsidRPr="0085705D">
              <w:rPr>
                <w:color w:val="000000"/>
                <w:shd w:val="clear" w:color="auto" w:fill="FFFFFF"/>
                <w:lang w:eastAsia="en-US"/>
              </w:rPr>
              <w:t>12</w:t>
            </w:r>
            <w:r w:rsidR="00D36112">
              <w:rPr>
                <w:color w:val="000000"/>
                <w:shd w:val="clear" w:color="auto" w:fill="FFFFFF"/>
                <w:lang w:eastAsia="en-US"/>
              </w:rPr>
              <w:t xml:space="preserve"> (двенадцать) месяцев </w:t>
            </w:r>
            <w:r w:rsidRPr="00091A35">
              <w:rPr>
                <w:color w:val="000000"/>
                <w:shd w:val="clear" w:color="auto" w:fill="FFFFFF"/>
                <w:lang w:eastAsia="en-US"/>
              </w:rPr>
              <w:t>с момента подписания заказчиком Акта о приемке выполненных работ формы КС-2.</w:t>
            </w:r>
          </w:p>
          <w:p w14:paraId="546E0AA9" w14:textId="77777777" w:rsidR="00091A35" w:rsidRPr="00091A35" w:rsidRDefault="00091A35" w:rsidP="00091A35">
            <w:pPr>
              <w:widowControl w:val="0"/>
              <w:jc w:val="both"/>
              <w:rPr>
                <w:b/>
                <w:bCs/>
                <w:lang w:eastAsia="en-US"/>
              </w:rPr>
            </w:pPr>
            <w:r w:rsidRPr="00091A35">
              <w:rPr>
                <w:b/>
                <w:bCs/>
                <w:lang w:eastAsia="en-US"/>
              </w:rPr>
              <w:t xml:space="preserve">3. </w:t>
            </w:r>
            <w:r w:rsidRPr="00091A35">
              <w:rPr>
                <w:color w:val="000000"/>
                <w:shd w:val="clear" w:color="auto" w:fill="FFFFFF"/>
                <w:lang w:eastAsia="en-US"/>
              </w:rPr>
              <w:t>Гарантия качества распространяется также на все материалы, оборудование, используемые Подрядчиком при выполнении работ, предусмотренных контрактом.</w:t>
            </w:r>
          </w:p>
          <w:p w14:paraId="1C9BC75E" w14:textId="77777777" w:rsidR="00091A35" w:rsidRPr="00091A35" w:rsidRDefault="00091A35" w:rsidP="00091A35">
            <w:pPr>
              <w:widowControl w:val="0"/>
              <w:numPr>
                <w:ilvl w:val="0"/>
                <w:numId w:val="32"/>
              </w:numPr>
              <w:tabs>
                <w:tab w:val="left" w:pos="295"/>
              </w:tabs>
              <w:suppressAutoHyphens/>
              <w:autoSpaceDE w:val="0"/>
              <w:autoSpaceDN w:val="0"/>
              <w:jc w:val="both"/>
              <w:rPr>
                <w:b/>
                <w:bCs/>
                <w:lang w:eastAsia="en-US"/>
              </w:rPr>
            </w:pPr>
            <w:r w:rsidRPr="00091A35">
              <w:rPr>
                <w:color w:val="000000"/>
                <w:shd w:val="clear" w:color="auto" w:fill="FFFFFF"/>
                <w:lang w:eastAsia="en-US"/>
              </w:rPr>
              <w:t>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за свой счет.</w:t>
            </w:r>
          </w:p>
        </w:tc>
      </w:tr>
      <w:tr w:rsidR="00091A35" w:rsidRPr="00091A35" w14:paraId="6346427B" w14:textId="77777777" w:rsidTr="00091A35">
        <w:trPr>
          <w:trHeight w:val="258"/>
        </w:trPr>
        <w:tc>
          <w:tcPr>
            <w:tcW w:w="10083" w:type="dxa"/>
            <w:gridSpan w:val="5"/>
            <w:shd w:val="clear" w:color="auto" w:fill="FFFFFF"/>
          </w:tcPr>
          <w:p w14:paraId="630C2076" w14:textId="77777777" w:rsidR="00091A35" w:rsidRPr="00091A35" w:rsidRDefault="00091A35" w:rsidP="00091A35">
            <w:pPr>
              <w:widowControl w:val="0"/>
              <w:rPr>
                <w:lang w:eastAsia="en-US"/>
              </w:rPr>
            </w:pPr>
            <w:r w:rsidRPr="00091A35">
              <w:rPr>
                <w:b/>
                <w:bCs/>
                <w:color w:val="000000"/>
                <w:shd w:val="clear" w:color="auto" w:fill="FFFFFF"/>
                <w:lang w:val="en-US" w:eastAsia="en-US"/>
              </w:rPr>
              <w:t xml:space="preserve">2. </w:t>
            </w:r>
            <w:r w:rsidRPr="00091A35">
              <w:rPr>
                <w:b/>
                <w:bCs/>
                <w:color w:val="000000"/>
                <w:shd w:val="clear" w:color="auto" w:fill="FFFFFF"/>
                <w:lang w:eastAsia="en-US"/>
              </w:rPr>
              <w:t>Основные требования</w:t>
            </w:r>
          </w:p>
        </w:tc>
      </w:tr>
      <w:tr w:rsidR="00091A35" w:rsidRPr="00091A35" w14:paraId="34A47863" w14:textId="77777777" w:rsidTr="00091A35">
        <w:trPr>
          <w:trHeight w:val="1702"/>
        </w:trPr>
        <w:tc>
          <w:tcPr>
            <w:tcW w:w="491" w:type="dxa"/>
            <w:gridSpan w:val="2"/>
            <w:shd w:val="clear" w:color="auto" w:fill="FFFFFF"/>
          </w:tcPr>
          <w:p w14:paraId="19714CF1" w14:textId="77777777" w:rsidR="00091A35" w:rsidRPr="00091A35" w:rsidRDefault="00091A35" w:rsidP="00091A35">
            <w:pPr>
              <w:widowControl w:val="0"/>
              <w:rPr>
                <w:color w:val="000000"/>
                <w:shd w:val="clear" w:color="auto" w:fill="FFFFFF"/>
                <w:lang w:eastAsia="en-US"/>
              </w:rPr>
            </w:pPr>
            <w:r w:rsidRPr="00091A35">
              <w:rPr>
                <w:color w:val="000000"/>
                <w:shd w:val="clear" w:color="auto" w:fill="FFFFFF"/>
                <w:lang w:eastAsia="en-US"/>
              </w:rPr>
              <w:t>2.1</w:t>
            </w:r>
          </w:p>
        </w:tc>
        <w:tc>
          <w:tcPr>
            <w:tcW w:w="2005" w:type="dxa"/>
            <w:gridSpan w:val="2"/>
            <w:shd w:val="clear" w:color="auto" w:fill="FFFFFF"/>
          </w:tcPr>
          <w:p w14:paraId="2AA16E60" w14:textId="77777777" w:rsidR="00091A35" w:rsidRPr="00091A35" w:rsidRDefault="00091A35" w:rsidP="00091A35">
            <w:pPr>
              <w:widowControl w:val="0"/>
              <w:rPr>
                <w:b/>
                <w:bCs/>
                <w:lang w:eastAsia="en-US"/>
              </w:rPr>
            </w:pPr>
            <w:r w:rsidRPr="00091A35">
              <w:rPr>
                <w:color w:val="000000"/>
                <w:shd w:val="clear" w:color="auto" w:fill="FFFFFF"/>
                <w:lang w:eastAsia="en-US"/>
              </w:rPr>
              <w:t>Требования к качеству выполняемых работ</w:t>
            </w:r>
          </w:p>
        </w:tc>
        <w:tc>
          <w:tcPr>
            <w:tcW w:w="7587" w:type="dxa"/>
            <w:shd w:val="clear" w:color="auto" w:fill="FFFFFF"/>
          </w:tcPr>
          <w:p w14:paraId="0E1434E4" w14:textId="77777777" w:rsidR="00091A35" w:rsidRPr="00091A35" w:rsidRDefault="00091A35" w:rsidP="00091A35">
            <w:pPr>
              <w:widowControl w:val="0"/>
              <w:suppressAutoHyphens/>
              <w:autoSpaceDE w:val="0"/>
              <w:jc w:val="both"/>
              <w:rPr>
                <w:lang w:eastAsia="zh-CN"/>
              </w:rPr>
            </w:pPr>
            <w:r w:rsidRPr="00091A35">
              <w:rPr>
                <w:lang w:eastAsia="en-US"/>
              </w:rPr>
              <w:t>Качество выполняемых работ должно удовлетворять требованиям действующих ГОСТ, ТУ, СНиП и другим нормативным документам</w:t>
            </w:r>
            <w:r w:rsidRPr="00091A35">
              <w:rPr>
                <w:lang w:eastAsia="zh-CN"/>
              </w:rPr>
              <w:t xml:space="preserve">, </w:t>
            </w:r>
            <w:r w:rsidRPr="00091A35">
              <w:rPr>
                <w:color w:val="000000"/>
                <w:lang w:eastAsia="zh-CN"/>
              </w:rPr>
              <w:t>нормативно-технической документации, обязательной при выполнении работ, требованиям контракта</w:t>
            </w:r>
          </w:p>
          <w:p w14:paraId="383DC467" w14:textId="77777777" w:rsidR="00091A35" w:rsidRPr="00091A35" w:rsidRDefault="00091A35" w:rsidP="00091A35">
            <w:pPr>
              <w:widowControl w:val="0"/>
              <w:tabs>
                <w:tab w:val="left" w:pos="306"/>
              </w:tabs>
              <w:ind w:left="56"/>
              <w:jc w:val="both"/>
              <w:rPr>
                <w:b/>
                <w:bCs/>
                <w:lang w:eastAsia="en-US"/>
              </w:rPr>
            </w:pPr>
          </w:p>
        </w:tc>
      </w:tr>
      <w:tr w:rsidR="00091A35" w:rsidRPr="00091A35" w14:paraId="60AE19A6" w14:textId="77777777" w:rsidTr="00091A35">
        <w:trPr>
          <w:trHeight w:val="110"/>
        </w:trPr>
        <w:tc>
          <w:tcPr>
            <w:tcW w:w="476" w:type="dxa"/>
            <w:shd w:val="clear" w:color="auto" w:fill="FFFFFF"/>
          </w:tcPr>
          <w:p w14:paraId="24AB470E" w14:textId="77777777" w:rsidR="00091A35" w:rsidRPr="00091A35" w:rsidRDefault="00091A35" w:rsidP="00091A35">
            <w:pPr>
              <w:widowControl w:val="0"/>
              <w:rPr>
                <w:b/>
                <w:bCs/>
                <w:lang w:eastAsia="en-US"/>
              </w:rPr>
            </w:pPr>
            <w:r w:rsidRPr="00091A35">
              <w:rPr>
                <w:color w:val="000000"/>
                <w:shd w:val="clear" w:color="auto" w:fill="FFFFFF"/>
                <w:lang w:eastAsia="en-US"/>
              </w:rPr>
              <w:t>3.</w:t>
            </w:r>
          </w:p>
        </w:tc>
        <w:tc>
          <w:tcPr>
            <w:tcW w:w="2005" w:type="dxa"/>
            <w:gridSpan w:val="2"/>
            <w:shd w:val="clear" w:color="auto" w:fill="FFFFFF"/>
          </w:tcPr>
          <w:p w14:paraId="59D1BCCD" w14:textId="77777777" w:rsidR="00091A35" w:rsidRPr="00091A35" w:rsidRDefault="00091A35" w:rsidP="00091A35">
            <w:pPr>
              <w:widowControl w:val="0"/>
              <w:rPr>
                <w:b/>
                <w:bCs/>
                <w:lang w:eastAsia="en-US"/>
              </w:rPr>
            </w:pPr>
            <w:r w:rsidRPr="00091A35">
              <w:rPr>
                <w:color w:val="000000"/>
                <w:shd w:val="clear" w:color="auto" w:fill="FFFFFF"/>
                <w:lang w:eastAsia="en-US"/>
              </w:rPr>
              <w:t>Приложение:</w:t>
            </w:r>
          </w:p>
        </w:tc>
        <w:tc>
          <w:tcPr>
            <w:tcW w:w="7602" w:type="dxa"/>
            <w:gridSpan w:val="2"/>
            <w:shd w:val="clear" w:color="auto" w:fill="FFFFFF"/>
          </w:tcPr>
          <w:p w14:paraId="5E44E0B5" w14:textId="77777777" w:rsidR="00091A35" w:rsidRPr="00091A35" w:rsidRDefault="00091A35" w:rsidP="00091A35">
            <w:pPr>
              <w:widowControl w:val="0"/>
              <w:numPr>
                <w:ilvl w:val="0"/>
                <w:numId w:val="33"/>
              </w:numPr>
              <w:suppressAutoHyphens/>
              <w:autoSpaceDE w:val="0"/>
              <w:autoSpaceDN w:val="0"/>
              <w:jc w:val="both"/>
              <w:rPr>
                <w:b/>
                <w:bCs/>
                <w:lang w:eastAsia="en-US"/>
              </w:rPr>
            </w:pPr>
            <w:r w:rsidRPr="00091A35">
              <w:rPr>
                <w:color w:val="000000"/>
                <w:shd w:val="clear" w:color="auto" w:fill="FFFFFF"/>
                <w:lang w:eastAsia="en-US"/>
              </w:rPr>
              <w:t>Сметная документация (сводный сметный расчет, локальный сметный расчет</w:t>
            </w:r>
          </w:p>
          <w:p w14:paraId="136D7099" w14:textId="77777777" w:rsidR="00091A35" w:rsidRPr="00091A35" w:rsidRDefault="00091A35" w:rsidP="00091A35">
            <w:pPr>
              <w:suppressAutoHyphens/>
              <w:jc w:val="both"/>
              <w:rPr>
                <w:b/>
                <w:bCs/>
                <w:lang w:eastAsia="en-US"/>
              </w:rPr>
            </w:pPr>
          </w:p>
          <w:p w14:paraId="6885662F" w14:textId="77777777" w:rsidR="00091A35" w:rsidRPr="00091A35" w:rsidRDefault="00091A35" w:rsidP="00091A35">
            <w:pPr>
              <w:widowControl w:val="0"/>
              <w:jc w:val="both"/>
              <w:rPr>
                <w:b/>
                <w:bCs/>
                <w:lang w:eastAsia="en-US"/>
              </w:rPr>
            </w:pPr>
          </w:p>
        </w:tc>
      </w:tr>
    </w:tbl>
    <w:p w14:paraId="2114E5A0" w14:textId="4D69408D" w:rsidR="00126000" w:rsidRDefault="00126000" w:rsidP="00836C9E">
      <w:pPr>
        <w:jc w:val="center"/>
        <w:rPr>
          <w:b/>
          <w:bCs/>
        </w:rPr>
      </w:pPr>
    </w:p>
    <w:p w14:paraId="502E5231" w14:textId="77777777" w:rsidR="00DA3346" w:rsidRPr="00DA3346" w:rsidRDefault="00126000" w:rsidP="00DA3346">
      <w:pPr>
        <w:jc w:val="center"/>
        <w:rPr>
          <w:b/>
          <w:bCs/>
          <w:color w:val="050505"/>
          <w:lang w:val="en-US" w:eastAsia="ar-SA"/>
        </w:rPr>
      </w:pPr>
      <w:r>
        <w:rPr>
          <w:b/>
          <w:bCs/>
        </w:rPr>
        <w:br w:type="page"/>
      </w:r>
      <w:r w:rsidR="00DA3346" w:rsidRPr="00DA3346">
        <w:rPr>
          <w:b/>
          <w:lang w:eastAsia="ar-SA"/>
        </w:rPr>
        <w:lastRenderedPageBreak/>
        <w:t xml:space="preserve">МУНИЦИПАЛЬНЫЙ КОНТРАКТ № </w:t>
      </w:r>
    </w:p>
    <w:p w14:paraId="1C1411D2" w14:textId="77777777" w:rsidR="00DA3346" w:rsidRPr="00DA3346" w:rsidRDefault="00DA3346" w:rsidP="00DA3346">
      <w:pPr>
        <w:suppressAutoHyphens/>
        <w:jc w:val="center"/>
        <w:rPr>
          <w:b/>
          <w:lang w:eastAsia="ar-SA"/>
        </w:rPr>
      </w:pPr>
    </w:p>
    <w:tbl>
      <w:tblPr>
        <w:tblW w:w="10598" w:type="dxa"/>
        <w:tblLayout w:type="fixed"/>
        <w:tblLook w:val="04A0" w:firstRow="1" w:lastRow="0" w:firstColumn="1" w:lastColumn="0" w:noHBand="0" w:noVBand="1"/>
      </w:tblPr>
      <w:tblGrid>
        <w:gridCol w:w="5086"/>
        <w:gridCol w:w="5512"/>
      </w:tblGrid>
      <w:tr w:rsidR="00DA3346" w:rsidRPr="00DA3346" w14:paraId="679201D2" w14:textId="77777777" w:rsidTr="0024513E">
        <w:tc>
          <w:tcPr>
            <w:tcW w:w="5086" w:type="dxa"/>
          </w:tcPr>
          <w:p w14:paraId="48FC6DF8" w14:textId="77777777" w:rsidR="00DA3346" w:rsidRPr="00DA3346" w:rsidRDefault="00DA3346" w:rsidP="00DA3346">
            <w:pPr>
              <w:suppressAutoHyphens/>
              <w:snapToGrid w:val="0"/>
              <w:rPr>
                <w:spacing w:val="-6"/>
                <w:lang w:eastAsia="ar-SA"/>
              </w:rPr>
            </w:pPr>
            <w:r w:rsidRPr="00DA3346">
              <w:rPr>
                <w:spacing w:val="-6"/>
                <w:lang w:eastAsia="ar-SA"/>
              </w:rPr>
              <w:t>с. Ароматное</w:t>
            </w:r>
          </w:p>
        </w:tc>
        <w:tc>
          <w:tcPr>
            <w:tcW w:w="5512" w:type="dxa"/>
          </w:tcPr>
          <w:p w14:paraId="1713A447" w14:textId="77777777" w:rsidR="00DA3346" w:rsidRPr="00DA3346" w:rsidRDefault="00DA3346" w:rsidP="00DA3346">
            <w:pPr>
              <w:suppressAutoHyphens/>
              <w:snapToGrid w:val="0"/>
              <w:jc w:val="center"/>
              <w:rPr>
                <w:spacing w:val="-6"/>
                <w:lang w:eastAsia="ar-SA"/>
              </w:rPr>
            </w:pPr>
            <w:r w:rsidRPr="00DA3346">
              <w:rPr>
                <w:spacing w:val="-6"/>
                <w:lang w:eastAsia="ar-SA"/>
              </w:rPr>
              <w:t xml:space="preserve">                                                       «         »               2024 г.</w:t>
            </w:r>
          </w:p>
        </w:tc>
      </w:tr>
    </w:tbl>
    <w:p w14:paraId="675CC0CF" w14:textId="77777777" w:rsidR="00DA3346" w:rsidRPr="00DA3346" w:rsidRDefault="00DA3346" w:rsidP="00DA3346">
      <w:pPr>
        <w:widowControl w:val="0"/>
        <w:suppressAutoHyphens/>
        <w:autoSpaceDE w:val="0"/>
        <w:snapToGrid w:val="0"/>
        <w:ind w:firstLine="720"/>
        <w:jc w:val="both"/>
        <w:rPr>
          <w:rFonts w:eastAsia="Calibri"/>
          <w:color w:val="000000"/>
          <w:lang w:eastAsia="ar-SA"/>
        </w:rPr>
      </w:pPr>
    </w:p>
    <w:p w14:paraId="6C5DB823" w14:textId="77777777" w:rsidR="00DA3346" w:rsidRPr="00DA3346" w:rsidRDefault="00DA3346" w:rsidP="00DA3346">
      <w:pPr>
        <w:widowControl w:val="0"/>
        <w:suppressAutoHyphens/>
        <w:autoSpaceDE w:val="0"/>
        <w:snapToGrid w:val="0"/>
        <w:ind w:firstLine="720"/>
        <w:jc w:val="both"/>
        <w:rPr>
          <w:rFonts w:eastAsia="Calibri"/>
          <w:b/>
          <w:iCs/>
          <w:color w:val="000000"/>
          <w:lang w:eastAsia="ar-SA"/>
        </w:rPr>
      </w:pPr>
      <w:r w:rsidRPr="00DA3346">
        <w:rPr>
          <w:iCs/>
          <w:lang w:eastAsia="en-US"/>
        </w:rPr>
        <w:t>Администрация Ароматненского сельского поселения Бахчисарайского района Республики Крым (Администрация Ароматненского сельского поселения), именуемая в дальнейшем «Заказчик», в</w:t>
      </w:r>
      <w:r w:rsidRPr="00DA3346">
        <w:rPr>
          <w:bCs/>
          <w:iCs/>
          <w:lang w:eastAsia="en-US"/>
        </w:rPr>
        <w:t xml:space="preserve"> лице </w:t>
      </w:r>
      <w:r w:rsidRPr="00DA3346">
        <w:rPr>
          <w:rFonts w:eastAsia="Calibri"/>
          <w:iCs/>
          <w:lang w:eastAsia="en-US"/>
        </w:rPr>
        <w:t xml:space="preserve">Председателя </w:t>
      </w:r>
      <w:r w:rsidRPr="00DA3346">
        <w:rPr>
          <w:iCs/>
          <w:lang w:eastAsia="en-US"/>
        </w:rPr>
        <w:t xml:space="preserve">Ароматненского </w:t>
      </w:r>
      <w:r w:rsidRPr="00DA3346">
        <w:rPr>
          <w:rFonts w:eastAsia="Calibri"/>
          <w:iCs/>
          <w:lang w:eastAsia="en-US"/>
        </w:rPr>
        <w:t xml:space="preserve">сельского совета - главы администрации </w:t>
      </w:r>
      <w:r w:rsidRPr="00DA3346">
        <w:rPr>
          <w:iCs/>
          <w:lang w:eastAsia="en-US"/>
        </w:rPr>
        <w:t>Ароматненского</w:t>
      </w:r>
      <w:r w:rsidRPr="00DA3346">
        <w:rPr>
          <w:rFonts w:eastAsia="Calibri"/>
          <w:iCs/>
          <w:lang w:eastAsia="en-US"/>
        </w:rPr>
        <w:t xml:space="preserve"> сельского поселения </w:t>
      </w:r>
      <w:r w:rsidRPr="00DA3346">
        <w:rPr>
          <w:bCs/>
          <w:color w:val="000000"/>
          <w:lang w:eastAsia="zh-CN"/>
        </w:rPr>
        <w:t>Морочко Оксаны Николаевны</w:t>
      </w:r>
      <w:r w:rsidRPr="00DA3346">
        <w:rPr>
          <w:bCs/>
          <w:iCs/>
          <w:lang w:eastAsia="en-US"/>
        </w:rPr>
        <w:t xml:space="preserve">, действующего на основании Устава, </w:t>
      </w:r>
      <w:r w:rsidRPr="00DA3346">
        <w:rPr>
          <w:iCs/>
          <w:lang w:eastAsia="en-US"/>
        </w:rPr>
        <w:t xml:space="preserve">с одной стороны, и ___________________________________________________________________________________, именуемое в дальнейшем «Подрядчик», в лице ___________________________________________________________________________________, действующего на основании _________________,  с другой Стороны, а вместе именуемые Стороны, </w:t>
      </w:r>
      <w:r w:rsidRPr="00DA3346">
        <w:rPr>
          <w:bCs/>
          <w:iCs/>
          <w:spacing w:val="-6"/>
          <w:lang w:eastAsia="en-US"/>
        </w:rPr>
        <w:t>в соответствии с ч. 67 ст.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соблюдением требований Гражданского кодекса Российской Федерации  и иного законодательства Российской Федерации</w:t>
      </w:r>
      <w:r w:rsidRPr="00DA3346">
        <w:rPr>
          <w:iCs/>
          <w:lang w:eastAsia="en-US"/>
        </w:rPr>
        <w:t>, распоряжения Главы Республики Крым  от ________г. № _____ «Об определении единственного подрядчика», на основании протокола ______________,</w:t>
      </w:r>
      <w:r w:rsidRPr="00DA3346">
        <w:rPr>
          <w:bCs/>
          <w:iCs/>
          <w:lang w:eastAsia="en-US"/>
        </w:rPr>
        <w:t xml:space="preserve"> </w:t>
      </w:r>
      <w:r w:rsidRPr="00DA3346">
        <w:rPr>
          <w:iCs/>
          <w:lang w:eastAsia="ar-SA"/>
        </w:rPr>
        <w:t>заключили настоящий муниципальный контракт (далее – Контракт) о нижеследующем:</w:t>
      </w:r>
    </w:p>
    <w:p w14:paraId="626E08FB" w14:textId="77777777" w:rsidR="00DA3346" w:rsidRPr="00DA3346" w:rsidRDefault="00DA3346" w:rsidP="00DA3346">
      <w:pPr>
        <w:suppressAutoHyphens/>
        <w:spacing w:line="100" w:lineRule="atLeast"/>
        <w:jc w:val="center"/>
        <w:rPr>
          <w:b/>
          <w:bCs/>
          <w:lang w:eastAsia="ar-SA"/>
        </w:rPr>
      </w:pPr>
    </w:p>
    <w:p w14:paraId="325B5F2C" w14:textId="77777777" w:rsidR="00DA3346" w:rsidRPr="00DA3346" w:rsidRDefault="00DA3346" w:rsidP="00DA3346">
      <w:pPr>
        <w:widowControl w:val="0"/>
        <w:jc w:val="center"/>
        <w:rPr>
          <w:rFonts w:eastAsia="Arial Unicode MS"/>
          <w:b/>
          <w:lang w:eastAsia="zh-CN"/>
        </w:rPr>
      </w:pPr>
      <w:r w:rsidRPr="00DA3346">
        <w:rPr>
          <w:rFonts w:eastAsia="Arial Unicode MS"/>
          <w:b/>
          <w:szCs w:val="28"/>
          <w:lang w:eastAsia="zh-CN"/>
        </w:rPr>
        <w:t>1. ПРЕДМЕТ КОНТРАКТА</w:t>
      </w:r>
    </w:p>
    <w:p w14:paraId="765EFA97" w14:textId="77777777" w:rsidR="00DA3346" w:rsidRPr="00DA3346" w:rsidRDefault="00DA3346" w:rsidP="00DA3346">
      <w:pPr>
        <w:suppressAutoHyphens/>
        <w:jc w:val="both"/>
        <w:rPr>
          <w:rFonts w:eastAsia="Arial Unicode MS"/>
          <w:color w:val="000000"/>
        </w:rPr>
      </w:pPr>
      <w:r w:rsidRPr="00DA3346">
        <w:rPr>
          <w:lang w:eastAsia="ar-SA"/>
        </w:rPr>
        <w:t>1.1. Заказчик поручает, а Подрядчик принимает на себя обязанность выполнить работы по объекту:</w:t>
      </w:r>
      <w:bookmarkStart w:id="6" w:name="_Hlk63718128"/>
      <w:r w:rsidRPr="00DA3346">
        <w:rPr>
          <w:lang w:eastAsia="ar-SA"/>
        </w:rPr>
        <w:t xml:space="preserve"> </w:t>
      </w:r>
      <w:r w:rsidRPr="00DA3346">
        <w:rPr>
          <w:color w:val="000000"/>
          <w:lang w:eastAsia="ar-SA"/>
        </w:rPr>
        <w:t>«</w:t>
      </w:r>
      <w:bookmarkEnd w:id="6"/>
      <w:r w:rsidRPr="00DA3346">
        <w:rPr>
          <w:rFonts w:eastAsia="Calibri"/>
          <w:color w:val="000000"/>
          <w:lang w:eastAsia="en-US"/>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утвержденным техническим заданием» (текущий ремонт)</w:t>
      </w:r>
      <w:r w:rsidRPr="00DA3346">
        <w:rPr>
          <w:rFonts w:eastAsia="Arial Unicode MS"/>
          <w:b/>
          <w:color w:val="000000"/>
          <w:lang w:eastAsia="zh-CN"/>
        </w:rPr>
        <w:t xml:space="preserve"> </w:t>
      </w:r>
      <w:r w:rsidRPr="00DA3346">
        <w:rPr>
          <w:rFonts w:eastAsia="Arial Unicode MS"/>
          <w:color w:val="000000"/>
          <w:lang w:eastAsia="zh-CN"/>
        </w:rPr>
        <w:t>(ОКПД2 42.22.22.140)</w:t>
      </w:r>
      <w:r w:rsidRPr="00DA3346">
        <w:rPr>
          <w:rFonts w:eastAsia="Arial Unicode MS"/>
          <w:b/>
          <w:color w:val="000000"/>
          <w:lang w:eastAsia="zh-CN"/>
        </w:rPr>
        <w:t xml:space="preserve"> </w:t>
      </w:r>
      <w:r w:rsidRPr="00DA3346">
        <w:rPr>
          <w:lang w:eastAsia="ar-SA"/>
        </w:rPr>
        <w:t>(далее – работы, объект), в соответствии с прилагаемыми Техническим заданием (Приложение №1 к Контракту) (далее – Техническое задание), Графиком производства работ (Приложение №2 к Контракту)</w:t>
      </w:r>
      <w:r w:rsidRPr="00DA3346">
        <w:rPr>
          <w:rFonts w:eastAsia="Arial Unicode MS"/>
          <w:color w:val="000000"/>
        </w:rPr>
        <w:t xml:space="preserve"> и Сметной </w:t>
      </w:r>
      <w:hyperlink w:anchor="Par992" w:history="1">
        <w:r w:rsidRPr="00DA3346">
          <w:rPr>
            <w:rFonts w:eastAsia="Arial Unicode MS"/>
            <w:color w:val="000000"/>
          </w:rPr>
          <w:t>документацией</w:t>
        </w:r>
      </w:hyperlink>
      <w:r w:rsidRPr="00DA3346">
        <w:rPr>
          <w:rFonts w:eastAsia="Arial Unicode MS"/>
          <w:color w:val="000000"/>
        </w:rPr>
        <w:t xml:space="preserve"> (Приложение №3 к Контракту) (далее – Сметная документация)</w:t>
      </w:r>
      <w:r w:rsidRPr="00DA3346">
        <w:rPr>
          <w:lang w:eastAsia="ar-SA"/>
        </w:rPr>
        <w:t xml:space="preserve">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DA3346">
        <w:rPr>
          <w:rFonts w:eastAsia="Arial Unicode MS"/>
          <w:color w:val="000000"/>
        </w:rPr>
        <w:t>.</w:t>
      </w:r>
    </w:p>
    <w:p w14:paraId="34C06A5E" w14:textId="77777777" w:rsidR="00DA3346" w:rsidRPr="00DA3346" w:rsidRDefault="00DA3346" w:rsidP="00DA3346">
      <w:pPr>
        <w:widowControl w:val="0"/>
        <w:numPr>
          <w:ilvl w:val="1"/>
          <w:numId w:val="34"/>
        </w:numPr>
        <w:suppressAutoHyphens/>
        <w:ind w:firstLine="0"/>
        <w:contextualSpacing/>
        <w:jc w:val="both"/>
        <w:rPr>
          <w:color w:val="00000A"/>
          <w:szCs w:val="28"/>
        </w:rPr>
      </w:pPr>
      <w:r w:rsidRPr="00DA3346">
        <w:rPr>
          <w:color w:val="00000A"/>
          <w:szCs w:val="28"/>
        </w:rPr>
        <w:t xml:space="preserve">Виды и объем работ указаны в </w:t>
      </w:r>
      <w:r w:rsidRPr="00DA3346">
        <w:rPr>
          <w:szCs w:val="28"/>
          <w:lang w:eastAsia="ar-SA"/>
        </w:rPr>
        <w:t>Сметной документации</w:t>
      </w:r>
      <w:r w:rsidRPr="00DA3346">
        <w:rPr>
          <w:color w:val="00000A"/>
          <w:szCs w:val="28"/>
        </w:rPr>
        <w:t>, которая является неотъемлемой частью настоящего Контракта.</w:t>
      </w:r>
    </w:p>
    <w:p w14:paraId="54BD6732" w14:textId="77777777" w:rsidR="00DA3346" w:rsidRPr="00DA3346" w:rsidRDefault="00DA3346" w:rsidP="00DA3346">
      <w:pPr>
        <w:numPr>
          <w:ilvl w:val="1"/>
          <w:numId w:val="34"/>
        </w:numPr>
        <w:suppressAutoHyphens/>
        <w:ind w:firstLine="0"/>
        <w:contextualSpacing/>
        <w:jc w:val="both"/>
        <w:rPr>
          <w:rFonts w:eastAsia="Arial Unicode MS"/>
          <w:color w:val="00000A"/>
          <w:szCs w:val="28"/>
        </w:rPr>
      </w:pPr>
      <w:r w:rsidRPr="00DA3346">
        <w:rPr>
          <w:rFonts w:eastAsia="Arial Unicode MS"/>
          <w:color w:val="00000A"/>
          <w:szCs w:val="28"/>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012CDB36" w14:textId="77777777" w:rsidR="00DA3346" w:rsidRPr="00DA3346" w:rsidRDefault="00DA3346" w:rsidP="00DA3346">
      <w:pPr>
        <w:widowControl w:val="0"/>
        <w:numPr>
          <w:ilvl w:val="1"/>
          <w:numId w:val="34"/>
        </w:numPr>
        <w:suppressAutoHyphens/>
        <w:ind w:firstLine="0"/>
        <w:jc w:val="both"/>
        <w:rPr>
          <w:rFonts w:eastAsia="Arial Unicode MS"/>
          <w:color w:val="000000"/>
        </w:rPr>
      </w:pPr>
      <w:r w:rsidRPr="00DA3346">
        <w:rPr>
          <w:shd w:val="clear" w:color="auto" w:fill="FFFFFF"/>
          <w:lang w:eastAsia="ar-SA"/>
        </w:rPr>
        <w:t>Идентификационный</w:t>
      </w:r>
      <w:r w:rsidRPr="00DA3346">
        <w:rPr>
          <w:lang w:eastAsia="ar-SA"/>
        </w:rPr>
        <w:t xml:space="preserve"> код закупки – </w:t>
      </w:r>
      <w:r w:rsidRPr="00DA3346">
        <w:rPr>
          <w:rFonts w:eastAsia="Arial Unicode MS"/>
          <w:color w:val="000000"/>
          <w:lang w:eastAsia="zh-CN" w:bidi="ru-RU"/>
        </w:rPr>
        <w:t>243910400232091040100100040014222244</w:t>
      </w:r>
      <w:r w:rsidRPr="00DA3346">
        <w:rPr>
          <w:b/>
          <w:color w:val="383838"/>
        </w:rPr>
        <w:t>.</w:t>
      </w:r>
    </w:p>
    <w:p w14:paraId="30E24544" w14:textId="77777777" w:rsidR="00DA3346" w:rsidRPr="00DA3346" w:rsidRDefault="00DA3346" w:rsidP="00DA3346">
      <w:pPr>
        <w:widowControl w:val="0"/>
        <w:jc w:val="both"/>
        <w:rPr>
          <w:rFonts w:eastAsia="Arial Unicode MS"/>
          <w:color w:val="000000"/>
        </w:rPr>
      </w:pPr>
    </w:p>
    <w:p w14:paraId="73880057" w14:textId="77777777" w:rsidR="00DA3346" w:rsidRPr="00DA3346" w:rsidRDefault="00DA3346" w:rsidP="00DA3346">
      <w:pPr>
        <w:widowControl w:val="0"/>
        <w:ind w:right="-1"/>
        <w:jc w:val="center"/>
        <w:rPr>
          <w:rFonts w:eastAsia="Arial Unicode MS"/>
          <w:b/>
          <w:szCs w:val="28"/>
          <w:lang w:eastAsia="zh-CN"/>
        </w:rPr>
      </w:pPr>
      <w:bookmarkStart w:id="7" w:name="Par692"/>
      <w:bookmarkStart w:id="8" w:name="Par694"/>
      <w:bookmarkEnd w:id="7"/>
      <w:bookmarkEnd w:id="8"/>
      <w:r w:rsidRPr="00DA3346">
        <w:rPr>
          <w:rFonts w:eastAsia="Arial Unicode MS"/>
          <w:b/>
          <w:szCs w:val="28"/>
          <w:lang w:eastAsia="zh-CN"/>
        </w:rPr>
        <w:t>2. ЦЕНА КОНТРАКТА И ПОРЯДОК ОПЛАТЫ</w:t>
      </w:r>
    </w:p>
    <w:p w14:paraId="43820F9D"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xml:space="preserve">2.1. Цена Контракта </w:t>
      </w:r>
      <w:r w:rsidRPr="00DA3346">
        <w:rPr>
          <w:rFonts w:eastAsia="Arial Unicode MS"/>
        </w:rPr>
        <w:t xml:space="preserve">составляет </w:t>
      </w:r>
      <w:r w:rsidRPr="00DA3346">
        <w:rPr>
          <w:b/>
          <w:lang w:eastAsia="ar-SA"/>
        </w:rPr>
        <w:t xml:space="preserve">___________ </w:t>
      </w:r>
      <w:r w:rsidRPr="00DA3346">
        <w:rPr>
          <w:rFonts w:eastAsia="Arial Unicode MS"/>
        </w:rPr>
        <w:t>(_________) рублей __ копеек и включает в себя все</w:t>
      </w:r>
      <w:r w:rsidRPr="00DA3346">
        <w:rPr>
          <w:rFonts w:eastAsia="Arial Unicode MS"/>
          <w:color w:val="000000"/>
        </w:rPr>
        <w:t xml:space="preserve"> расходы, связанные с выполнением работ в соответствии с условиями Контракта, в том числе:</w:t>
      </w:r>
    </w:p>
    <w:p w14:paraId="6F9DE1F5"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стоимость выполнения всего объема работ;</w:t>
      </w:r>
    </w:p>
    <w:p w14:paraId="16F271BD"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стоимость материалов и оборудования, используемых для выполнения работ;</w:t>
      </w:r>
    </w:p>
    <w:p w14:paraId="6E020B57"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5F7A04D6"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стоимость доставки материалов и оборудования до места выполнения работ, их погрузки и разгрузки, хранения, охраны;</w:t>
      </w:r>
    </w:p>
    <w:p w14:paraId="671865E0"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расходы по вывозу мусора;</w:t>
      </w:r>
    </w:p>
    <w:p w14:paraId="2E091DF0"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стоимость гарантийных обязательств;</w:t>
      </w:r>
    </w:p>
    <w:p w14:paraId="2ECE58AE"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noBreakHyphen/>
        <w:t> все непредвиденные затраты, которые могут возникнуть до окончания действия Контракта;</w:t>
      </w:r>
    </w:p>
    <w:p w14:paraId="3D2CD28B"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lastRenderedPageBreak/>
        <w:t>- налоги, сборы, пошлины и иные обязательные платежи.</w:t>
      </w:r>
    </w:p>
    <w:p w14:paraId="7B95F556"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14:paraId="42F1D216" w14:textId="77777777" w:rsidR="00DA3346" w:rsidRPr="00DA3346" w:rsidRDefault="00DA3346" w:rsidP="00DA3346">
      <w:pPr>
        <w:widowControl w:val="0"/>
        <w:ind w:right="-1"/>
        <w:jc w:val="both"/>
        <w:rPr>
          <w:rFonts w:eastAsia="Arial Unicode MS"/>
          <w:color w:val="000000"/>
        </w:rPr>
      </w:pPr>
      <w:r w:rsidRPr="00DA3346">
        <w:rPr>
          <w:rFonts w:eastAsia="Arial Unicode MS"/>
          <w:color w:val="000000"/>
        </w:rPr>
        <w:t xml:space="preserve">2.2. </w:t>
      </w:r>
      <w:r w:rsidRPr="00DA3346">
        <w:rPr>
          <w:lang w:eastAsia="ar-SA"/>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DA3346">
        <w:rPr>
          <w:bCs/>
          <w:lang w:eastAsia="ar-SA"/>
        </w:rPr>
        <w:t xml:space="preserve"> </w:t>
      </w:r>
    </w:p>
    <w:p w14:paraId="52157AEB" w14:textId="77777777" w:rsidR="00DA3346" w:rsidRPr="00DA3346" w:rsidRDefault="00DA3346" w:rsidP="00DA3346">
      <w:pPr>
        <w:suppressAutoHyphens/>
        <w:autoSpaceDE w:val="0"/>
        <w:autoSpaceDN w:val="0"/>
        <w:adjustRightInd w:val="0"/>
        <w:jc w:val="both"/>
        <w:rPr>
          <w:lang w:eastAsia="ar-SA"/>
        </w:rPr>
      </w:pPr>
      <w:r w:rsidRPr="00DA3346">
        <w:rPr>
          <w:lang w:eastAsia="ar-SA"/>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1D197CEA" w14:textId="77777777" w:rsidR="00DA3346" w:rsidRPr="00DA3346" w:rsidRDefault="00DA3346" w:rsidP="00DA3346">
      <w:pPr>
        <w:contextualSpacing/>
        <w:jc w:val="both"/>
        <w:rPr>
          <w:color w:val="000000"/>
        </w:rPr>
      </w:pPr>
      <w:r w:rsidRPr="00DA3346">
        <w:rPr>
          <w:color w:val="000000"/>
        </w:rPr>
        <w:t xml:space="preserve">2.3. Авансирование по Контракту не предусмотрено. </w:t>
      </w:r>
    </w:p>
    <w:p w14:paraId="75D9D3ED" w14:textId="77777777" w:rsidR="00DA3346" w:rsidRPr="00DA3346" w:rsidRDefault="00DA3346" w:rsidP="00DA3346">
      <w:pPr>
        <w:contextualSpacing/>
        <w:jc w:val="both"/>
        <w:rPr>
          <w:color w:val="000000"/>
        </w:rPr>
      </w:pPr>
      <w:r w:rsidRPr="00DA3346">
        <w:rPr>
          <w:color w:val="000000"/>
        </w:rPr>
        <w:t>2.4.</w:t>
      </w:r>
      <w:r w:rsidRPr="00DA3346">
        <w:rPr>
          <w:color w:val="000000"/>
        </w:rPr>
        <w:tab/>
        <w:t>Оплата производится по факту выполнения работ в полном объеме в течение 10 (десяти) рабочих дней со дня подписания Заказчиком акта приемки выполненных работ (форма №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14:paraId="40A430C5" w14:textId="77777777" w:rsidR="00DA3346" w:rsidRPr="00DA3346" w:rsidRDefault="00DA3346" w:rsidP="00DA3346">
      <w:pPr>
        <w:autoSpaceDE w:val="0"/>
        <w:jc w:val="both"/>
      </w:pPr>
      <w:r w:rsidRPr="00DA3346">
        <w:t>2.5.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14:paraId="75EFD133" w14:textId="77777777" w:rsidR="00DA3346" w:rsidRPr="00DA3346" w:rsidRDefault="00DA3346" w:rsidP="00DA3346">
      <w:pPr>
        <w:autoSpaceDE w:val="0"/>
        <w:jc w:val="both"/>
      </w:pPr>
      <w:r w:rsidRPr="00DA3346">
        <w:rPr>
          <w:lang w:eastAsia="ar-SA"/>
        </w:rPr>
        <w:t>2.5.1.</w:t>
      </w:r>
      <w:r w:rsidRPr="00DA3346">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технического надзора, Заказчика.</w:t>
      </w:r>
    </w:p>
    <w:p w14:paraId="0C39975A" w14:textId="77777777" w:rsidR="00DA3346" w:rsidRPr="00DA3346" w:rsidRDefault="00DA3346" w:rsidP="00DA3346">
      <w:pPr>
        <w:autoSpaceDE w:val="0"/>
        <w:jc w:val="both"/>
      </w:pPr>
      <w:r w:rsidRPr="00DA3346">
        <w:rPr>
          <w:lang w:eastAsia="ar-SA"/>
        </w:rPr>
        <w:t>2.5.2.</w:t>
      </w:r>
      <w:r w:rsidRPr="00DA3346">
        <w:t xml:space="preserve"> Необходимость применения непредвиденных затрат, согласовывается письменно с Заказчиком.</w:t>
      </w:r>
    </w:p>
    <w:p w14:paraId="18701B0F" w14:textId="77777777" w:rsidR="00DA3346" w:rsidRPr="00DA3346" w:rsidRDefault="00DA3346" w:rsidP="00DA3346">
      <w:pPr>
        <w:autoSpaceDE w:val="0"/>
        <w:jc w:val="both"/>
      </w:pPr>
      <w:r w:rsidRPr="00DA3346">
        <w:t xml:space="preserve">2.5.3.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14:paraId="1FCACD3E" w14:textId="77777777" w:rsidR="00DA3346" w:rsidRPr="00DA3346" w:rsidRDefault="00DA3346" w:rsidP="00DA3346">
      <w:pPr>
        <w:autoSpaceDE w:val="0"/>
        <w:jc w:val="both"/>
      </w:pPr>
      <w:r w:rsidRPr="00DA3346">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14:paraId="42307F3E" w14:textId="77777777" w:rsidR="00DA3346" w:rsidRPr="00DA3346" w:rsidRDefault="00DA3346" w:rsidP="00DA3346">
      <w:pPr>
        <w:tabs>
          <w:tab w:val="left" w:pos="284"/>
        </w:tabs>
        <w:autoSpaceDE w:val="0"/>
        <w:jc w:val="both"/>
      </w:pPr>
      <w:r w:rsidRPr="00DA3346">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14:paraId="598E3E72" w14:textId="77777777" w:rsidR="00DA3346" w:rsidRPr="00DA3346" w:rsidRDefault="00DA3346" w:rsidP="00DA3346">
      <w:pPr>
        <w:widowControl w:val="0"/>
        <w:tabs>
          <w:tab w:val="left" w:pos="284"/>
        </w:tabs>
        <w:ind w:right="-1"/>
        <w:jc w:val="both"/>
        <w:rPr>
          <w:rFonts w:eastAsia="Arial Unicode MS"/>
          <w:color w:val="000000"/>
        </w:rPr>
      </w:pPr>
      <w:r w:rsidRPr="00DA3346">
        <w:rPr>
          <w:rFonts w:eastAsia="Arial Unicode MS"/>
          <w:color w:val="000000"/>
        </w:rPr>
        <w:t>2.6. 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14:paraId="40FE7BD9" w14:textId="77777777" w:rsidR="00DA3346" w:rsidRPr="00DA3346" w:rsidRDefault="00DA3346" w:rsidP="00DA3346">
      <w:pPr>
        <w:widowControl w:val="0"/>
        <w:tabs>
          <w:tab w:val="left" w:pos="284"/>
        </w:tabs>
        <w:ind w:right="-1"/>
        <w:jc w:val="both"/>
        <w:rPr>
          <w:rFonts w:eastAsia="Arial Unicode MS"/>
          <w:color w:val="000000"/>
        </w:rPr>
      </w:pPr>
      <w:r w:rsidRPr="00DA3346">
        <w:rPr>
          <w:rFonts w:eastAsia="Arial Unicode MS"/>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14:paraId="7DE204E7" w14:textId="77777777" w:rsidR="00DA3346" w:rsidRPr="00DA3346" w:rsidRDefault="00DA3346" w:rsidP="00DA3346">
      <w:pPr>
        <w:tabs>
          <w:tab w:val="left" w:pos="284"/>
        </w:tabs>
        <w:contextualSpacing/>
        <w:jc w:val="both"/>
        <w:rPr>
          <w:i/>
          <w:shd w:val="clear" w:color="auto" w:fill="FFFFFF"/>
        </w:rPr>
      </w:pPr>
      <w:r w:rsidRPr="00DA3346">
        <w:rPr>
          <w:color w:val="000000"/>
        </w:rPr>
        <w:t>2.8.</w:t>
      </w:r>
      <w:r w:rsidRPr="00DA3346">
        <w:rPr>
          <w:i/>
          <w:color w:val="000000"/>
        </w:rPr>
        <w:t xml:space="preserve"> </w:t>
      </w:r>
      <w:r w:rsidRPr="00DA3346">
        <w:rPr>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2E30049" w14:textId="77777777" w:rsidR="00DA3346" w:rsidRPr="00DA3346" w:rsidRDefault="00DA3346" w:rsidP="00DA3346">
      <w:pPr>
        <w:widowControl w:val="0"/>
        <w:tabs>
          <w:tab w:val="left" w:pos="284"/>
        </w:tabs>
        <w:ind w:right="-1"/>
        <w:jc w:val="both"/>
        <w:rPr>
          <w:rFonts w:eastAsia="Arial Unicode MS"/>
          <w:color w:val="000000"/>
        </w:rPr>
      </w:pPr>
      <w:r w:rsidRPr="00DA3346">
        <w:rPr>
          <w:rFonts w:eastAsia="Arial Unicode MS"/>
          <w:color w:val="000000"/>
        </w:rPr>
        <w:t>2.9. Сбор всех необходимых для оплаты документов осуществляется Подрядчиком.</w:t>
      </w:r>
    </w:p>
    <w:p w14:paraId="398EDFCA" w14:textId="77777777" w:rsidR="00DA3346" w:rsidRPr="00DA3346" w:rsidRDefault="00DA3346" w:rsidP="00DA3346">
      <w:pPr>
        <w:widowControl w:val="0"/>
        <w:tabs>
          <w:tab w:val="left" w:pos="284"/>
        </w:tabs>
        <w:ind w:right="-1"/>
        <w:jc w:val="both"/>
        <w:rPr>
          <w:rFonts w:eastAsia="Arial Unicode MS"/>
          <w:color w:val="000000"/>
        </w:rPr>
      </w:pPr>
      <w:r w:rsidRPr="00DA3346">
        <w:rPr>
          <w:rFonts w:eastAsia="Arial Unicode MS"/>
          <w:color w:val="000000"/>
        </w:rPr>
        <w:t xml:space="preserve">2.10. Валюта, используемая для расчетов, </w:t>
      </w:r>
      <w:r w:rsidRPr="00DA3346">
        <w:rPr>
          <w:color w:val="000000"/>
          <w:lang w:eastAsia="ar-SA"/>
        </w:rPr>
        <w:t>–</w:t>
      </w:r>
      <w:r w:rsidRPr="00DA3346">
        <w:rPr>
          <w:rFonts w:eastAsia="Arial Unicode MS"/>
          <w:color w:val="000000"/>
        </w:rPr>
        <w:t xml:space="preserve"> рубль Российской Федерации.</w:t>
      </w:r>
    </w:p>
    <w:p w14:paraId="392C181B" w14:textId="77777777" w:rsidR="00DA3346" w:rsidRPr="00DA3346" w:rsidRDefault="00DA3346" w:rsidP="00DA3346">
      <w:pPr>
        <w:widowControl w:val="0"/>
        <w:tabs>
          <w:tab w:val="left" w:pos="284"/>
        </w:tabs>
        <w:suppressAutoHyphens/>
        <w:autoSpaceDE w:val="0"/>
        <w:autoSpaceDN w:val="0"/>
        <w:adjustRightInd w:val="0"/>
        <w:jc w:val="both"/>
        <w:rPr>
          <w:color w:val="000000"/>
          <w:lang w:eastAsia="ar-SA"/>
        </w:rPr>
      </w:pPr>
      <w:bookmarkStart w:id="9" w:name="Par697"/>
      <w:bookmarkEnd w:id="9"/>
      <w:r w:rsidRPr="00DA3346">
        <w:rPr>
          <w:color w:val="000000"/>
          <w:lang w:eastAsia="ar-SA"/>
        </w:rPr>
        <w:t>2.11. Источник финансирования</w:t>
      </w:r>
      <w:r w:rsidRPr="00DA3346">
        <w:rPr>
          <w:bCs/>
          <w:color w:val="000000"/>
          <w:lang w:eastAsia="ar-SA"/>
        </w:rPr>
        <w:t xml:space="preserve"> </w:t>
      </w:r>
      <w:r w:rsidRPr="00DA3346">
        <w:rPr>
          <w:color w:val="000000"/>
          <w:lang w:eastAsia="ar-SA"/>
        </w:rPr>
        <w:t>– бюджет Республики Крым, бюджет муниципального образования Ароматненское сельское поселение Бахчисарайского района Республики Крым.</w:t>
      </w:r>
    </w:p>
    <w:p w14:paraId="6BA5A7D6" w14:textId="77777777" w:rsidR="00DA3346" w:rsidRPr="00DA3346" w:rsidRDefault="00DA3346" w:rsidP="00DA3346">
      <w:pPr>
        <w:widowControl w:val="0"/>
        <w:autoSpaceDE w:val="0"/>
        <w:autoSpaceDN w:val="0"/>
        <w:adjustRightInd w:val="0"/>
        <w:ind w:right="-1"/>
        <w:jc w:val="center"/>
        <w:outlineLvl w:val="1"/>
        <w:rPr>
          <w:rFonts w:eastAsia="Arial Unicode MS"/>
          <w:b/>
          <w:color w:val="000000"/>
        </w:rPr>
      </w:pPr>
      <w:bookmarkStart w:id="10" w:name="Par706"/>
      <w:bookmarkEnd w:id="10"/>
    </w:p>
    <w:p w14:paraId="4D24A963" w14:textId="77777777" w:rsidR="00DA3346" w:rsidRPr="00DA3346" w:rsidRDefault="00DA3346" w:rsidP="00DA3346">
      <w:pPr>
        <w:widowControl w:val="0"/>
        <w:autoSpaceDE w:val="0"/>
        <w:autoSpaceDN w:val="0"/>
        <w:adjustRightInd w:val="0"/>
        <w:ind w:right="-1"/>
        <w:jc w:val="center"/>
        <w:outlineLvl w:val="1"/>
        <w:rPr>
          <w:rFonts w:eastAsia="Arial Unicode MS"/>
          <w:b/>
          <w:color w:val="000000"/>
        </w:rPr>
      </w:pPr>
      <w:r w:rsidRPr="00DA3346">
        <w:rPr>
          <w:rFonts w:eastAsia="Arial Unicode MS"/>
          <w:b/>
          <w:color w:val="000000"/>
        </w:rPr>
        <w:t>3. СРОКИ, МЕСТО И УСЛОВИЯ ВЫПОЛНЕНИЯ РАБОТ</w:t>
      </w:r>
    </w:p>
    <w:p w14:paraId="1283237E"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 xml:space="preserve">3.1. Срок начала выполнения работ: с даты заключения контракта. </w:t>
      </w:r>
    </w:p>
    <w:p w14:paraId="4BF55B29"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 xml:space="preserve">       Срок завершения работ на объекте: не позднее 1 августа 2024 года.  </w:t>
      </w:r>
    </w:p>
    <w:p w14:paraId="1EB70B30"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 xml:space="preserve">3.2. Обязательства Подрядчика, предусмотренные пунктом 1.1 Контракта, считаются </w:t>
      </w:r>
      <w:r w:rsidRPr="00DA3346">
        <w:rPr>
          <w:rFonts w:eastAsia="Arial Unicode MS"/>
          <w:color w:val="000000"/>
        </w:rPr>
        <w:lastRenderedPageBreak/>
        <w:t>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КС-2 без замечаний.</w:t>
      </w:r>
    </w:p>
    <w:p w14:paraId="6F34FB5D"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spacing w:val="-2"/>
        </w:rPr>
        <w:t>3.3. Место выполнения работ:</w:t>
      </w:r>
      <w:r w:rsidRPr="00DA3346">
        <w:rPr>
          <w:rFonts w:eastAsia="Arial Unicode MS"/>
          <w:color w:val="000000"/>
        </w:rPr>
        <w:t xml:space="preserve"> Ароматненское сельское поселение Бахчисарайского района Республики Крым: с. Репино (ул. Космонавтов); с. Маловидное (ул. Дорожная, ул. И.Гаспринского, ул. Аметхан Султана, ул. Черкез-Али); с. Викторовка (ул. Балаклавская, ул. Академика Сахарова, ул. Юнуса Кандыма, ул. Селим Гирей).</w:t>
      </w:r>
    </w:p>
    <w:p w14:paraId="5E9C1133" w14:textId="77777777" w:rsidR="00DA3346" w:rsidRPr="00DA3346" w:rsidRDefault="00DA3346" w:rsidP="00DA3346">
      <w:pPr>
        <w:widowControl w:val="0"/>
        <w:autoSpaceDE w:val="0"/>
        <w:autoSpaceDN w:val="0"/>
        <w:adjustRightInd w:val="0"/>
        <w:ind w:right="-1"/>
        <w:jc w:val="both"/>
        <w:rPr>
          <w:rFonts w:eastAsia="Arial Unicode MS"/>
          <w:b/>
          <w:color w:val="000000"/>
        </w:rPr>
      </w:pPr>
    </w:p>
    <w:p w14:paraId="244CB974" w14:textId="77777777" w:rsidR="00DA3346" w:rsidRPr="00DA3346" w:rsidRDefault="00DA3346" w:rsidP="00DA3346">
      <w:pPr>
        <w:widowControl w:val="0"/>
        <w:autoSpaceDE w:val="0"/>
        <w:autoSpaceDN w:val="0"/>
        <w:adjustRightInd w:val="0"/>
        <w:ind w:right="-1" w:firstLine="709"/>
        <w:jc w:val="center"/>
        <w:rPr>
          <w:rFonts w:eastAsia="Arial Unicode MS"/>
          <w:color w:val="000000"/>
        </w:rPr>
      </w:pPr>
      <w:r w:rsidRPr="00DA3346">
        <w:rPr>
          <w:rFonts w:eastAsia="Arial Unicode MS"/>
          <w:b/>
          <w:color w:val="000000"/>
        </w:rPr>
        <w:t>4. ПОКАЗАТЕЛИ МАТЕРИАЛОВ И ОБОРУДОВАНИЯ. ОБЕСПЕЧЕНИЕ МАТЕРИАЛАМИ И ОБОРУДОВАНИЕМ</w:t>
      </w:r>
    </w:p>
    <w:p w14:paraId="2E736E82"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14:paraId="1D634320"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0412EA8F"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64BD31CF"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14:paraId="492CC570"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559F4176"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599F3BA9"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 xml:space="preserve">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w:t>
      </w:r>
    </w:p>
    <w:p w14:paraId="4CC09C88"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4.5. Подрядчик обязуется обеспечить приемку, разгрузку и складирование прибывающих на объект материалов и оборудования.</w:t>
      </w:r>
    </w:p>
    <w:p w14:paraId="1441FAF4" w14:textId="77777777" w:rsidR="00DA3346" w:rsidRPr="00DA3346" w:rsidRDefault="00DA3346" w:rsidP="00DA3346">
      <w:pPr>
        <w:widowControl w:val="0"/>
        <w:autoSpaceDE w:val="0"/>
        <w:autoSpaceDN w:val="0"/>
        <w:adjustRightInd w:val="0"/>
        <w:ind w:right="-1"/>
        <w:jc w:val="both"/>
        <w:rPr>
          <w:rFonts w:eastAsia="Arial Unicode MS"/>
          <w:color w:val="000000"/>
        </w:rPr>
      </w:pPr>
      <w:r w:rsidRPr="00DA3346">
        <w:rPr>
          <w:rFonts w:eastAsia="Arial Unicode MS"/>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 КС-2.</w:t>
      </w:r>
    </w:p>
    <w:p w14:paraId="42452B8C" w14:textId="77777777" w:rsidR="00DA3346" w:rsidRPr="00DA3346" w:rsidRDefault="00DA3346" w:rsidP="00DA3346">
      <w:pPr>
        <w:widowControl w:val="0"/>
        <w:autoSpaceDE w:val="0"/>
        <w:autoSpaceDN w:val="0"/>
        <w:adjustRightInd w:val="0"/>
        <w:ind w:right="-1"/>
        <w:contextualSpacing/>
        <w:jc w:val="center"/>
        <w:outlineLvl w:val="1"/>
        <w:rPr>
          <w:rFonts w:eastAsia="Arial Unicode MS"/>
          <w:color w:val="000000"/>
        </w:rPr>
      </w:pPr>
      <w:r w:rsidRPr="00DA3346">
        <w:rPr>
          <w:b/>
          <w:szCs w:val="28"/>
          <w:lang w:eastAsia="zh-CN"/>
        </w:rPr>
        <w:t>5. ПРАВА И ОБЯЗАННОСТИ СТОРОН</w:t>
      </w:r>
    </w:p>
    <w:p w14:paraId="72A46995"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 </w:t>
      </w:r>
      <w:r w:rsidRPr="00DA3346">
        <w:rPr>
          <w:rFonts w:eastAsia="Arial Unicode MS"/>
          <w:b/>
          <w:color w:val="000000"/>
        </w:rPr>
        <w:t>Подрядчик обязан:</w:t>
      </w:r>
    </w:p>
    <w:p w14:paraId="28735D29"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5.1.1. Принять на себя обязательства выполнить на объекте работы по </w:t>
      </w:r>
      <w:r w:rsidRPr="00DA3346">
        <w:rPr>
          <w:lang w:eastAsia="ar-SA"/>
        </w:rPr>
        <w:t xml:space="preserve">объекту </w:t>
      </w:r>
      <w:r w:rsidRPr="00DA3346">
        <w:rPr>
          <w:rFonts w:eastAsia="Arial Unicode MS"/>
          <w:color w:val="000000"/>
        </w:rPr>
        <w:t>в сроки, предусмотренные Контрактом и приложениями к нему.</w:t>
      </w:r>
    </w:p>
    <w:p w14:paraId="6CC9B440"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DA3346">
        <w:rPr>
          <w:lang w:eastAsia="ar-SA"/>
        </w:rPr>
        <w:t>по форме № КС-2</w:t>
      </w:r>
      <w:r w:rsidRPr="00DA3346">
        <w:rPr>
          <w:rFonts w:eastAsia="Arial Unicode MS"/>
          <w:color w:val="000000"/>
        </w:rPr>
        <w:t>.</w:t>
      </w:r>
    </w:p>
    <w:p w14:paraId="1114EA99"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5.1.3. Обеспечить выполнение работ на объекте в соответствии со сметной документацией</w:t>
      </w:r>
      <w:r w:rsidRPr="00DA3346">
        <w:rPr>
          <w:b/>
          <w:color w:val="000000"/>
          <w:lang w:eastAsia="ar-SA"/>
        </w:rPr>
        <w:t>.</w:t>
      </w:r>
    </w:p>
    <w:p w14:paraId="6A78A00F"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lastRenderedPageBreak/>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30A14D4C"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5.1.5. Нести риск случайной гибели или случайного повреждения результатов выполненных работ до их приемки Заказчиком.</w:t>
      </w:r>
    </w:p>
    <w:p w14:paraId="371F1B07"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14:paraId="3F5C9AC8"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5EAAD02F"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14:paraId="5A0179A2"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Соблюдать при выполнении работ правила техники безопасности, пожарной безопасности.</w:t>
      </w:r>
    </w:p>
    <w:p w14:paraId="05A41E89"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043429B7"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муниципального образования Ароматненское сельское поселение Бахчисарайского района Республики Крым. </w:t>
      </w:r>
    </w:p>
    <w:p w14:paraId="603110F1"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5563E7FC"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Сметной документацией, такие работы производятся по согласованию с Заказчиком за дополнительную плату на основании отдельно заключенного Сторонами контракта.</w:t>
      </w:r>
    </w:p>
    <w:p w14:paraId="74C780BE"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Соблюдать при выполнении работ правила техники безопасности, пожарной безопасности.</w:t>
      </w:r>
    </w:p>
    <w:p w14:paraId="24A2DCD4"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16FE88C2"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3DD148DA"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5.1.11. Немедленно предупредить Заказчика и до получения от него указаний, приостановить работы при обнаружении:</w:t>
      </w:r>
    </w:p>
    <w:p w14:paraId="20E4ACE3"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возможных неблагоприятных для Заказчика последствий выполнения его указаний о способе исполнения работ;</w:t>
      </w:r>
    </w:p>
    <w:p w14:paraId="7FC94432"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674A3A28"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25A60472"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w:t>
      </w:r>
      <w:r w:rsidRPr="00DA3346">
        <w:rPr>
          <w:rFonts w:eastAsia="Arial Unicode MS"/>
          <w:color w:val="000000"/>
        </w:rPr>
        <w:lastRenderedPageBreak/>
        <w:t>требованию Заказчика отчеты о ходе выполнения работ, исполнительную документацию.</w:t>
      </w:r>
    </w:p>
    <w:p w14:paraId="6D05632D"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02BAA66B"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4D8F0E18"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5.1.16.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14:paraId="041C838B"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5.1.17. В случае, если в период гарантийной эксплуатации объекта обнаружатся недостатки (дефекты), устранить безвозмездно в порядке и сроки, установленные Контрактом.</w:t>
      </w:r>
    </w:p>
    <w:p w14:paraId="54EF274A"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75C319C5"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58C09D3D"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5.1.20.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05D24F8"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5.1.21. Общий объем выполняемых Подрядчиком самостоятельно без привлечения других лиц к исполнению своих обязательств работ в совокупном стоимостном выражении должен составлять 100% от цены Контракта. </w:t>
      </w:r>
    </w:p>
    <w:p w14:paraId="406028F1" w14:textId="5057AF91" w:rsidR="00DA3346" w:rsidRPr="00DA3346" w:rsidRDefault="00DA3346" w:rsidP="00DA3346">
      <w:pPr>
        <w:widowControl w:val="0"/>
        <w:tabs>
          <w:tab w:val="left" w:pos="284"/>
        </w:tabs>
        <w:suppressAutoHyphens/>
        <w:autoSpaceDE w:val="0"/>
        <w:autoSpaceDN w:val="0"/>
        <w:adjustRightInd w:val="0"/>
        <w:ind w:right="-1"/>
        <w:jc w:val="both"/>
        <w:rPr>
          <w:rFonts w:eastAsia="Arial Unicode MS"/>
          <w:color w:val="000000"/>
          <w:lang w:eastAsia="ar-SA"/>
        </w:rPr>
      </w:pPr>
      <w:r w:rsidRPr="00DA3346">
        <w:rPr>
          <w:color w:val="22272F"/>
          <w:shd w:val="clear" w:color="auto" w:fill="FFFFFF"/>
          <w:lang w:eastAsia="ar-SA"/>
        </w:rPr>
        <w:t xml:space="preserve">5.1.22. </w:t>
      </w:r>
      <w:r w:rsidR="00A6514A" w:rsidRPr="00DA3346">
        <w:rPr>
          <w:rFonts w:eastAsia="Arial Unicode MS"/>
          <w:color w:val="000000"/>
          <w:lang w:eastAsia="ar-SA"/>
        </w:rPr>
        <w:t>Обеспечить выполнение</w:t>
      </w:r>
      <w:r w:rsidRPr="00DA3346">
        <w:rPr>
          <w:rFonts w:eastAsia="Arial Unicode MS"/>
          <w:color w:val="000000"/>
          <w:lang w:eastAsia="ar-SA"/>
        </w:rPr>
        <w:t xml:space="preserve"> работ собственными силами. </w:t>
      </w:r>
    </w:p>
    <w:p w14:paraId="440F804A"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5.1.23. Исполнять иные обязанности, предусмотренные действующим законодательством Российской Федерации и Контрактом.</w:t>
      </w:r>
    </w:p>
    <w:p w14:paraId="21B96F73" w14:textId="77777777" w:rsidR="00DA3346" w:rsidRPr="00DA3346" w:rsidRDefault="00DA3346" w:rsidP="00DA3346">
      <w:pPr>
        <w:widowControl w:val="0"/>
        <w:tabs>
          <w:tab w:val="left" w:pos="284"/>
        </w:tabs>
        <w:autoSpaceDE w:val="0"/>
        <w:autoSpaceDN w:val="0"/>
        <w:adjustRightInd w:val="0"/>
        <w:ind w:right="-1"/>
        <w:jc w:val="both"/>
        <w:rPr>
          <w:rFonts w:eastAsia="Arial Unicode MS"/>
          <w:b/>
          <w:color w:val="000000"/>
        </w:rPr>
      </w:pPr>
      <w:r w:rsidRPr="00DA3346">
        <w:rPr>
          <w:rFonts w:eastAsia="Arial Unicode MS"/>
          <w:color w:val="000000"/>
        </w:rPr>
        <w:t xml:space="preserve">5.2. </w:t>
      </w:r>
      <w:r w:rsidRPr="00DA3346">
        <w:rPr>
          <w:rFonts w:eastAsia="Arial Unicode MS"/>
          <w:b/>
          <w:color w:val="000000"/>
        </w:rPr>
        <w:t>Подрядчик имеет право:</w:t>
      </w:r>
    </w:p>
    <w:p w14:paraId="61F55D13"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5.2.1. Требовать приемки результатов выполненных работ.</w:t>
      </w:r>
    </w:p>
    <w:p w14:paraId="1D009AFD"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5.2.2. Требовать своевременной оплаты выполненных работ.</w:t>
      </w:r>
    </w:p>
    <w:p w14:paraId="3B46A3C4"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5.2.3. Запрашивать у Заказчика разъяснения и уточнения относительно проведения работ в рамках настоящего Контракта.</w:t>
      </w:r>
    </w:p>
    <w:p w14:paraId="20057776"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5.2.4. Получать от Заказчика содействие при выполнении работ в соответствии с условиями настоящего Контракта.</w:t>
      </w:r>
    </w:p>
    <w:p w14:paraId="0CC4BADE" w14:textId="77777777" w:rsidR="00DA3346" w:rsidRPr="00DA3346" w:rsidRDefault="00DA3346" w:rsidP="00DA3346">
      <w:pPr>
        <w:tabs>
          <w:tab w:val="left" w:pos="284"/>
        </w:tabs>
        <w:suppressAutoHyphens/>
        <w:autoSpaceDE w:val="0"/>
        <w:autoSpaceDN w:val="0"/>
        <w:adjustRightInd w:val="0"/>
        <w:jc w:val="both"/>
        <w:rPr>
          <w:lang w:eastAsia="en-US"/>
        </w:rPr>
      </w:pPr>
      <w:r w:rsidRPr="00DA3346">
        <w:rPr>
          <w:shd w:val="clear" w:color="auto" w:fill="FFFFFF"/>
          <w:lang w:eastAsia="ar-SA"/>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724197AF"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5.3. </w:t>
      </w:r>
      <w:r w:rsidRPr="00DA3346">
        <w:rPr>
          <w:rFonts w:eastAsia="Arial Unicode MS"/>
          <w:b/>
          <w:color w:val="000000"/>
        </w:rPr>
        <w:t>Заказчик обязан:</w:t>
      </w:r>
    </w:p>
    <w:p w14:paraId="596507E3"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5.3.1. Передать Подрядчику объект (предоставить в распоряжение) для производства работ на период выполнения работ и до их завершения.</w:t>
      </w:r>
    </w:p>
    <w:p w14:paraId="13EC7E49"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14:paraId="72B582CB"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DA3346">
        <w:rPr>
          <w:lang w:eastAsia="ar-SA"/>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A3346">
        <w:rPr>
          <w:rFonts w:eastAsia="Arial Unicode MS"/>
          <w:color w:val="000000"/>
        </w:rPr>
        <w:t>.</w:t>
      </w:r>
    </w:p>
    <w:p w14:paraId="3867A281"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5.3.3. При завершении работ Подрядчиком принять работы, выполненные надлежащим образом, в порядке, предусмотренном условиями Контракта.</w:t>
      </w:r>
    </w:p>
    <w:p w14:paraId="7AD1F2F8"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5.3.4. Оплатить надлежащим образом выполненные Подрядчиком и принятые Заказчиком работы в соответствии с условиями Контракта.</w:t>
      </w:r>
    </w:p>
    <w:p w14:paraId="63631891"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 xml:space="preserve">5.3.5. До взыскания неустойки (штрафов, пеней) соблюдать претензионный порядок </w:t>
      </w:r>
      <w:r w:rsidRPr="00DA3346">
        <w:rPr>
          <w:rFonts w:eastAsia="Arial Unicode MS"/>
          <w:color w:val="000000"/>
        </w:rPr>
        <w:lastRenderedPageBreak/>
        <w:t>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6BB251E8" w14:textId="77777777" w:rsidR="00DA3346" w:rsidRPr="00DA3346" w:rsidRDefault="00DA3346" w:rsidP="00DA3346">
      <w:pPr>
        <w:widowControl w:val="0"/>
        <w:tabs>
          <w:tab w:val="left" w:pos="284"/>
        </w:tabs>
        <w:autoSpaceDE w:val="0"/>
        <w:autoSpaceDN w:val="0"/>
        <w:adjustRightInd w:val="0"/>
        <w:ind w:right="-1"/>
        <w:jc w:val="both"/>
        <w:rPr>
          <w:rFonts w:eastAsia="Arial Unicode MS"/>
          <w:b/>
          <w:color w:val="000000"/>
        </w:rPr>
      </w:pPr>
      <w:r w:rsidRPr="00DA3346">
        <w:rPr>
          <w:rFonts w:eastAsia="Arial Unicode MS"/>
          <w:color w:val="000000"/>
        </w:rPr>
        <w:t xml:space="preserve">5.4. </w:t>
      </w:r>
      <w:r w:rsidRPr="00DA3346">
        <w:rPr>
          <w:rFonts w:eastAsia="Arial Unicode MS"/>
          <w:b/>
          <w:color w:val="000000"/>
        </w:rPr>
        <w:t>Заказчик имеет право:</w:t>
      </w:r>
    </w:p>
    <w:p w14:paraId="32FD2C51"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5.4.1. Требовать от Подрядчика надлежащего исполнения обязательств в соответствии с условиями Контракта.</w:t>
      </w:r>
    </w:p>
    <w:p w14:paraId="3599DCCB"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5.4.2. Запрашивать у Подрядчика информацию о ходе и состоянии исполнения обязательств Подрядчика по Контракту.</w:t>
      </w:r>
    </w:p>
    <w:p w14:paraId="6AB82884"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5.4.3. Требовать от Подрядчика представления надлежащим образом оформленных документов.</w:t>
      </w:r>
    </w:p>
    <w:p w14:paraId="35F748D0" w14:textId="77777777" w:rsidR="00DA3346" w:rsidRPr="00DA3346" w:rsidRDefault="00DA3346" w:rsidP="00DA3346">
      <w:pPr>
        <w:widowControl w:val="0"/>
        <w:tabs>
          <w:tab w:val="left" w:pos="284"/>
        </w:tabs>
        <w:autoSpaceDE w:val="0"/>
        <w:autoSpaceDN w:val="0"/>
        <w:adjustRightInd w:val="0"/>
        <w:ind w:right="-1"/>
        <w:jc w:val="both"/>
        <w:rPr>
          <w:rFonts w:eastAsia="Arial Unicode MS"/>
          <w:color w:val="000000"/>
        </w:rPr>
      </w:pPr>
      <w:r w:rsidRPr="00DA3346">
        <w:rPr>
          <w:rFonts w:eastAsia="Arial Unicode MS"/>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6AB12CE0" w14:textId="77777777" w:rsidR="00DA3346" w:rsidRPr="00DA3346" w:rsidRDefault="00DA3346" w:rsidP="00DA3346">
      <w:pPr>
        <w:widowControl w:val="0"/>
        <w:tabs>
          <w:tab w:val="left" w:pos="284"/>
        </w:tabs>
        <w:autoSpaceDE w:val="0"/>
        <w:autoSpaceDN w:val="0"/>
        <w:adjustRightInd w:val="0"/>
        <w:ind w:right="-1"/>
        <w:jc w:val="both"/>
        <w:rPr>
          <w:rFonts w:eastAsia="Arial Unicode MS"/>
          <w:b/>
          <w:color w:val="000000"/>
        </w:rPr>
      </w:pPr>
      <w:r w:rsidRPr="00DA3346">
        <w:rPr>
          <w:rFonts w:eastAsia="Arial Unicode MS"/>
          <w:color w:val="000000"/>
        </w:rPr>
        <w:t>5.4.5. Пользоваться иными установленными Контрактом и законодательством Российской Федерации правами.</w:t>
      </w:r>
    </w:p>
    <w:p w14:paraId="2A137AFF" w14:textId="77777777" w:rsidR="00DA3346" w:rsidRPr="00DA3346" w:rsidRDefault="00DA3346" w:rsidP="00DA3346">
      <w:pPr>
        <w:widowControl w:val="0"/>
        <w:autoSpaceDE w:val="0"/>
        <w:autoSpaceDN w:val="0"/>
        <w:adjustRightInd w:val="0"/>
        <w:ind w:right="-1"/>
        <w:contextualSpacing/>
        <w:jc w:val="center"/>
        <w:outlineLvl w:val="1"/>
      </w:pPr>
      <w:bookmarkStart w:id="11" w:name="Par712"/>
      <w:bookmarkEnd w:id="11"/>
      <w:r w:rsidRPr="00DA3346">
        <w:rPr>
          <w:rFonts w:eastAsia="Arial Unicode MS"/>
          <w:b/>
          <w:szCs w:val="28"/>
          <w:lang w:eastAsia="zh-CN"/>
        </w:rPr>
        <w:t>6. ПРИЕМКА ВЫПОЛНЕННЫХ РАБОТ</w:t>
      </w:r>
      <w:bookmarkStart w:id="12" w:name="Par714"/>
      <w:bookmarkEnd w:id="12"/>
    </w:p>
    <w:p w14:paraId="48625883" w14:textId="77777777" w:rsidR="00DA3346" w:rsidRPr="00DA3346" w:rsidRDefault="00DA3346" w:rsidP="00DA3346">
      <w:pPr>
        <w:widowControl w:val="0"/>
        <w:suppressAutoHyphens/>
        <w:jc w:val="both"/>
      </w:pPr>
      <w:r w:rsidRPr="00DA3346">
        <w:t xml:space="preserve">6.1. В течение 2 (двух) рабочих дней со дня выполнения Работ на Объекте в полном объеме Подрядчик направляет Заказчику письменное уведомление о завершении Работ и готовности Объекта к приемке, а также акт о приемке выполненных работ по форме № КС-2. </w:t>
      </w:r>
    </w:p>
    <w:p w14:paraId="7FEA6530" w14:textId="77777777" w:rsidR="00DA3346" w:rsidRPr="00DA3346" w:rsidRDefault="00DA3346" w:rsidP="00DA3346">
      <w:pPr>
        <w:widowControl w:val="0"/>
        <w:suppressAutoHyphens/>
        <w:jc w:val="both"/>
      </w:pPr>
      <w:r w:rsidRPr="00DA3346">
        <w:t>6.2. Вместе с письменным извещением, указанным в пункте 6.1 Контракта, Подрядчик по акту приема-передачи передает Заказчику 3 (три) экземпляра исполнительной документации. Исполнительная документация должна быть сброшюрована.</w:t>
      </w:r>
    </w:p>
    <w:p w14:paraId="5E38ED34" w14:textId="77777777" w:rsidR="00DA3346" w:rsidRPr="00DA3346" w:rsidRDefault="00DA3346" w:rsidP="00DA3346">
      <w:pPr>
        <w:widowControl w:val="0"/>
        <w:suppressAutoHyphens/>
        <w:jc w:val="both"/>
        <w:rPr>
          <w:strike/>
        </w:rPr>
      </w:pPr>
      <w:r w:rsidRPr="00DA3346">
        <w:t xml:space="preserve">6.3. Приемка результата выполненных работ осуществляется Заказчиком по акту о приемке выполненных работ по форме № КС-2 на основании исполнительной документации в течение </w:t>
      </w:r>
      <w:r w:rsidRPr="00DA3346">
        <w:rPr>
          <w:iCs/>
        </w:rPr>
        <w:t xml:space="preserve">10 (десяти) </w:t>
      </w:r>
      <w:r w:rsidRPr="00DA3346">
        <w:t>рабоч</w:t>
      </w:r>
      <w:r w:rsidRPr="00DA3346">
        <w:rPr>
          <w:iCs/>
        </w:rPr>
        <w:t>их</w:t>
      </w:r>
      <w:r w:rsidRPr="00DA3346">
        <w:t xml:space="preserve"> дней со дня получения Заказчиком акта о приемке выполненных работ по форме № КС-2, исполнительной документации.</w:t>
      </w:r>
    </w:p>
    <w:p w14:paraId="48F0CD04" w14:textId="77777777" w:rsidR="00DA3346" w:rsidRPr="00DA3346" w:rsidRDefault="00DA3346" w:rsidP="00DA3346">
      <w:pPr>
        <w:widowControl w:val="0"/>
        <w:tabs>
          <w:tab w:val="left" w:pos="284"/>
        </w:tabs>
        <w:jc w:val="both"/>
      </w:pPr>
      <w:r w:rsidRPr="00DA3346">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14:paraId="58F5E639" w14:textId="77777777" w:rsidR="00DA3346" w:rsidRPr="00DA3346" w:rsidRDefault="00DA3346" w:rsidP="00DA3346">
      <w:pPr>
        <w:widowControl w:val="0"/>
        <w:tabs>
          <w:tab w:val="left" w:pos="284"/>
        </w:tabs>
        <w:jc w:val="both"/>
      </w:pPr>
      <w:r w:rsidRPr="00DA3346">
        <w:t>Экспертиза проводится Заказчиком своими силами или с привлечением экспертов, экспертных организаций.</w:t>
      </w:r>
    </w:p>
    <w:p w14:paraId="6C8DF564" w14:textId="77777777" w:rsidR="00DA3346" w:rsidRPr="00DA3346" w:rsidRDefault="00DA3346" w:rsidP="00DA3346">
      <w:pPr>
        <w:widowControl w:val="0"/>
        <w:tabs>
          <w:tab w:val="left" w:pos="284"/>
        </w:tabs>
        <w:jc w:val="both"/>
      </w:pPr>
      <w:r w:rsidRPr="00DA3346">
        <w:t xml:space="preserve">Для проведения экспертизы результатов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Срок представления Заказчиком и Подрядчиком дополнительных материалов составляет </w:t>
      </w:r>
      <w:r w:rsidRPr="00DA3346">
        <w:rPr>
          <w:iCs/>
        </w:rPr>
        <w:t>3 (Три)</w:t>
      </w:r>
      <w:r w:rsidRPr="00DA3346">
        <w:t xml:space="preserve"> рабоч</w:t>
      </w:r>
      <w:r w:rsidRPr="00DA3346">
        <w:rPr>
          <w:iCs/>
        </w:rPr>
        <w:t>их</w:t>
      </w:r>
      <w:r w:rsidRPr="00DA3346">
        <w:t xml:space="preserve"> дня с момента получения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1D0BF19F" w14:textId="77777777" w:rsidR="00DA3346" w:rsidRPr="00DA3346" w:rsidRDefault="00DA3346" w:rsidP="00DA3346">
      <w:pPr>
        <w:widowControl w:val="0"/>
        <w:tabs>
          <w:tab w:val="left" w:pos="284"/>
        </w:tabs>
        <w:jc w:val="both"/>
      </w:pPr>
      <w:r w:rsidRPr="00DA3346">
        <w:t xml:space="preserve">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в течение </w:t>
      </w:r>
      <w:r w:rsidRPr="00DA3346">
        <w:rPr>
          <w:iCs/>
        </w:rPr>
        <w:t>5 (Пяти)</w:t>
      </w:r>
      <w:r w:rsidRPr="00DA3346">
        <w:t xml:space="preserve"> рабочих дней со дня окончания приемки.</w:t>
      </w:r>
    </w:p>
    <w:p w14:paraId="6E4110A3" w14:textId="77777777" w:rsidR="00DA3346" w:rsidRPr="00DA3346" w:rsidRDefault="00DA3346" w:rsidP="00DA3346">
      <w:pPr>
        <w:widowControl w:val="0"/>
        <w:tabs>
          <w:tab w:val="left" w:pos="284"/>
        </w:tabs>
        <w:jc w:val="both"/>
      </w:pPr>
      <w:r w:rsidRPr="00DA3346">
        <w:t xml:space="preserve">Подписание акта о приемке выполненных работ по форме № КС-2 не осуществляется до предоставления Подрядчиком обеспечения гарантийных обязательств. </w:t>
      </w:r>
    </w:p>
    <w:p w14:paraId="5128400A" w14:textId="77777777" w:rsidR="00DA3346" w:rsidRPr="00DA3346" w:rsidRDefault="00DA3346" w:rsidP="00DA3346">
      <w:pPr>
        <w:widowControl w:val="0"/>
        <w:tabs>
          <w:tab w:val="left" w:pos="284"/>
        </w:tabs>
        <w:jc w:val="both"/>
      </w:pPr>
      <w:r w:rsidRPr="00DA3346">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14:paraId="102D9F2B" w14:textId="77777777" w:rsidR="00DA3346" w:rsidRPr="00DA3346" w:rsidRDefault="00DA3346" w:rsidP="00DA3346">
      <w:pPr>
        <w:widowControl w:val="0"/>
        <w:tabs>
          <w:tab w:val="left" w:pos="284"/>
        </w:tabs>
        <w:jc w:val="both"/>
      </w:pPr>
      <w:r w:rsidRPr="00DA3346">
        <w:t>Извещение о выявленных недостатках направляется Подрядчику в письменной форме.</w:t>
      </w:r>
    </w:p>
    <w:p w14:paraId="413FFECD" w14:textId="77777777" w:rsidR="00DA3346" w:rsidRPr="00DA3346" w:rsidRDefault="00DA3346" w:rsidP="00DA3346">
      <w:pPr>
        <w:widowControl w:val="0"/>
        <w:tabs>
          <w:tab w:val="left" w:pos="284"/>
        </w:tabs>
        <w:jc w:val="both"/>
      </w:pPr>
      <w:r w:rsidRPr="00DA3346">
        <w:t xml:space="preserve">Подрядчик обязан устранить недостатки за свой счет в срок, указанный Заказчиком в извещении. (мотивированном отказе) </w:t>
      </w:r>
    </w:p>
    <w:p w14:paraId="4F1ED191" w14:textId="77777777" w:rsidR="00DA3346" w:rsidRPr="00DA3346" w:rsidRDefault="00DA3346" w:rsidP="00DA3346">
      <w:pPr>
        <w:widowControl w:val="0"/>
        <w:tabs>
          <w:tab w:val="left" w:pos="284"/>
        </w:tabs>
        <w:jc w:val="both"/>
      </w:pPr>
      <w:r w:rsidRPr="00DA3346">
        <w:t xml:space="preserve">6.7. Заказчик не подписывает акт о приемке выполненных работ по форме № КС-2 до устранения </w:t>
      </w:r>
      <w:r w:rsidRPr="00DA3346">
        <w:lastRenderedPageBreak/>
        <w:t>Подрядчиком выявленных недостатков.</w:t>
      </w:r>
    </w:p>
    <w:p w14:paraId="6C5A925F" w14:textId="77777777" w:rsidR="00DA3346" w:rsidRPr="00DA3346" w:rsidRDefault="00DA3346" w:rsidP="00DA3346">
      <w:pPr>
        <w:widowControl w:val="0"/>
        <w:tabs>
          <w:tab w:val="left" w:pos="284"/>
        </w:tabs>
        <w:jc w:val="both"/>
      </w:pPr>
      <w:r w:rsidRPr="00DA3346">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69AE3986" w14:textId="77777777" w:rsidR="00DA3346" w:rsidRPr="00DA3346" w:rsidRDefault="00DA3346" w:rsidP="00DA3346">
      <w:pPr>
        <w:widowControl w:val="0"/>
        <w:tabs>
          <w:tab w:val="left" w:pos="284"/>
        </w:tabs>
        <w:jc w:val="both"/>
      </w:pPr>
      <w:r w:rsidRPr="00DA3346">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5BE1C2FD" w14:textId="77777777" w:rsidR="00DA3346" w:rsidRPr="00DA3346" w:rsidRDefault="00DA3346" w:rsidP="00DA3346">
      <w:pPr>
        <w:widowControl w:val="0"/>
        <w:tabs>
          <w:tab w:val="left" w:pos="284"/>
        </w:tabs>
        <w:jc w:val="both"/>
      </w:pPr>
      <w:r w:rsidRPr="00DA3346">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7F0240AB" w14:textId="77777777" w:rsidR="00DA3346" w:rsidRPr="00DA3346" w:rsidRDefault="00DA3346" w:rsidP="00DA3346">
      <w:pPr>
        <w:widowControl w:val="0"/>
        <w:tabs>
          <w:tab w:val="left" w:pos="284"/>
        </w:tabs>
        <w:jc w:val="both"/>
      </w:pPr>
      <w:r w:rsidRPr="00DA3346">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1477DB62" w14:textId="77777777" w:rsidR="00DA3346" w:rsidRPr="00DA3346" w:rsidRDefault="00DA3346" w:rsidP="00DA3346">
      <w:pPr>
        <w:widowControl w:val="0"/>
        <w:tabs>
          <w:tab w:val="left" w:pos="284"/>
        </w:tabs>
        <w:jc w:val="both"/>
      </w:pPr>
      <w:r w:rsidRPr="00DA3346">
        <w:t>6.11. Приемка скрытых работ:</w:t>
      </w:r>
    </w:p>
    <w:p w14:paraId="5527EA6F" w14:textId="77777777" w:rsidR="00DA3346" w:rsidRPr="00DA3346" w:rsidRDefault="00DA3346" w:rsidP="00DA3346">
      <w:pPr>
        <w:widowControl w:val="0"/>
        <w:tabs>
          <w:tab w:val="left" w:pos="284"/>
        </w:tabs>
        <w:jc w:val="both"/>
      </w:pPr>
      <w:r w:rsidRPr="00DA3346">
        <w:t>6.11.1. При наличии скрытых работ Подрядчик извещает Заказчика о готовности скрытых работ не менее чем за 72 часа до начала приёмки соответствующих работ.</w:t>
      </w:r>
    </w:p>
    <w:p w14:paraId="77598820" w14:textId="77777777" w:rsidR="00DA3346" w:rsidRPr="00DA3346" w:rsidRDefault="00DA3346" w:rsidP="00DA3346">
      <w:pPr>
        <w:widowControl w:val="0"/>
        <w:tabs>
          <w:tab w:val="left" w:pos="284"/>
        </w:tabs>
        <w:jc w:val="both"/>
      </w:pPr>
      <w:r w:rsidRPr="00DA3346">
        <w:t>Готовность скрытых работ подтверждается подписанием Сторонами актов освидетельствования скрытых работ.</w:t>
      </w:r>
    </w:p>
    <w:p w14:paraId="40C831BB" w14:textId="77777777" w:rsidR="00DA3346" w:rsidRPr="00DA3346" w:rsidRDefault="00DA3346" w:rsidP="00DA3346">
      <w:pPr>
        <w:widowControl w:val="0"/>
        <w:tabs>
          <w:tab w:val="left" w:pos="284"/>
        </w:tabs>
        <w:jc w:val="both"/>
      </w:pPr>
      <w:r w:rsidRPr="00DA3346">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5B28A162" w14:textId="77777777" w:rsidR="00DA3346" w:rsidRPr="00DA3346" w:rsidRDefault="00DA3346" w:rsidP="00DA3346">
      <w:pPr>
        <w:widowControl w:val="0"/>
        <w:tabs>
          <w:tab w:val="left" w:pos="284"/>
        </w:tabs>
        <w:jc w:val="both"/>
      </w:pPr>
      <w:r w:rsidRPr="00DA3346">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40C40D42" w14:textId="77777777" w:rsidR="00DA3346" w:rsidRPr="00DA3346" w:rsidRDefault="00DA3346" w:rsidP="00DA3346">
      <w:pPr>
        <w:widowControl w:val="0"/>
        <w:tabs>
          <w:tab w:val="left" w:pos="284"/>
        </w:tabs>
        <w:jc w:val="both"/>
        <w:rPr>
          <w:rFonts w:eastAsia="Arial Unicode MS"/>
          <w:color w:val="000000"/>
        </w:rPr>
      </w:pPr>
      <w:r w:rsidRPr="00DA3346">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3C3D82F4" w14:textId="77777777" w:rsidR="00DA3346" w:rsidRPr="00DA3346" w:rsidRDefault="00DA3346" w:rsidP="00DA3346">
      <w:pPr>
        <w:widowControl w:val="0"/>
        <w:autoSpaceDE w:val="0"/>
        <w:autoSpaceDN w:val="0"/>
        <w:adjustRightInd w:val="0"/>
        <w:ind w:right="-1"/>
        <w:contextualSpacing/>
        <w:jc w:val="center"/>
        <w:outlineLvl w:val="1"/>
        <w:rPr>
          <w:b/>
          <w:szCs w:val="28"/>
          <w:lang w:eastAsia="zh-CN"/>
        </w:rPr>
      </w:pPr>
      <w:bookmarkStart w:id="13" w:name="Par770"/>
      <w:bookmarkEnd w:id="13"/>
    </w:p>
    <w:p w14:paraId="1ED5ACA6" w14:textId="77777777" w:rsidR="00DA3346" w:rsidRPr="00DA3346" w:rsidRDefault="00DA3346" w:rsidP="00DA3346">
      <w:pPr>
        <w:widowControl w:val="0"/>
        <w:autoSpaceDE w:val="0"/>
        <w:autoSpaceDN w:val="0"/>
        <w:adjustRightInd w:val="0"/>
        <w:ind w:right="-1"/>
        <w:contextualSpacing/>
        <w:jc w:val="center"/>
        <w:outlineLvl w:val="1"/>
        <w:rPr>
          <w:b/>
          <w:szCs w:val="28"/>
          <w:lang w:eastAsia="zh-CN"/>
        </w:rPr>
      </w:pPr>
      <w:r w:rsidRPr="00DA3346">
        <w:rPr>
          <w:b/>
          <w:szCs w:val="28"/>
          <w:lang w:eastAsia="zh-CN"/>
        </w:rPr>
        <w:t>7. КАЧЕСТВО ВЫПОЛНЯЕМЫХ РАБОТ. ГАРАНТИЯ КАЧЕСТВА</w:t>
      </w:r>
    </w:p>
    <w:p w14:paraId="064D2643"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14:paraId="58C19687"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 xml:space="preserve">7.2. По согласованию Заказчика с Подрядчиком допускается выполнение работ, качество, </w:t>
      </w:r>
      <w:r w:rsidRPr="00DA3346">
        <w:rPr>
          <w:rFonts w:eastAsia="Arial Unicode MS"/>
          <w:color w:val="000000"/>
        </w:rPr>
        <w:lastRenderedPageBreak/>
        <w:t xml:space="preserve">технические и функциональные характеристики (потребительские свойства) которых являются улучшенными по сравнению </w:t>
      </w:r>
      <w:r w:rsidRPr="00DA3346">
        <w:t>с качеством и соответствующими техническими и функциональными характеристиками,</w:t>
      </w:r>
      <w:r w:rsidRPr="00DA3346">
        <w:rPr>
          <w:rFonts w:eastAsia="Arial Unicode MS"/>
          <w:color w:val="000000"/>
        </w:rPr>
        <w:t xml:space="preserve"> указанными в Контракте.</w:t>
      </w:r>
    </w:p>
    <w:p w14:paraId="15B8B01B" w14:textId="77777777" w:rsidR="00DA3346" w:rsidRPr="00DA3346" w:rsidRDefault="00DA3346" w:rsidP="00DA3346">
      <w:pPr>
        <w:widowControl w:val="0"/>
        <w:tabs>
          <w:tab w:val="left" w:pos="426"/>
        </w:tabs>
        <w:autoSpaceDE w:val="0"/>
        <w:autoSpaceDN w:val="0"/>
        <w:adjustRightInd w:val="0"/>
        <w:ind w:right="-1"/>
        <w:jc w:val="both"/>
        <w:rPr>
          <w:i/>
          <w:strike/>
        </w:rPr>
      </w:pPr>
      <w:r w:rsidRPr="00DA3346">
        <w:rPr>
          <w:lang w:eastAsia="ar-SA"/>
        </w:rPr>
        <w:t xml:space="preserve">7.3. </w:t>
      </w:r>
      <w:r w:rsidRPr="00DA3346">
        <w:t>Гарантийный срок составляет 36 (тридцать шесть) месяцев со дня подписания Сторонами акта приемке выполненных работ по форме КС-2 по факту выполнения работ в полном объеме.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14:paraId="6948C756"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28140BAE"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2410D918" w14:textId="77777777" w:rsidR="00DA3346" w:rsidRPr="00DA3346" w:rsidRDefault="00DA3346" w:rsidP="00DA3346">
      <w:pPr>
        <w:widowControl w:val="0"/>
        <w:tabs>
          <w:tab w:val="left" w:pos="426"/>
        </w:tabs>
        <w:autoSpaceDE w:val="0"/>
        <w:autoSpaceDN w:val="0"/>
        <w:adjustRightInd w:val="0"/>
        <w:ind w:right="-1"/>
        <w:jc w:val="both"/>
        <w:rPr>
          <w:rFonts w:eastAsia="Arial Unicode MS"/>
          <w:color w:val="000000"/>
        </w:rPr>
      </w:pPr>
      <w:r w:rsidRPr="00DA3346">
        <w:rPr>
          <w:rFonts w:eastAsia="Arial Unicode MS"/>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14:paraId="3565411D" w14:textId="77777777" w:rsidR="00DA3346" w:rsidRPr="00DA3346" w:rsidRDefault="00DA3346" w:rsidP="00DA3346">
      <w:pPr>
        <w:widowControl w:val="0"/>
        <w:autoSpaceDE w:val="0"/>
        <w:autoSpaceDN w:val="0"/>
        <w:adjustRightInd w:val="0"/>
        <w:ind w:right="-1"/>
        <w:contextualSpacing/>
        <w:jc w:val="center"/>
        <w:outlineLvl w:val="1"/>
        <w:rPr>
          <w:b/>
          <w:szCs w:val="28"/>
          <w:lang w:eastAsia="zh-CN"/>
        </w:rPr>
      </w:pPr>
      <w:bookmarkStart w:id="14" w:name="Par776"/>
      <w:bookmarkEnd w:id="14"/>
    </w:p>
    <w:p w14:paraId="087FD5BF" w14:textId="77777777" w:rsidR="00DA3346" w:rsidRPr="00DA3346" w:rsidRDefault="00DA3346" w:rsidP="00DA3346">
      <w:pPr>
        <w:widowControl w:val="0"/>
        <w:autoSpaceDE w:val="0"/>
        <w:autoSpaceDN w:val="0"/>
        <w:adjustRightInd w:val="0"/>
        <w:ind w:right="-1"/>
        <w:contextualSpacing/>
        <w:jc w:val="center"/>
        <w:outlineLvl w:val="1"/>
        <w:rPr>
          <w:b/>
          <w:szCs w:val="28"/>
          <w:lang w:eastAsia="zh-CN"/>
        </w:rPr>
      </w:pPr>
      <w:r w:rsidRPr="00DA3346">
        <w:rPr>
          <w:b/>
          <w:szCs w:val="28"/>
          <w:lang w:eastAsia="zh-CN"/>
        </w:rPr>
        <w:t>8. ОТВЕТСТВЕННОСТЬ СТОРОН</w:t>
      </w:r>
    </w:p>
    <w:p w14:paraId="2B37BC8E"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14:paraId="144967F5"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8.2. В случае неисполнения </w:t>
      </w:r>
      <w:r w:rsidRPr="00DA3346">
        <w:rPr>
          <w:lang w:eastAsia="ar-SA"/>
        </w:rPr>
        <w:t xml:space="preserve">Подрядчиком </w:t>
      </w:r>
      <w:r w:rsidRPr="00DA3346">
        <w:rPr>
          <w:color w:val="000000"/>
          <w:lang w:eastAsia="ar-SA"/>
        </w:rPr>
        <w:t xml:space="preserve">условий Контракта Заказчик вправе обратиться в суд с требованием о расторжении Контракта. </w:t>
      </w:r>
    </w:p>
    <w:p w14:paraId="5F25E9B5"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8.3. В случае полного (частичного) неисполнения условий Контракта одной из Сторон эта Сторона обязана возместить другой Стороне причиненные убытки.</w:t>
      </w:r>
    </w:p>
    <w:p w14:paraId="4C83BE70"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8.4. В случае просрочки исполнения </w:t>
      </w:r>
      <w:r w:rsidRPr="00DA3346">
        <w:rPr>
          <w:lang w:eastAsia="ar-SA"/>
        </w:rPr>
        <w:t xml:space="preserve">Подрядчиком </w:t>
      </w:r>
      <w:r w:rsidRPr="00DA3346">
        <w:rPr>
          <w:color w:val="000000"/>
          <w:lang w:eastAsia="ar-SA"/>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DA3346">
        <w:rPr>
          <w:lang w:eastAsia="ar-SA"/>
        </w:rPr>
        <w:t xml:space="preserve">Подрядчиком </w:t>
      </w:r>
      <w:r w:rsidRPr="00DA3346">
        <w:rPr>
          <w:color w:val="000000"/>
          <w:lang w:eastAsia="ar-SA"/>
        </w:rPr>
        <w:t xml:space="preserve">обязательств, предусмотренных контрактом, Заказчик направляет </w:t>
      </w:r>
      <w:r w:rsidRPr="00DA3346">
        <w:rPr>
          <w:lang w:eastAsia="ar-SA"/>
        </w:rPr>
        <w:t xml:space="preserve">Подрядчику </w:t>
      </w:r>
      <w:r w:rsidRPr="00DA3346">
        <w:rPr>
          <w:color w:val="000000"/>
          <w:lang w:eastAsia="ar-SA"/>
        </w:rPr>
        <w:t>требование об уплате неустоек (штрафов, пеней).</w:t>
      </w:r>
    </w:p>
    <w:p w14:paraId="752DA7ED" w14:textId="77777777" w:rsidR="00DA3346" w:rsidRPr="00DA3346" w:rsidRDefault="00DA3346" w:rsidP="00DA3346">
      <w:pPr>
        <w:widowControl w:val="0"/>
        <w:suppressAutoHyphens/>
        <w:jc w:val="both"/>
        <w:rPr>
          <w:rFonts w:eastAsia="Arial Unicode MS"/>
          <w:color w:val="000000"/>
          <w:lang w:eastAsia="zh-CN"/>
        </w:rPr>
      </w:pPr>
      <w:r w:rsidRPr="00DA3346">
        <w:rPr>
          <w:color w:val="000000"/>
          <w:lang w:eastAsia="ar-SA"/>
        </w:rPr>
        <w:t xml:space="preserve">8.5. </w:t>
      </w:r>
      <w:r w:rsidRPr="00DA3346">
        <w:rPr>
          <w:rFonts w:eastAsia="Arial Unicode MS"/>
          <w:color w:val="000000"/>
          <w:lang w:eastAsia="zh-CN"/>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DA3346">
        <w:rPr>
          <w:rFonts w:eastAsia="Arial Unicode MS"/>
          <w:color w:val="22272F"/>
          <w:shd w:val="clear" w:color="auto" w:fill="FFFFFF"/>
          <w:lang w:eastAsia="zh-CN"/>
        </w:rPr>
        <w:t> </w:t>
      </w:r>
      <w:r w:rsidRPr="00DA3346">
        <w:rPr>
          <w:rFonts w:eastAsia="Arial Unicode MS"/>
          <w:color w:val="000000"/>
          <w:lang w:eastAsia="zh-CN"/>
        </w:rPr>
        <w:t>(соответствующим отдельным этапом исполнения контракта)  и фактически исполненных Подрядчиком.</w:t>
      </w:r>
    </w:p>
    <w:p w14:paraId="739015BF" w14:textId="77777777" w:rsidR="00DA3346" w:rsidRPr="00DA3346" w:rsidRDefault="00DA3346" w:rsidP="00DA3346">
      <w:pPr>
        <w:widowControl w:val="0"/>
        <w:suppressAutoHyphens/>
        <w:autoSpaceDE w:val="0"/>
        <w:autoSpaceDN w:val="0"/>
        <w:adjustRightInd w:val="0"/>
        <w:jc w:val="both"/>
        <w:rPr>
          <w:rFonts w:eastAsia="Arial Unicode MS"/>
          <w:color w:val="000000"/>
          <w:lang w:eastAsia="zh-CN"/>
        </w:rPr>
      </w:pPr>
      <w:r w:rsidRPr="00DA3346">
        <w:rPr>
          <w:color w:val="000000"/>
          <w:lang w:eastAsia="ar-SA"/>
        </w:rPr>
        <w:t xml:space="preserve">8.6. Штрафы начисляются за неисполнение или ненадлежащее исполнение </w:t>
      </w:r>
      <w:r w:rsidRPr="00DA3346">
        <w:rPr>
          <w:lang w:eastAsia="ar-SA"/>
        </w:rPr>
        <w:t xml:space="preserve">Подрядчиком </w:t>
      </w:r>
      <w:r w:rsidRPr="00DA3346">
        <w:rPr>
          <w:color w:val="000000"/>
          <w:lang w:eastAsia="ar-SA"/>
        </w:rPr>
        <w:t xml:space="preserve">обязательств, предусмотренных Контрактом, за исключением просрочки исполнения </w:t>
      </w:r>
      <w:r w:rsidRPr="00DA3346">
        <w:rPr>
          <w:lang w:eastAsia="ar-SA"/>
        </w:rPr>
        <w:t xml:space="preserve">Подрядчиком </w:t>
      </w:r>
      <w:r w:rsidRPr="00DA3346">
        <w:rPr>
          <w:color w:val="000000"/>
          <w:lang w:eastAsia="ar-SA"/>
        </w:rPr>
        <w:t xml:space="preserve">обязательств (в том числе гарантийного обязательства), предусмотренных Контрактом. </w:t>
      </w:r>
      <w:r w:rsidRPr="00DA3346">
        <w:rPr>
          <w:rFonts w:eastAsia="Arial Unicode MS"/>
          <w:color w:val="000000"/>
          <w:lang w:eastAsia="zh-CN"/>
        </w:rPr>
        <w:t>Размер штрафа определяется в порядке, установленном Постановлением Правительства Российской Федерации от 30.08.2017 № 1042.</w:t>
      </w:r>
    </w:p>
    <w:p w14:paraId="799F3AE4" w14:textId="77777777" w:rsidR="00DA3346" w:rsidRPr="00DA3346" w:rsidRDefault="00DA3346" w:rsidP="00DA3346">
      <w:pPr>
        <w:widowControl w:val="0"/>
        <w:suppressAutoHyphens/>
        <w:autoSpaceDE w:val="0"/>
        <w:autoSpaceDN w:val="0"/>
        <w:adjustRightInd w:val="0"/>
        <w:jc w:val="both"/>
        <w:rPr>
          <w:rFonts w:eastAsia="Arial Unicode MS"/>
          <w:color w:val="000000"/>
          <w:lang w:eastAsia="zh-CN"/>
        </w:rPr>
      </w:pPr>
      <w:r w:rsidRPr="00DA3346">
        <w:rPr>
          <w:color w:val="000000"/>
          <w:lang w:eastAsia="ar-SA"/>
        </w:rPr>
        <w:t xml:space="preserve">8.7. </w:t>
      </w:r>
      <w:r w:rsidRPr="00DA3346">
        <w:rPr>
          <w:rFonts w:eastAsia="Arial Unicode MS"/>
          <w:color w:val="000000"/>
          <w:lang w:eastAsia="zh-C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6CA33C6E"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а) 10 процентов цены контракта (этапа) в случае, если цена контракта (этапа) не превышает 3 млн. рублей.</w:t>
      </w:r>
    </w:p>
    <w:p w14:paraId="4D522EB0"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8.8. За каждый факт неисполнения или ненадлежащего исполнения </w:t>
      </w:r>
      <w:r w:rsidRPr="00DA3346">
        <w:rPr>
          <w:lang w:eastAsia="ar-SA"/>
        </w:rPr>
        <w:t xml:space="preserve">Подрядчиком </w:t>
      </w:r>
      <w:r w:rsidRPr="00DA3346">
        <w:rPr>
          <w:color w:val="000000"/>
          <w:lang w:eastAsia="ar-SA"/>
        </w:rPr>
        <w:t xml:space="preserve">обязательства, предусмотренного Контрактом, которое не имеет стоимостного выражения, размер штрафа </w:t>
      </w:r>
      <w:r w:rsidRPr="00DA3346">
        <w:rPr>
          <w:color w:val="000000"/>
          <w:lang w:eastAsia="ar-SA"/>
        </w:rPr>
        <w:lastRenderedPageBreak/>
        <w:t xml:space="preserve">устанавливается (при наличии в Контракте таких обязательств) в следующем порядке: </w:t>
      </w:r>
    </w:p>
    <w:p w14:paraId="64D5F0F9"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а) 1000 рублей, если цена контракта не превышает 3 млн. рублей.</w:t>
      </w:r>
    </w:p>
    <w:p w14:paraId="7E8A74E4"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DA3346">
        <w:rPr>
          <w:lang w:eastAsia="ar-SA"/>
        </w:rPr>
        <w:t xml:space="preserve">Подрядчик </w:t>
      </w:r>
      <w:r w:rsidRPr="00DA3346">
        <w:rPr>
          <w:color w:val="000000"/>
          <w:lang w:eastAsia="ar-SA"/>
        </w:rPr>
        <w:t xml:space="preserve">вправе потребовать уплаты неустоек (штрафов, пеней). </w:t>
      </w:r>
    </w:p>
    <w:p w14:paraId="20B3595F"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1B7865CF"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8.11.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17" w:anchor="/document/71757358/entry/1000" w:history="1">
        <w:r w:rsidRPr="00DA3346">
          <w:rPr>
            <w:rFonts w:cs="Arial Unicode MS"/>
            <w:color w:val="000000"/>
            <w:lang w:eastAsia="ar-SA"/>
          </w:rPr>
          <w:t>порядке</w:t>
        </w:r>
      </w:hyperlink>
      <w:r w:rsidRPr="00DA3346">
        <w:rPr>
          <w:color w:val="000000"/>
          <w:lang w:eastAsia="ar-SA"/>
        </w:rPr>
        <w:t>, установленном Постановлением Правительства Российской Федерации от 30.08.2017 № 1042.</w:t>
      </w:r>
    </w:p>
    <w:p w14:paraId="74E676EF"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8.12.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486DACA1"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а) 1000 рублей, если цена контракта не превышает 3 млн. рублей (включительно).</w:t>
      </w:r>
    </w:p>
    <w:p w14:paraId="3284756E"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E99C7BE"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C908224"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8.15. Применение неустойки (штрафа, пени) не освобождает Стороны от исполнения обязательств по Контракту.</w:t>
      </w:r>
    </w:p>
    <w:p w14:paraId="1EDD68CF"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F0A9CD9"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 xml:space="preserve">8.17. В случае просрочки со стороны </w:t>
      </w:r>
      <w:r w:rsidRPr="00DA3346">
        <w:rPr>
          <w:lang w:eastAsia="ar-SA"/>
        </w:rPr>
        <w:t xml:space="preserve">Подрядчика </w:t>
      </w:r>
      <w:r w:rsidRPr="00DA3346">
        <w:rPr>
          <w:color w:val="000000"/>
          <w:lang w:eastAsia="ar-SA"/>
        </w:rPr>
        <w:t xml:space="preserve">исполнения Контракта на срок более чем один месяц, Заказчик имеет право обратиться к </w:t>
      </w:r>
      <w:r w:rsidRPr="00DA3346">
        <w:rPr>
          <w:lang w:eastAsia="ar-SA"/>
        </w:rPr>
        <w:t xml:space="preserve">Подрядчику </w:t>
      </w:r>
      <w:r w:rsidRPr="00DA3346">
        <w:rPr>
          <w:color w:val="000000"/>
          <w:lang w:eastAsia="ar-SA"/>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DA3346">
        <w:rPr>
          <w:lang w:eastAsia="ar-SA"/>
        </w:rPr>
        <w:t xml:space="preserve">Подрядчика </w:t>
      </w:r>
      <w:r w:rsidRPr="00DA3346">
        <w:rPr>
          <w:color w:val="000000"/>
          <w:lang w:eastAsia="ar-SA"/>
        </w:rPr>
        <w:t>– обратиться в суд с соответствующим иском.</w:t>
      </w:r>
    </w:p>
    <w:p w14:paraId="45300DE5"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8.18.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F91D498"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8.19.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7895B337" w14:textId="77777777" w:rsidR="00DA3346" w:rsidRPr="00DA3346" w:rsidRDefault="00DA3346" w:rsidP="00DA3346">
      <w:pPr>
        <w:widowControl w:val="0"/>
        <w:suppressAutoHyphens/>
        <w:autoSpaceDE w:val="0"/>
        <w:autoSpaceDN w:val="0"/>
        <w:adjustRightInd w:val="0"/>
        <w:contextualSpacing/>
        <w:jc w:val="both"/>
        <w:rPr>
          <w:lang w:eastAsia="ar-SA"/>
        </w:rPr>
      </w:pPr>
      <w:r w:rsidRPr="00DA3346">
        <w:rPr>
          <w:lang w:eastAsia="ar-SA"/>
        </w:rPr>
        <w:t xml:space="preserve">8.20. Документами, фиксирующими факт нарушения обязательств и возникновения обязательства </w:t>
      </w:r>
      <w:r w:rsidRPr="00DA3346">
        <w:rPr>
          <w:bCs/>
          <w:lang w:eastAsia="ar-SA"/>
        </w:rPr>
        <w:t xml:space="preserve">Подрядчика </w:t>
      </w:r>
      <w:r w:rsidRPr="00DA3346">
        <w:rPr>
          <w:lang w:eastAsia="ar-SA"/>
        </w:rPr>
        <w:t>оплатить Заказчику неустойку, предусмотренную Контрактом, являются:</w:t>
      </w:r>
    </w:p>
    <w:p w14:paraId="220949AE" w14:textId="77777777" w:rsidR="00DA3346" w:rsidRPr="00DA3346" w:rsidRDefault="00DA3346" w:rsidP="00DA3346">
      <w:pPr>
        <w:widowControl w:val="0"/>
        <w:suppressAutoHyphens/>
        <w:autoSpaceDE w:val="0"/>
        <w:autoSpaceDN w:val="0"/>
        <w:adjustRightInd w:val="0"/>
        <w:contextualSpacing/>
        <w:jc w:val="both"/>
        <w:rPr>
          <w:lang w:eastAsia="ar-SA"/>
        </w:rPr>
      </w:pPr>
      <w:r w:rsidRPr="00DA3346">
        <w:rPr>
          <w:lang w:eastAsia="ar-SA"/>
        </w:rPr>
        <w:t xml:space="preserve">- двухсторонний акт Заказчика и </w:t>
      </w:r>
      <w:r w:rsidRPr="00DA3346">
        <w:rPr>
          <w:bCs/>
          <w:lang w:eastAsia="ar-SA"/>
        </w:rPr>
        <w:t>Подрядчика</w:t>
      </w:r>
      <w:r w:rsidRPr="00DA3346">
        <w:rPr>
          <w:lang w:eastAsia="ar-SA"/>
        </w:rPr>
        <w:t xml:space="preserve"> о выявленных нарушениях;</w:t>
      </w:r>
    </w:p>
    <w:p w14:paraId="595C660F" w14:textId="77777777" w:rsidR="00DA3346" w:rsidRPr="00DA3346" w:rsidRDefault="00DA3346" w:rsidP="00DA3346">
      <w:pPr>
        <w:widowControl w:val="0"/>
        <w:suppressAutoHyphens/>
        <w:autoSpaceDE w:val="0"/>
        <w:autoSpaceDN w:val="0"/>
        <w:adjustRightInd w:val="0"/>
        <w:contextualSpacing/>
        <w:jc w:val="both"/>
        <w:rPr>
          <w:lang w:eastAsia="ar-SA"/>
        </w:rPr>
      </w:pPr>
      <w:r w:rsidRPr="00DA3346">
        <w:rPr>
          <w:lang w:eastAsia="ar-SA"/>
        </w:rPr>
        <w:t xml:space="preserve"> или</w:t>
      </w:r>
    </w:p>
    <w:p w14:paraId="48C44316" w14:textId="77777777" w:rsidR="00DA3346" w:rsidRPr="00DA3346" w:rsidRDefault="00DA3346" w:rsidP="00DA3346">
      <w:pPr>
        <w:shd w:val="clear" w:color="auto" w:fill="FFFFFF"/>
        <w:suppressAutoHyphens/>
        <w:contextualSpacing/>
        <w:jc w:val="both"/>
        <w:rPr>
          <w:lang w:eastAsia="ar-SA"/>
        </w:rPr>
      </w:pPr>
      <w:r w:rsidRPr="00DA3346">
        <w:rPr>
          <w:lang w:eastAsia="ar-SA"/>
        </w:rPr>
        <w:t>- предписание контрольно-надзорных органов;</w:t>
      </w:r>
    </w:p>
    <w:p w14:paraId="2C4E8394" w14:textId="77777777" w:rsidR="00DA3346" w:rsidRPr="00DA3346" w:rsidRDefault="00DA3346" w:rsidP="00DA3346">
      <w:pPr>
        <w:shd w:val="clear" w:color="auto" w:fill="FFFFFF"/>
        <w:suppressAutoHyphens/>
        <w:contextualSpacing/>
        <w:jc w:val="both"/>
        <w:rPr>
          <w:lang w:eastAsia="ar-SA"/>
        </w:rPr>
      </w:pPr>
      <w:r w:rsidRPr="00DA3346">
        <w:rPr>
          <w:lang w:eastAsia="ar-SA"/>
        </w:rPr>
        <w:t>или</w:t>
      </w:r>
    </w:p>
    <w:p w14:paraId="5B1A7D69" w14:textId="77777777" w:rsidR="00DA3346" w:rsidRPr="00DA3346" w:rsidRDefault="00DA3346" w:rsidP="00DA3346">
      <w:pPr>
        <w:shd w:val="clear" w:color="auto" w:fill="FFFFFF"/>
        <w:suppressAutoHyphens/>
        <w:contextualSpacing/>
        <w:jc w:val="both"/>
        <w:rPr>
          <w:lang w:eastAsia="ar-SA"/>
        </w:rPr>
      </w:pPr>
      <w:r w:rsidRPr="00DA3346">
        <w:rPr>
          <w:lang w:eastAsia="ar-SA"/>
        </w:rPr>
        <w:t>- претензия Заказчика.</w:t>
      </w:r>
    </w:p>
    <w:p w14:paraId="224A0B46" w14:textId="77777777" w:rsidR="00DA3346" w:rsidRPr="00DA3346" w:rsidRDefault="00DA3346" w:rsidP="00DA3346">
      <w:pPr>
        <w:shd w:val="clear" w:color="auto" w:fill="FFFFFF"/>
        <w:suppressAutoHyphens/>
        <w:contextualSpacing/>
        <w:jc w:val="both"/>
        <w:rPr>
          <w:lang w:eastAsia="ar-SA"/>
        </w:rPr>
      </w:pPr>
      <w:r w:rsidRPr="00DA3346">
        <w:rPr>
          <w:lang w:eastAsia="ar-SA"/>
        </w:rPr>
        <w:t xml:space="preserve">8.21. </w:t>
      </w:r>
      <w:r w:rsidRPr="00DA3346">
        <w:rPr>
          <w:bCs/>
          <w:lang w:eastAsia="ar-SA"/>
        </w:rPr>
        <w:t xml:space="preserve">Подрядчик </w:t>
      </w:r>
      <w:r w:rsidRPr="00DA3346">
        <w:rPr>
          <w:lang w:eastAsia="ar-SA"/>
        </w:rPr>
        <w:t>несет имущественную ответственность перед Заказчиком за неисполнение или ненадлежащее исполнение обязательств субподрядчиками.</w:t>
      </w:r>
    </w:p>
    <w:p w14:paraId="0D9F4603" w14:textId="77777777" w:rsidR="00DA3346" w:rsidRPr="00DA3346" w:rsidRDefault="00DA3346" w:rsidP="00DA3346">
      <w:pPr>
        <w:shd w:val="clear" w:color="auto" w:fill="FFFFFF"/>
        <w:suppressAutoHyphens/>
        <w:contextualSpacing/>
        <w:jc w:val="both"/>
        <w:rPr>
          <w:lang w:eastAsia="ar-SA"/>
        </w:rPr>
      </w:pPr>
      <w:r w:rsidRPr="00DA3346">
        <w:rPr>
          <w:lang w:eastAsia="ar-SA"/>
        </w:rPr>
        <w:t>8.22. Уплата неустоек, а также возмещение убытков не освобождает Стороны от выполнения принятых обязательств по Контракту.</w:t>
      </w:r>
    </w:p>
    <w:p w14:paraId="324DA2CE" w14:textId="77777777" w:rsidR="00DA3346" w:rsidRPr="00DA3346" w:rsidRDefault="00DA3346" w:rsidP="00DA3346">
      <w:pPr>
        <w:shd w:val="clear" w:color="auto" w:fill="FFFFFF"/>
        <w:suppressAutoHyphens/>
        <w:contextualSpacing/>
        <w:jc w:val="both"/>
        <w:rPr>
          <w:lang w:eastAsia="ar-SA"/>
        </w:rPr>
      </w:pPr>
      <w:r w:rsidRPr="00DA3346">
        <w:rPr>
          <w:lang w:eastAsia="ar-SA"/>
        </w:rPr>
        <w:lastRenderedPageBreak/>
        <w:t xml:space="preserve">8.23. Заказчик не несет ответственности перед привлечёнными </w:t>
      </w:r>
      <w:r w:rsidRPr="00DA3346">
        <w:rPr>
          <w:bCs/>
          <w:lang w:eastAsia="ar-SA"/>
        </w:rPr>
        <w:t>Подрядчиком</w:t>
      </w:r>
      <w:r w:rsidRPr="00DA3346">
        <w:rPr>
          <w:lang w:eastAsia="ar-SA"/>
        </w:rPr>
        <w:t xml:space="preserve"> субподрядными организациями.</w:t>
      </w:r>
    </w:p>
    <w:p w14:paraId="676B77C6" w14:textId="77777777" w:rsidR="00DA3346" w:rsidRPr="00DA3346" w:rsidRDefault="00DA3346" w:rsidP="00DA3346">
      <w:pPr>
        <w:shd w:val="clear" w:color="auto" w:fill="FFFFFF"/>
        <w:suppressAutoHyphens/>
        <w:contextualSpacing/>
        <w:jc w:val="both"/>
        <w:rPr>
          <w:rFonts w:eastAsia="Arial Unicode MS"/>
          <w:color w:val="000000"/>
        </w:rPr>
      </w:pPr>
      <w:r w:rsidRPr="00DA3346">
        <w:rPr>
          <w:lang w:eastAsia="ar-SA"/>
        </w:rPr>
        <w:t xml:space="preserve">8.24. </w:t>
      </w:r>
      <w:r w:rsidRPr="00DA3346">
        <w:rPr>
          <w:rFonts w:eastAsia="Arial"/>
          <w:lang w:eastAsia="ar-SA"/>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14:paraId="20DED6F3" w14:textId="77777777" w:rsidR="00DA3346" w:rsidRPr="00DA3346" w:rsidRDefault="00DA3346" w:rsidP="00DA3346">
      <w:pPr>
        <w:widowControl w:val="0"/>
        <w:autoSpaceDE w:val="0"/>
        <w:autoSpaceDN w:val="0"/>
        <w:adjustRightInd w:val="0"/>
        <w:ind w:right="-1"/>
        <w:jc w:val="center"/>
        <w:rPr>
          <w:rFonts w:eastAsia="Arial Unicode MS"/>
          <w:b/>
          <w:color w:val="000000"/>
        </w:rPr>
      </w:pPr>
    </w:p>
    <w:p w14:paraId="1FE8F0F6" w14:textId="77777777" w:rsidR="00DA3346" w:rsidRPr="00DA3346" w:rsidRDefault="00DA3346" w:rsidP="00DA3346">
      <w:pPr>
        <w:widowControl w:val="0"/>
        <w:autoSpaceDE w:val="0"/>
        <w:autoSpaceDN w:val="0"/>
        <w:adjustRightInd w:val="0"/>
        <w:ind w:right="-1"/>
        <w:jc w:val="center"/>
        <w:rPr>
          <w:rFonts w:eastAsia="Arial Unicode MS"/>
          <w:color w:val="000000"/>
        </w:rPr>
      </w:pPr>
      <w:r w:rsidRPr="00DA3346">
        <w:rPr>
          <w:rFonts w:eastAsia="Arial Unicode MS"/>
          <w:b/>
          <w:color w:val="000000"/>
        </w:rPr>
        <w:t>9. ПОРЯДОК РАЗРЕШЕНИЯ СПОРОВ</w:t>
      </w:r>
    </w:p>
    <w:p w14:paraId="4670C830" w14:textId="77777777" w:rsidR="00DA3346" w:rsidRPr="00DA3346" w:rsidRDefault="00DA3346" w:rsidP="00DA3346">
      <w:pPr>
        <w:widowControl w:val="0"/>
        <w:suppressAutoHyphens/>
        <w:autoSpaceDE w:val="0"/>
        <w:autoSpaceDN w:val="0"/>
        <w:adjustRightInd w:val="0"/>
        <w:jc w:val="both"/>
        <w:rPr>
          <w:color w:val="000000"/>
          <w:lang w:eastAsia="ar-SA"/>
        </w:rPr>
      </w:pPr>
      <w:r w:rsidRPr="00DA3346">
        <w:rPr>
          <w:color w:val="000000"/>
          <w:lang w:eastAsia="ar-SA"/>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10 (десять) рабочих дней рабочих дней со дня ее получения.</w:t>
      </w:r>
    </w:p>
    <w:p w14:paraId="6FBCA377" w14:textId="77777777" w:rsidR="00DA3346" w:rsidRPr="00DA3346" w:rsidRDefault="00DA3346" w:rsidP="00DA3346">
      <w:pPr>
        <w:suppressAutoHyphens/>
        <w:jc w:val="both"/>
        <w:rPr>
          <w:color w:val="000000"/>
          <w:lang w:eastAsia="ar-SA"/>
        </w:rPr>
      </w:pPr>
      <w:r w:rsidRPr="00DA3346">
        <w:rPr>
          <w:color w:val="000000"/>
          <w:lang w:eastAsia="ar-SA"/>
        </w:rPr>
        <w:t xml:space="preserve">9.2. В случае невозможности разрешения разногласий в претензионном порядке, они подлежат рассмотрению в </w:t>
      </w:r>
      <w:r w:rsidRPr="00DA3346">
        <w:rPr>
          <w:spacing w:val="-6"/>
          <w:lang w:eastAsia="ar-SA"/>
        </w:rPr>
        <w:t>Арбитражном суде Республики Крым</w:t>
      </w:r>
      <w:r w:rsidRPr="00DA3346">
        <w:rPr>
          <w:color w:val="000000"/>
          <w:lang w:eastAsia="ar-SA"/>
        </w:rPr>
        <w:t>.</w:t>
      </w:r>
    </w:p>
    <w:p w14:paraId="32D7F7C1" w14:textId="77777777" w:rsidR="00DA3346" w:rsidRPr="00DA3346" w:rsidRDefault="00DA3346" w:rsidP="00DA3346">
      <w:pPr>
        <w:ind w:firstLine="567"/>
        <w:contextualSpacing/>
        <w:jc w:val="center"/>
        <w:rPr>
          <w:b/>
        </w:rPr>
      </w:pPr>
    </w:p>
    <w:p w14:paraId="224873C4" w14:textId="77777777" w:rsidR="00DA3346" w:rsidRPr="00DA3346" w:rsidRDefault="00DA3346" w:rsidP="00DA3346">
      <w:pPr>
        <w:ind w:firstLine="567"/>
        <w:contextualSpacing/>
        <w:jc w:val="center"/>
        <w:rPr>
          <w:b/>
        </w:rPr>
      </w:pPr>
    </w:p>
    <w:p w14:paraId="508DF913" w14:textId="77777777" w:rsidR="00DA3346" w:rsidRPr="00DA3346" w:rsidRDefault="00DA3346" w:rsidP="00DA3346">
      <w:pPr>
        <w:ind w:firstLine="567"/>
        <w:contextualSpacing/>
        <w:jc w:val="center"/>
        <w:rPr>
          <w:b/>
        </w:rPr>
      </w:pPr>
      <w:r w:rsidRPr="00DA3346">
        <w:rPr>
          <w:b/>
        </w:rPr>
        <w:t>10. ОСОБЕННОСТИ ОСУЩЕСТВЛЕНИЯ ТРУДОВОЙ ДЕЯТЕЛЬНОСТИ НА ТЕРРИТОРИИ РЕСПУБЛИКИ КРЫМ И Г.СЕВАСТОПОЛЯ</w:t>
      </w:r>
    </w:p>
    <w:p w14:paraId="719923B1" w14:textId="77777777" w:rsidR="00DA3346" w:rsidRPr="00DA3346" w:rsidRDefault="00DA3346" w:rsidP="00DA3346">
      <w:pPr>
        <w:jc w:val="both"/>
      </w:pPr>
      <w:r w:rsidRPr="00DA3346">
        <w:t>10.1.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AFB3CAE" w14:textId="77777777" w:rsidR="00DA3346" w:rsidRPr="00DA3346" w:rsidRDefault="00DA3346" w:rsidP="00DA3346">
      <w:pPr>
        <w:jc w:val="both"/>
        <w:rPr>
          <w:color w:val="000000"/>
          <w:lang w:eastAsia="ar-SA"/>
        </w:rPr>
      </w:pPr>
      <w:r w:rsidRPr="00DA334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14:paraId="3353B0F5" w14:textId="77777777" w:rsidR="00DA3346" w:rsidRPr="00DA3346" w:rsidRDefault="00DA3346" w:rsidP="00DA3346">
      <w:pPr>
        <w:suppressAutoHyphens/>
        <w:adjustRightInd w:val="0"/>
        <w:ind w:firstLine="567"/>
        <w:jc w:val="center"/>
        <w:rPr>
          <w:b/>
          <w:lang w:eastAsia="ar-SA"/>
        </w:rPr>
      </w:pPr>
      <w:r w:rsidRPr="00DA3346">
        <w:rPr>
          <w:b/>
          <w:lang w:eastAsia="ar-SA"/>
        </w:rPr>
        <w:t xml:space="preserve">11. АНТИКОРРУПЦИОННАЯ ОГОВОРКА </w:t>
      </w:r>
    </w:p>
    <w:p w14:paraId="2CB8875D" w14:textId="77777777" w:rsidR="00DA3346" w:rsidRPr="00DA3346" w:rsidRDefault="00DA3346" w:rsidP="00DA3346">
      <w:pPr>
        <w:suppressAutoHyphens/>
        <w:adjustRightInd w:val="0"/>
        <w:jc w:val="both"/>
        <w:rPr>
          <w:lang w:eastAsia="ar-SA"/>
        </w:rPr>
      </w:pPr>
      <w:r w:rsidRPr="00DA3346">
        <w:rPr>
          <w:lang w:eastAsia="ar-SA"/>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3E2DC4E4" w14:textId="77777777" w:rsidR="00DA3346" w:rsidRPr="00DA3346" w:rsidRDefault="00DA3346" w:rsidP="00DA3346">
      <w:pPr>
        <w:suppressAutoHyphens/>
        <w:adjustRightInd w:val="0"/>
        <w:jc w:val="both"/>
        <w:rPr>
          <w:lang w:eastAsia="ar-SA"/>
        </w:rPr>
      </w:pPr>
      <w:r w:rsidRPr="00DA3346">
        <w:rPr>
          <w:lang w:eastAsia="ar-SA"/>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E72AF4" w14:textId="77777777" w:rsidR="00DA3346" w:rsidRPr="00DA3346" w:rsidRDefault="00DA3346" w:rsidP="00DA3346">
      <w:pPr>
        <w:suppressAutoHyphens/>
        <w:adjustRightInd w:val="0"/>
        <w:jc w:val="both"/>
        <w:rPr>
          <w:rFonts w:eastAsia="Arial Unicode MS"/>
          <w:color w:val="000000"/>
        </w:rPr>
      </w:pPr>
      <w:r w:rsidRPr="00DA3346">
        <w:rPr>
          <w:lang w:eastAsia="ar-SA"/>
        </w:rPr>
        <w:t>11.2.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B67C176" w14:textId="77777777" w:rsidR="00DA3346" w:rsidRPr="00DA3346" w:rsidRDefault="00DA3346" w:rsidP="00DA3346">
      <w:pPr>
        <w:widowControl w:val="0"/>
        <w:autoSpaceDE w:val="0"/>
        <w:autoSpaceDN w:val="0"/>
        <w:adjustRightInd w:val="0"/>
        <w:ind w:right="-1"/>
        <w:jc w:val="center"/>
        <w:rPr>
          <w:rFonts w:eastAsia="Arial Unicode MS"/>
          <w:b/>
          <w:color w:val="000000"/>
        </w:rPr>
      </w:pPr>
    </w:p>
    <w:p w14:paraId="66759838" w14:textId="77777777" w:rsidR="00DA3346" w:rsidRPr="00DA3346" w:rsidRDefault="00DA3346" w:rsidP="00DA3346">
      <w:pPr>
        <w:widowControl w:val="0"/>
        <w:autoSpaceDE w:val="0"/>
        <w:autoSpaceDN w:val="0"/>
        <w:adjustRightInd w:val="0"/>
        <w:ind w:right="-1"/>
        <w:jc w:val="center"/>
        <w:rPr>
          <w:rFonts w:eastAsia="Arial Unicode MS"/>
          <w:color w:val="000000"/>
        </w:rPr>
      </w:pPr>
      <w:r w:rsidRPr="00DA3346">
        <w:rPr>
          <w:rFonts w:eastAsia="Arial Unicode MS"/>
          <w:b/>
          <w:color w:val="000000"/>
        </w:rPr>
        <w:t>12. ПОРЯДОК ИЗМЕНЕНИЯ, ДОПОЛНЕНИЯ И РАСТОРЖЕНИЯ КОНТРАКТА</w:t>
      </w:r>
    </w:p>
    <w:p w14:paraId="485D79B4" w14:textId="77777777" w:rsidR="00DA3346" w:rsidRPr="00DA3346" w:rsidRDefault="00DA3346" w:rsidP="00DA3346">
      <w:pPr>
        <w:suppressAutoHyphens/>
        <w:jc w:val="both"/>
        <w:rPr>
          <w:lang w:eastAsia="ar-SA"/>
        </w:rPr>
      </w:pPr>
      <w:r w:rsidRPr="00DA3346">
        <w:rPr>
          <w:lang w:eastAsia="ar-SA"/>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4512D4AB" w14:textId="77777777" w:rsidR="00DA3346" w:rsidRPr="00DA3346" w:rsidRDefault="00DA3346" w:rsidP="00DA3346">
      <w:pPr>
        <w:shd w:val="clear" w:color="auto" w:fill="FFFFFF"/>
        <w:suppressAutoHyphens/>
        <w:ind w:right="-2"/>
        <w:jc w:val="both"/>
        <w:rPr>
          <w:color w:val="000000"/>
          <w:lang w:eastAsia="ar-SA"/>
        </w:rPr>
      </w:pPr>
      <w:r w:rsidRPr="00DA3346">
        <w:rPr>
          <w:lang w:eastAsia="ar-SA"/>
        </w:rPr>
        <w:lastRenderedPageBreak/>
        <w:t xml:space="preserve">12.1.1. </w:t>
      </w:r>
      <w:r w:rsidRPr="00DA3346">
        <w:rPr>
          <w:color w:val="000000"/>
          <w:lang w:eastAsia="ar-SA"/>
        </w:rPr>
        <w:t>Внесение изменений в Контракт производится в порядке и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757BA2" w14:textId="77777777" w:rsidR="00DA3346" w:rsidRPr="00DA3346" w:rsidRDefault="00DA3346" w:rsidP="00DA3346">
      <w:pPr>
        <w:suppressAutoHyphens/>
        <w:jc w:val="both"/>
        <w:rPr>
          <w:color w:val="000000"/>
          <w:lang w:eastAsia="ar-SA"/>
        </w:rPr>
      </w:pPr>
      <w:r w:rsidRPr="00DA3346">
        <w:rPr>
          <w:lang w:eastAsia="ar-SA"/>
        </w:rPr>
        <w:t xml:space="preserve">12.2. Изменение существенных условий Контракта при его исполнении не </w:t>
      </w:r>
      <w:r w:rsidRPr="00DA3346">
        <w:rPr>
          <w:color w:val="000000"/>
          <w:lang w:eastAsia="ar-SA"/>
        </w:rPr>
        <w:t>допускается, за исключением их изменения по соглашению Сторон в следующих случаях:</w:t>
      </w:r>
    </w:p>
    <w:p w14:paraId="7C14FC0B" w14:textId="77777777" w:rsidR="00DA3346" w:rsidRPr="00DA3346" w:rsidRDefault="00DA3346" w:rsidP="00DA3346">
      <w:pPr>
        <w:suppressAutoHyphens/>
        <w:jc w:val="both"/>
        <w:rPr>
          <w:lang w:eastAsia="ar-SA"/>
        </w:rPr>
      </w:pPr>
      <w:r w:rsidRPr="00DA3346">
        <w:rPr>
          <w:lang w:eastAsia="ar-SA"/>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C163E7C" w14:textId="77777777" w:rsidR="00DA3346" w:rsidRPr="00DA3346" w:rsidRDefault="00DA3346" w:rsidP="00DA3346">
      <w:pPr>
        <w:suppressAutoHyphens/>
        <w:autoSpaceDE w:val="0"/>
        <w:autoSpaceDN w:val="0"/>
        <w:adjustRightInd w:val="0"/>
        <w:jc w:val="both"/>
        <w:rPr>
          <w:lang w:eastAsia="ar-SA"/>
        </w:rPr>
      </w:pPr>
      <w:r w:rsidRPr="00DA3346">
        <w:rPr>
          <w:lang w:eastAsia="ar-SA"/>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C680B11" w14:textId="77777777" w:rsidR="00DA3346" w:rsidRPr="00DA3346" w:rsidRDefault="00DA3346" w:rsidP="00DA3346">
      <w:pPr>
        <w:suppressAutoHyphens/>
        <w:jc w:val="both"/>
        <w:rPr>
          <w:lang w:eastAsia="ar-SA"/>
        </w:rPr>
      </w:pPr>
      <w:r w:rsidRPr="00DA3346">
        <w:rPr>
          <w:lang w:eastAsia="ar-SA"/>
        </w:rPr>
        <w:t>12.2.3.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0E7D53DC" w14:textId="77777777" w:rsidR="00DA3346" w:rsidRPr="00DA3346" w:rsidRDefault="00DA3346" w:rsidP="00DA3346">
      <w:pPr>
        <w:shd w:val="clear" w:color="auto" w:fill="FFFFFF"/>
        <w:suppressAutoHyphens/>
        <w:ind w:right="-2"/>
        <w:jc w:val="both"/>
        <w:rPr>
          <w:strike/>
          <w:color w:val="000000"/>
          <w:lang w:eastAsia="ar-SA"/>
        </w:rPr>
      </w:pPr>
      <w:r w:rsidRPr="00DA3346">
        <w:rPr>
          <w:lang w:eastAsia="ar-SA"/>
        </w:rPr>
        <w:t xml:space="preserve">12.2.4. В иных случаях, установленных </w:t>
      </w:r>
      <w:r w:rsidRPr="00DA3346">
        <w:rPr>
          <w:color w:val="000000"/>
          <w:lang w:eastAsia="ar-SA"/>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906D9BD" w14:textId="77777777" w:rsidR="00DA3346" w:rsidRPr="00DA3346" w:rsidRDefault="00DA3346" w:rsidP="00DA3346">
      <w:pPr>
        <w:suppressAutoHyphens/>
        <w:adjustRightInd w:val="0"/>
        <w:jc w:val="both"/>
        <w:rPr>
          <w:color w:val="000000"/>
          <w:lang w:eastAsia="ar-SA"/>
        </w:rPr>
      </w:pPr>
      <w:r w:rsidRPr="00DA3346">
        <w:rPr>
          <w:color w:val="000000"/>
          <w:lang w:eastAsia="ar-SA"/>
        </w:rPr>
        <w:t xml:space="preserve">12.3. При исполнении Контракта не допускается перемена </w:t>
      </w:r>
      <w:r w:rsidRPr="00DA3346">
        <w:rPr>
          <w:bCs/>
          <w:lang w:eastAsia="ar-SA"/>
        </w:rPr>
        <w:t>Подрядчика</w:t>
      </w:r>
      <w:r w:rsidRPr="00DA3346">
        <w:rPr>
          <w:color w:val="000000"/>
          <w:lang w:eastAsia="ar-SA"/>
        </w:rPr>
        <w:t xml:space="preserve">, за исключением случая, если новый </w:t>
      </w:r>
      <w:r w:rsidRPr="00DA3346">
        <w:rPr>
          <w:lang w:eastAsia="ar-SA"/>
        </w:rPr>
        <w:t xml:space="preserve">Подрядчик </w:t>
      </w:r>
      <w:r w:rsidRPr="00DA3346">
        <w:rPr>
          <w:color w:val="000000"/>
          <w:lang w:eastAsia="ar-SA"/>
        </w:rPr>
        <w:t xml:space="preserve">является правопреемником </w:t>
      </w:r>
      <w:r w:rsidRPr="00DA3346">
        <w:rPr>
          <w:bCs/>
          <w:lang w:eastAsia="ar-SA"/>
        </w:rPr>
        <w:t>Подрядчика</w:t>
      </w:r>
      <w:r w:rsidRPr="00DA3346">
        <w:rPr>
          <w:color w:val="000000"/>
          <w:lang w:eastAsia="ar-SA"/>
        </w:rPr>
        <w:t xml:space="preserve"> по Контракту вследствие реорганизации юридического лица в форме преобразования, слияния или присоединения.</w:t>
      </w:r>
    </w:p>
    <w:p w14:paraId="16DC180E" w14:textId="77777777" w:rsidR="00DA3346" w:rsidRPr="00DA3346" w:rsidRDefault="00DA3346" w:rsidP="00DA3346">
      <w:pPr>
        <w:suppressAutoHyphens/>
        <w:adjustRightInd w:val="0"/>
        <w:jc w:val="both"/>
        <w:rPr>
          <w:color w:val="000000"/>
          <w:lang w:eastAsia="ar-SA"/>
        </w:rPr>
      </w:pPr>
      <w:r w:rsidRPr="00DA3346">
        <w:rPr>
          <w:color w:val="000000"/>
          <w:lang w:eastAsia="ar-SA"/>
        </w:rPr>
        <w:t>12.4. В случае перемены Заказчика права и обязанности Заказчика, предусмотренные Контрактом, переходят к новому Заказчику.</w:t>
      </w:r>
    </w:p>
    <w:p w14:paraId="1493963F" w14:textId="77777777" w:rsidR="00DA3346" w:rsidRPr="00DA3346" w:rsidRDefault="00DA3346" w:rsidP="00DA3346">
      <w:pPr>
        <w:suppressAutoHyphens/>
        <w:adjustRightInd w:val="0"/>
        <w:jc w:val="both"/>
        <w:rPr>
          <w:lang w:eastAsia="ar-SA"/>
        </w:rPr>
      </w:pPr>
      <w:r w:rsidRPr="00DA3346">
        <w:rPr>
          <w:color w:val="000000"/>
          <w:lang w:eastAsia="ar-SA"/>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18" w:history="1">
        <w:r w:rsidRPr="00DA3346">
          <w:rPr>
            <w:color w:val="000000"/>
            <w:lang w:eastAsia="ar-SA"/>
          </w:rPr>
          <w:t>частью 6 статьи 14</w:t>
        </w:r>
      </w:hyperlink>
      <w:r w:rsidRPr="00DA3346">
        <w:rPr>
          <w:color w:val="000000"/>
          <w:lang w:eastAsia="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Pr="00DA3346">
        <w:rPr>
          <w:lang w:eastAsia="ar-SA"/>
        </w:rPr>
        <w:t xml:space="preserve">Подрядчиком </w:t>
      </w:r>
      <w:r w:rsidRPr="00DA3346">
        <w:rPr>
          <w:color w:val="000000"/>
          <w:lang w:eastAsia="ar-SA"/>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DA3346">
        <w:rPr>
          <w:lang w:eastAsia="ar-SA"/>
        </w:rPr>
        <w:t xml:space="preserve">, указанными в Контракте. </w:t>
      </w:r>
      <w:bookmarkStart w:id="15" w:name="Par28"/>
      <w:bookmarkEnd w:id="15"/>
    </w:p>
    <w:p w14:paraId="7CF7BB76" w14:textId="77777777" w:rsidR="00DA3346" w:rsidRPr="00DA3346" w:rsidRDefault="00DA3346" w:rsidP="00DA3346">
      <w:pPr>
        <w:suppressAutoHyphens/>
        <w:jc w:val="both"/>
        <w:rPr>
          <w:rFonts w:eastAsia="Arial Unicode MS"/>
          <w:strike/>
          <w:color w:val="000000"/>
          <w:lang w:eastAsia="zh-CN"/>
        </w:rPr>
      </w:pPr>
      <w:r w:rsidRPr="00DA3346">
        <w:rPr>
          <w:rFonts w:eastAsia="Arial Unicode MS"/>
          <w:color w:val="000000"/>
          <w:lang w:eastAsia="zh-CN"/>
        </w:rPr>
        <w:t xml:space="preserve">12.6. 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 </w:t>
      </w:r>
    </w:p>
    <w:p w14:paraId="46DF9022"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16" w:name="Par31"/>
      <w:bookmarkEnd w:id="16"/>
      <w:r w:rsidRPr="00DA3346">
        <w:rPr>
          <w:rFonts w:eastAsia="Arial Unicode MS"/>
          <w:color w:val="000000"/>
          <w:lang w:eastAsia="zh-CN"/>
        </w:rPr>
        <w:t>, в том числе в случаях (но не ограничиваясь указанными):</w:t>
      </w:r>
    </w:p>
    <w:p w14:paraId="09A94258"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 задержки Подрядчиком начала выполнения работ более чем на 5 (пять) дней по причинам, не зависящим от Заказчика;</w:t>
      </w:r>
    </w:p>
    <w:p w14:paraId="3D62E337"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lastRenderedPageBreak/>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15B38621"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14:paraId="232D6EF7"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2106BE71"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AC4BE2F"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08C0CF58" w14:textId="77777777" w:rsidR="00DA3346" w:rsidRPr="00DA3346" w:rsidRDefault="00DA3346" w:rsidP="00DA3346">
      <w:pPr>
        <w:suppressAutoHyphens/>
        <w:jc w:val="both"/>
        <w:rPr>
          <w:rFonts w:eastAsia="Arial Unicode MS"/>
          <w:color w:val="000000"/>
          <w:lang w:eastAsia="zh-CN"/>
        </w:rPr>
      </w:pPr>
      <w:r w:rsidRPr="00DA3346">
        <w:rPr>
          <w:rFonts w:eastAsia="Arial Unicode MS"/>
          <w:color w:val="000000"/>
          <w:lang w:eastAsia="zh-C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7DF1445" w14:textId="77777777" w:rsidR="00DA3346" w:rsidRPr="00DA3346" w:rsidRDefault="00DA3346" w:rsidP="00DA3346">
      <w:pPr>
        <w:suppressAutoHyphens/>
        <w:adjustRightInd w:val="0"/>
        <w:jc w:val="both"/>
        <w:rPr>
          <w:rFonts w:eastAsia="Arial Unicode MS"/>
          <w:color w:val="000000"/>
          <w:lang w:eastAsia="zh-CN"/>
        </w:rPr>
      </w:pPr>
      <w:r w:rsidRPr="00DA3346">
        <w:rPr>
          <w:rFonts w:eastAsia="Arial Unicode MS"/>
          <w:color w:val="000000"/>
          <w:lang w:eastAsia="zh-CN"/>
        </w:rPr>
        <w:t xml:space="preserve">12.10. Решение об одностороннем  об одностороннем отказе от исполнения контракта принимается Заказчиком в порядке, предусмотренном статьей 95 </w:t>
      </w:r>
      <w:hyperlink r:id="rId19" w:history="1">
        <w:r w:rsidRPr="00DA3346">
          <w:rPr>
            <w:rFonts w:eastAsia="Arial Unicode MS"/>
            <w:color w:val="000000"/>
            <w:lang w:eastAsia="zh-CN"/>
          </w:rPr>
          <w:t>Федерального закон</w:t>
        </w:r>
      </w:hyperlink>
      <w:r w:rsidRPr="00DA3346">
        <w:rPr>
          <w:rFonts w:eastAsia="Arial Unicode MS"/>
          <w:color w:val="000000"/>
          <w:lang w:eastAsia="zh-CN"/>
        </w:rPr>
        <w:t>а от 5 апреля 2013 г. N 44-ФЗ "О контрактной системе в сфере закупок товаров, работ, услуг для обеспечения государственных и муниципальных нужд".</w:t>
      </w:r>
    </w:p>
    <w:p w14:paraId="741988D5" w14:textId="77777777" w:rsidR="00DA3346" w:rsidRPr="00DA3346" w:rsidRDefault="00DA3346" w:rsidP="00DA3346">
      <w:pPr>
        <w:suppressAutoHyphens/>
        <w:adjustRightInd w:val="0"/>
        <w:jc w:val="both"/>
        <w:rPr>
          <w:lang w:eastAsia="ar-SA"/>
        </w:rPr>
      </w:pPr>
      <w:r w:rsidRPr="00DA3346">
        <w:rPr>
          <w:lang w:eastAsia="ar-SA"/>
        </w:rPr>
        <w:t>12.11.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2A3578E" w14:textId="77777777" w:rsidR="00DA3346" w:rsidRPr="00DA3346" w:rsidRDefault="00DA3346" w:rsidP="00DA3346">
      <w:pPr>
        <w:suppressAutoHyphens/>
        <w:adjustRightInd w:val="0"/>
        <w:jc w:val="both"/>
        <w:rPr>
          <w:rFonts w:eastAsia="Arial Unicode MS"/>
          <w:color w:val="000000"/>
          <w:lang w:eastAsia="zh-CN"/>
        </w:rPr>
      </w:pPr>
      <w:r w:rsidRPr="00DA3346">
        <w:rPr>
          <w:lang w:eastAsia="ar-SA"/>
        </w:rPr>
        <w:t xml:space="preserve">12.12. </w:t>
      </w:r>
      <w:r w:rsidRPr="00DA3346">
        <w:rPr>
          <w:rFonts w:eastAsia="Arial Unicode MS"/>
          <w:color w:val="000000"/>
          <w:lang w:eastAsia="zh-CN"/>
        </w:rPr>
        <w:t xml:space="preserve">Решение об одностороннем отказе от исполнения контракта принимается Подрядчиком в порядке, предусмотренном статьей 95 </w:t>
      </w:r>
      <w:hyperlink r:id="rId20" w:history="1">
        <w:r w:rsidRPr="00DA3346">
          <w:rPr>
            <w:rFonts w:eastAsia="Arial Unicode MS"/>
            <w:color w:val="000000"/>
            <w:lang w:eastAsia="zh-CN"/>
          </w:rPr>
          <w:t>Федерального закон</w:t>
        </w:r>
      </w:hyperlink>
      <w:r w:rsidRPr="00DA3346">
        <w:rPr>
          <w:rFonts w:eastAsia="Arial Unicode MS"/>
          <w:color w:val="000000"/>
          <w:lang w:eastAsia="zh-CN"/>
        </w:rPr>
        <w:t>а от 5 апреля 2013 г. N 44-ФЗ "О контрактной системе в сфере закупок товаров, работ, услуг для обеспечения государственных и муниципальных нужд".</w:t>
      </w:r>
    </w:p>
    <w:p w14:paraId="1F62A5F3" w14:textId="77777777" w:rsidR="00DA3346" w:rsidRPr="00DA3346" w:rsidRDefault="00DA3346" w:rsidP="00DA3346">
      <w:pPr>
        <w:suppressAutoHyphens/>
        <w:adjustRightInd w:val="0"/>
        <w:jc w:val="both"/>
        <w:rPr>
          <w:lang w:eastAsia="ar-SA"/>
        </w:rPr>
      </w:pPr>
      <w:r w:rsidRPr="00DA3346">
        <w:rPr>
          <w:lang w:eastAsia="ar-SA"/>
        </w:rPr>
        <w:t>12.13.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6851A12" w14:textId="77777777" w:rsidR="00DA3346" w:rsidRPr="00DA3346" w:rsidRDefault="00DA3346" w:rsidP="00DA3346">
      <w:pPr>
        <w:widowControl w:val="0"/>
        <w:tabs>
          <w:tab w:val="left" w:pos="1418"/>
          <w:tab w:val="left" w:pos="1474"/>
          <w:tab w:val="left" w:pos="1560"/>
        </w:tabs>
        <w:autoSpaceDE w:val="0"/>
        <w:autoSpaceDN w:val="0"/>
        <w:adjustRightInd w:val="0"/>
        <w:ind w:right="-1"/>
        <w:jc w:val="center"/>
        <w:rPr>
          <w:rFonts w:eastAsia="Arial Unicode MS"/>
          <w:b/>
          <w:color w:val="000000"/>
        </w:rPr>
      </w:pPr>
    </w:p>
    <w:p w14:paraId="5B45E041" w14:textId="77777777" w:rsidR="00DA3346" w:rsidRPr="00DA3346" w:rsidRDefault="00DA3346" w:rsidP="00DA3346">
      <w:pPr>
        <w:widowControl w:val="0"/>
        <w:tabs>
          <w:tab w:val="left" w:pos="1418"/>
          <w:tab w:val="left" w:pos="1474"/>
          <w:tab w:val="left" w:pos="1560"/>
        </w:tabs>
        <w:autoSpaceDE w:val="0"/>
        <w:autoSpaceDN w:val="0"/>
        <w:adjustRightInd w:val="0"/>
        <w:ind w:right="-1"/>
        <w:jc w:val="center"/>
        <w:rPr>
          <w:rFonts w:eastAsia="Arial Unicode MS"/>
          <w:color w:val="000000"/>
        </w:rPr>
      </w:pPr>
      <w:r w:rsidRPr="00DA3346">
        <w:rPr>
          <w:rFonts w:eastAsia="Arial Unicode MS"/>
          <w:b/>
          <w:color w:val="000000"/>
        </w:rPr>
        <w:t>13. ОБСТОЯТЕЛЬСТВА НЕПРЕОДОЛИМОЙ СИЛЫ</w:t>
      </w:r>
    </w:p>
    <w:p w14:paraId="22B914E7" w14:textId="77777777" w:rsidR="00DA3346" w:rsidRPr="00DA3346" w:rsidRDefault="00DA3346" w:rsidP="00DA3346">
      <w:pPr>
        <w:widowControl w:val="0"/>
        <w:tabs>
          <w:tab w:val="left" w:pos="1418"/>
          <w:tab w:val="left" w:pos="1474"/>
          <w:tab w:val="left" w:pos="1560"/>
        </w:tabs>
        <w:autoSpaceDE w:val="0"/>
        <w:autoSpaceDN w:val="0"/>
        <w:adjustRightInd w:val="0"/>
        <w:ind w:right="-1"/>
        <w:jc w:val="both"/>
        <w:rPr>
          <w:rFonts w:eastAsia="Arial Unicode MS"/>
          <w:color w:val="000000"/>
        </w:rPr>
      </w:pPr>
      <w:r w:rsidRPr="00DA3346">
        <w:rPr>
          <w:rFonts w:eastAsia="Arial Unicode MS"/>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31639BFD" w14:textId="77777777" w:rsidR="00DA3346" w:rsidRPr="00DA3346" w:rsidRDefault="00DA3346" w:rsidP="00DA3346">
      <w:pPr>
        <w:widowControl w:val="0"/>
        <w:tabs>
          <w:tab w:val="left" w:pos="1418"/>
          <w:tab w:val="left" w:pos="1474"/>
          <w:tab w:val="left" w:pos="1560"/>
        </w:tabs>
        <w:autoSpaceDE w:val="0"/>
        <w:autoSpaceDN w:val="0"/>
        <w:adjustRightInd w:val="0"/>
        <w:ind w:right="-1"/>
        <w:jc w:val="both"/>
        <w:rPr>
          <w:rFonts w:eastAsia="Arial Unicode MS"/>
          <w:color w:val="000000"/>
        </w:rPr>
      </w:pPr>
      <w:r w:rsidRPr="00DA3346">
        <w:rPr>
          <w:rFonts w:eastAsia="Arial Unicode MS"/>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556409FB" w14:textId="77777777" w:rsidR="00DA3346" w:rsidRPr="00DA3346" w:rsidRDefault="00DA3346" w:rsidP="00DA3346">
      <w:pPr>
        <w:widowControl w:val="0"/>
        <w:tabs>
          <w:tab w:val="left" w:pos="1418"/>
          <w:tab w:val="left" w:pos="1474"/>
          <w:tab w:val="left" w:pos="1560"/>
        </w:tabs>
        <w:autoSpaceDE w:val="0"/>
        <w:autoSpaceDN w:val="0"/>
        <w:adjustRightInd w:val="0"/>
        <w:ind w:right="-1"/>
        <w:jc w:val="both"/>
        <w:rPr>
          <w:rFonts w:eastAsia="Arial Unicode MS"/>
          <w:color w:val="000000"/>
        </w:rPr>
      </w:pPr>
      <w:r w:rsidRPr="00DA3346">
        <w:rPr>
          <w:rFonts w:eastAsia="Arial Unicode MS"/>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14:paraId="79DFD08D" w14:textId="77777777" w:rsidR="00DA3346" w:rsidRPr="00DA3346" w:rsidRDefault="00DA3346" w:rsidP="00DA3346">
      <w:pPr>
        <w:widowControl w:val="0"/>
        <w:autoSpaceDE w:val="0"/>
        <w:autoSpaceDN w:val="0"/>
        <w:adjustRightInd w:val="0"/>
        <w:ind w:right="-1"/>
        <w:jc w:val="center"/>
        <w:outlineLvl w:val="1"/>
        <w:rPr>
          <w:rFonts w:eastAsia="Arial Unicode MS"/>
          <w:b/>
          <w:color w:val="000000"/>
        </w:rPr>
      </w:pPr>
      <w:bookmarkStart w:id="17" w:name="Par825"/>
      <w:bookmarkEnd w:id="17"/>
    </w:p>
    <w:p w14:paraId="1A50A06B" w14:textId="77777777" w:rsidR="00DA3346" w:rsidRPr="00DA3346" w:rsidRDefault="00DA3346" w:rsidP="00DA3346">
      <w:pPr>
        <w:widowControl w:val="0"/>
        <w:autoSpaceDE w:val="0"/>
        <w:autoSpaceDN w:val="0"/>
        <w:adjustRightInd w:val="0"/>
        <w:ind w:right="-1"/>
        <w:jc w:val="center"/>
        <w:outlineLvl w:val="1"/>
        <w:rPr>
          <w:rFonts w:eastAsia="Arial Unicode MS"/>
          <w:b/>
          <w:color w:val="000000"/>
        </w:rPr>
      </w:pPr>
      <w:r w:rsidRPr="00DA3346">
        <w:rPr>
          <w:rFonts w:eastAsia="Arial Unicode MS"/>
          <w:b/>
          <w:color w:val="000000"/>
        </w:rPr>
        <w:lastRenderedPageBreak/>
        <w:t>14. ОБЕСПЕЧЕНИЕ ИСПОЛНЕНИЯ КОНТРАКТА,</w:t>
      </w:r>
      <w:r w:rsidRPr="00DA3346">
        <w:rPr>
          <w:lang w:eastAsia="ar-SA"/>
        </w:rPr>
        <w:t xml:space="preserve"> </w:t>
      </w:r>
      <w:r w:rsidRPr="00DA3346">
        <w:rPr>
          <w:rFonts w:eastAsia="Arial Unicode MS"/>
          <w:b/>
          <w:color w:val="000000"/>
        </w:rPr>
        <w:t>ОБЕСПЕЧЕНИЕ ГАРАНТИЙНЫХ ОБЯЗАТЕЛЬСТВ</w:t>
      </w:r>
      <w:r w:rsidRPr="00DA3346">
        <w:rPr>
          <w:color w:val="000000"/>
          <w:vertAlign w:val="superscript"/>
          <w:lang w:eastAsia="ar-SA"/>
        </w:rPr>
        <w:footnoteReference w:id="1"/>
      </w:r>
    </w:p>
    <w:p w14:paraId="2226F1A1" w14:textId="77777777" w:rsidR="00DA3346" w:rsidRPr="00DA3346" w:rsidRDefault="00DA3346" w:rsidP="00DA3346">
      <w:pPr>
        <w:widowControl w:val="0"/>
        <w:suppressAutoHyphens/>
        <w:autoSpaceDE w:val="0"/>
        <w:autoSpaceDN w:val="0"/>
        <w:adjustRightInd w:val="0"/>
        <w:jc w:val="both"/>
        <w:rPr>
          <w:lang w:eastAsia="ar-SA"/>
        </w:rPr>
      </w:pPr>
      <w:bookmarkStart w:id="18" w:name="Par828"/>
      <w:bookmarkStart w:id="19" w:name="Par827"/>
      <w:bookmarkEnd w:id="18"/>
      <w:bookmarkEnd w:id="19"/>
      <w:r w:rsidRPr="00DA3346">
        <w:rPr>
          <w:szCs w:val="20"/>
          <w:lang w:eastAsia="ar-SA"/>
        </w:rPr>
        <w:t xml:space="preserve">14.1. Размер обеспечения исполнения Контракта составляет 0,5 процента цены Контракта </w:t>
      </w:r>
      <w:r w:rsidRPr="00DA3346">
        <w:rPr>
          <w:lang w:eastAsia="ar-SA"/>
        </w:rPr>
        <w:t>что составляет</w:t>
      </w:r>
      <w:r w:rsidRPr="00DA3346">
        <w:rPr>
          <w:b/>
          <w:lang w:eastAsia="ar-SA"/>
        </w:rPr>
        <w:t xml:space="preserve"> ________________ </w:t>
      </w:r>
      <w:r w:rsidRPr="00DA3346">
        <w:rPr>
          <w:lang w:eastAsia="ar-SA"/>
        </w:rPr>
        <w:t>рублей.</w:t>
      </w:r>
    </w:p>
    <w:p w14:paraId="4B106F46" w14:textId="77777777" w:rsidR="00DA3346" w:rsidRPr="00DA3346" w:rsidRDefault="00DA3346" w:rsidP="00DA3346">
      <w:pPr>
        <w:widowControl w:val="0"/>
        <w:suppressAutoHyphens/>
        <w:autoSpaceDE w:val="0"/>
        <w:autoSpaceDN w:val="0"/>
        <w:adjustRightInd w:val="0"/>
        <w:jc w:val="both"/>
        <w:rPr>
          <w:lang w:eastAsia="ar-SA"/>
        </w:rPr>
      </w:pPr>
      <w:r w:rsidRPr="00DA3346">
        <w:rPr>
          <w:lang w:eastAsia="ar-SA"/>
        </w:rPr>
        <w:t>Обеспечение исполнения контракта предоставляется Подрядчиком до заключения Контракта.</w:t>
      </w:r>
    </w:p>
    <w:p w14:paraId="5089BCB3" w14:textId="77777777" w:rsidR="00DA3346" w:rsidRPr="00DA3346" w:rsidRDefault="00DA3346" w:rsidP="00DA3346">
      <w:pPr>
        <w:widowControl w:val="0"/>
        <w:suppressAutoHyphens/>
        <w:autoSpaceDE w:val="0"/>
        <w:autoSpaceDN w:val="0"/>
        <w:adjustRightInd w:val="0"/>
        <w:jc w:val="both"/>
        <w:rPr>
          <w:lang w:eastAsia="ar-SA"/>
        </w:rPr>
      </w:pPr>
      <w:r w:rsidRPr="00DA3346">
        <w:rPr>
          <w:szCs w:val="20"/>
          <w:lang w:eastAsia="ar-SA"/>
        </w:rPr>
        <w:t xml:space="preserve">Размер обеспечения гарантийных обязательств составляет 5 (пять) процентов от цены Контракта, </w:t>
      </w:r>
      <w:r w:rsidRPr="00DA3346">
        <w:rPr>
          <w:lang w:eastAsia="ar-SA"/>
        </w:rPr>
        <w:t>что составляет</w:t>
      </w:r>
      <w:r w:rsidRPr="00DA3346">
        <w:rPr>
          <w:b/>
          <w:lang w:eastAsia="ar-SA"/>
        </w:rPr>
        <w:t xml:space="preserve"> _____________________ </w:t>
      </w:r>
      <w:r w:rsidRPr="00DA3346">
        <w:rPr>
          <w:lang w:eastAsia="ar-SA"/>
        </w:rPr>
        <w:t>рублей.</w:t>
      </w:r>
    </w:p>
    <w:p w14:paraId="4F190AEC" w14:textId="77777777" w:rsidR="00DA3346" w:rsidRPr="00DA3346" w:rsidRDefault="00DA3346" w:rsidP="00DA3346">
      <w:pPr>
        <w:jc w:val="both"/>
        <w:rPr>
          <w:lang w:eastAsia="ar-SA"/>
        </w:rPr>
      </w:pPr>
      <w:r w:rsidRPr="00DA3346">
        <w:rPr>
          <w:lang w:eastAsia="ar-SA"/>
        </w:rPr>
        <w:t>Обеспечение гарантийных обязательств предоставляется Подрядчиком Заказчику  по факту выполнения работ в полном объеме не позднее чем за 2 (два) дня до оформления Подрядчиком документа о приемке.</w:t>
      </w:r>
    </w:p>
    <w:p w14:paraId="0EC4EF28" w14:textId="77777777" w:rsidR="00DA3346" w:rsidRPr="00DA3346" w:rsidRDefault="00DA3346" w:rsidP="00DA3346">
      <w:pPr>
        <w:widowControl w:val="0"/>
        <w:suppressAutoHyphens/>
        <w:autoSpaceDE w:val="0"/>
        <w:autoSpaceDN w:val="0"/>
        <w:adjustRightInd w:val="0"/>
        <w:jc w:val="both"/>
        <w:rPr>
          <w:rFonts w:eastAsia="Calibri"/>
        </w:rPr>
      </w:pPr>
      <w:r w:rsidRPr="00DA3346">
        <w:rPr>
          <w:lang w:eastAsia="ar-SA"/>
        </w:rPr>
        <w:t xml:space="preserve">14.2. Исполнение Контракта, гарантийные обязательства обеспечиваются предоставлением </w:t>
      </w:r>
      <w:r w:rsidRPr="00DA3346">
        <w:rPr>
          <w:rFonts w:eastAsia="Calibri"/>
        </w:rPr>
        <w:t>независимой гарантии, соответствующей требованиям </w:t>
      </w:r>
      <w:hyperlink r:id="rId21" w:anchor="/document/70353464/entry/45" w:history="1">
        <w:r w:rsidRPr="00DA3346">
          <w:rPr>
            <w:rFonts w:eastAsia="Calibri" w:cs="Arial Unicode MS"/>
          </w:rPr>
          <w:t>статьи 45</w:t>
        </w:r>
      </w:hyperlink>
      <w:r w:rsidRPr="00DA3346">
        <w:rPr>
          <w:rFonts w:eastAsia="Calibri"/>
        </w:rPr>
        <w:t xml:space="preserve"> </w:t>
      </w:r>
      <w:hyperlink r:id="rId22" w:history="1">
        <w:r w:rsidRPr="00DA3346">
          <w:rPr>
            <w:rFonts w:eastAsia="Arial Unicode MS"/>
            <w:color w:val="000000"/>
            <w:lang w:eastAsia="zh-CN"/>
          </w:rPr>
          <w:t>Федерального закон</w:t>
        </w:r>
      </w:hyperlink>
      <w:r w:rsidRPr="00DA3346">
        <w:rPr>
          <w:rFonts w:eastAsia="Arial Unicode MS"/>
          <w:color w:val="000000"/>
          <w:lang w:eastAsia="zh-CN"/>
        </w:rPr>
        <w:t>а от 5 апреля 2013 г. N 44-ФЗ "О контрактной системе в сфере закупок товаров, работ, услуг для обеспечения государственных и муниципальных нужд"</w:t>
      </w:r>
      <w:r w:rsidRPr="00DA3346">
        <w:rPr>
          <w:rFonts w:eastAsia="Calibri"/>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41788D4" w14:textId="77777777" w:rsidR="00DA3346" w:rsidRPr="00DA3346" w:rsidRDefault="00DA3346" w:rsidP="00DA3346">
      <w:pPr>
        <w:widowControl w:val="0"/>
        <w:suppressAutoHyphens/>
        <w:autoSpaceDE w:val="0"/>
        <w:autoSpaceDN w:val="0"/>
        <w:adjustRightInd w:val="0"/>
        <w:jc w:val="both"/>
        <w:rPr>
          <w:lang w:eastAsia="ar-SA"/>
        </w:rPr>
      </w:pPr>
      <w:r w:rsidRPr="00DA3346">
        <w:rPr>
          <w:lang w:eastAsia="ar-SA"/>
        </w:rPr>
        <w:t>14.3. Способ обеспечения исполнения Контракта, гарантийных обязательств, срок действия независомой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обеспечиваются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E908CF" w14:textId="77777777" w:rsidR="00DA3346" w:rsidRPr="00DA3346" w:rsidRDefault="00DA3346" w:rsidP="00DA3346">
      <w:pPr>
        <w:widowControl w:val="0"/>
        <w:suppressAutoHyphens/>
        <w:autoSpaceDE w:val="0"/>
        <w:autoSpaceDN w:val="0"/>
        <w:adjustRightInd w:val="0"/>
        <w:jc w:val="both"/>
      </w:pPr>
      <w:r w:rsidRPr="00DA3346">
        <w:rPr>
          <w:szCs w:val="20"/>
          <w:lang w:eastAsia="ar-SA"/>
        </w:rPr>
        <w:t xml:space="preserve">14.4. В случае определения Подрядчиком способа обеспечения исполнения Контракта, обеспечение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w:t>
      </w:r>
      <w:r w:rsidRPr="00DA3346">
        <w:t>денежные средства должны быть перечислены по следующим реквизитам:</w:t>
      </w:r>
    </w:p>
    <w:p w14:paraId="58038DDE" w14:textId="77777777" w:rsidR="00DA3346" w:rsidRPr="00DA3346" w:rsidRDefault="00DA3346" w:rsidP="00DA3346">
      <w:pPr>
        <w:rPr>
          <w:rFonts w:eastAsia="Calibri"/>
          <w:lang w:eastAsia="en-US"/>
        </w:rPr>
      </w:pPr>
      <w:r w:rsidRPr="00DA3346">
        <w:t>Получатель УФК по Республике Крым (</w:t>
      </w:r>
      <w:r w:rsidRPr="00DA3346">
        <w:rPr>
          <w:rFonts w:eastAsia="Calibri"/>
          <w:lang w:eastAsia="en-US"/>
        </w:rPr>
        <w:t>Администрация Ароматненского сельского поселения Бахчисарайского района Республики Крым</w:t>
      </w:r>
      <w:r w:rsidRPr="00DA3346">
        <w:t xml:space="preserve">, </w:t>
      </w:r>
      <w:r w:rsidRPr="00DA3346">
        <w:rPr>
          <w:rFonts w:eastAsia="Calibri"/>
          <w:lang w:eastAsia="en-US"/>
        </w:rPr>
        <w:t>л/счет 05753252920</w:t>
      </w:r>
      <w:r w:rsidRPr="00DA3346">
        <w:t>)</w:t>
      </w:r>
    </w:p>
    <w:p w14:paraId="1B665EFC" w14:textId="77777777" w:rsidR="00DA3346" w:rsidRPr="00DA3346" w:rsidRDefault="00DA3346" w:rsidP="00DA3346">
      <w:pPr>
        <w:rPr>
          <w:rFonts w:eastAsia="Calibri"/>
          <w:lang w:eastAsia="en-US"/>
        </w:rPr>
      </w:pPr>
      <w:r w:rsidRPr="00DA3346">
        <w:t xml:space="preserve">ИНН </w:t>
      </w:r>
      <w:r w:rsidRPr="00DA3346">
        <w:rPr>
          <w:rFonts w:eastAsia="Calibri"/>
          <w:lang w:eastAsia="en-US"/>
        </w:rPr>
        <w:t xml:space="preserve">9104002320  </w:t>
      </w:r>
      <w:r w:rsidRPr="00DA3346">
        <w:t xml:space="preserve">КПП </w:t>
      </w:r>
      <w:r w:rsidRPr="00DA3346">
        <w:rPr>
          <w:rFonts w:eastAsia="Calibri"/>
          <w:lang w:eastAsia="en-US"/>
        </w:rPr>
        <w:t>910401001</w:t>
      </w:r>
    </w:p>
    <w:p w14:paraId="41569B26" w14:textId="77777777" w:rsidR="00DA3346" w:rsidRPr="00DA3346" w:rsidRDefault="00DA3346" w:rsidP="00DA3346">
      <w:pPr>
        <w:rPr>
          <w:rFonts w:eastAsia="Calibri"/>
          <w:lang w:eastAsia="en-US"/>
        </w:rPr>
      </w:pPr>
      <w:r w:rsidRPr="00DA3346">
        <w:t xml:space="preserve">ОКТМО </w:t>
      </w:r>
      <w:r w:rsidRPr="00DA3346">
        <w:rPr>
          <w:rFonts w:eastAsia="Calibri"/>
          <w:lang w:eastAsia="en-US"/>
        </w:rPr>
        <w:t>35604404</w:t>
      </w:r>
    </w:p>
    <w:p w14:paraId="328AE416" w14:textId="77777777" w:rsidR="00DA3346" w:rsidRPr="00DA3346" w:rsidRDefault="00DA3346" w:rsidP="00DA3346">
      <w:r w:rsidRPr="00DA3346">
        <w:t>Единый казначейский счет 40102810645370000035</w:t>
      </w:r>
    </w:p>
    <w:p w14:paraId="155CED52" w14:textId="77777777" w:rsidR="00DA3346" w:rsidRPr="00DA3346" w:rsidRDefault="00DA3346" w:rsidP="00DA3346">
      <w:r w:rsidRPr="00DA3346">
        <w:t>Казначейский счет 03232643356044047500</w:t>
      </w:r>
    </w:p>
    <w:p w14:paraId="290927A6" w14:textId="77777777" w:rsidR="00DA3346" w:rsidRPr="00DA3346" w:rsidRDefault="00DA3346" w:rsidP="00DA3346">
      <w:pPr>
        <w:widowControl w:val="0"/>
        <w:jc w:val="both"/>
      </w:pPr>
      <w:r w:rsidRPr="00DA3346">
        <w:t xml:space="preserve">в ОТДЕЛЕНИЕ РЕСПУБЛИКА КРЫМ БАНКА РОССИИ//УФК  по Республике Крым г. Симферополь, БИК 013510002               </w:t>
      </w:r>
    </w:p>
    <w:p w14:paraId="5F42E25F" w14:textId="77777777" w:rsidR="00DA3346" w:rsidRPr="00DA3346" w:rsidRDefault="00DA3346" w:rsidP="00DA3346">
      <w:pPr>
        <w:suppressAutoHyphens/>
        <w:jc w:val="both"/>
        <w:rPr>
          <w:lang w:eastAsia="ar-SA"/>
        </w:rPr>
      </w:pPr>
      <w:r w:rsidRPr="00DA3346">
        <w:rPr>
          <w:lang w:eastAsia="ar-SA"/>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23F332E6"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 xml:space="preserve">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w:t>
      </w:r>
      <w:r w:rsidRPr="00DA3346">
        <w:rPr>
          <w:szCs w:val="20"/>
          <w:lang w:eastAsia="ar-SA"/>
        </w:rPr>
        <w:lastRenderedPageBreak/>
        <w:t>Заказчиком Подрядчику таких денежных средств не должен превышать 30 (тридцать) дней с даты исполнения Подрядчиком гарантийных обязательств, предусмотренных Контрактом.</w:t>
      </w:r>
    </w:p>
    <w:p w14:paraId="43F479F8"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 xml:space="preserve">14.5.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w:t>
      </w:r>
      <w:r w:rsidRPr="00DA3346">
        <w:rPr>
          <w:lang w:eastAsia="ar-SA"/>
        </w:rPr>
        <w:t>05.04.2013 № 44-ФЗ «О контрактной системе в сфере закупок товаров, работ, услуг для обеспечения государственных и муниципальных нужд».</w:t>
      </w:r>
    </w:p>
    <w:p w14:paraId="14F805D3"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 xml:space="preserve">14.6.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w:t>
      </w:r>
      <w:r w:rsidRPr="00DA3346">
        <w:rPr>
          <w:lang w:eastAsia="ar-SA"/>
        </w:rPr>
        <w:t>05.04.2013 № 44-ФЗ «О контрактной системе в сфере закупок товаров, работ, услуг для обеспечения государственных и муниципальных нужд»</w:t>
      </w:r>
      <w:r w:rsidRPr="00DA3346">
        <w:rPr>
          <w:szCs w:val="20"/>
          <w:lang w:eastAsia="ar-SA"/>
        </w:rPr>
        <w:t>.</w:t>
      </w:r>
    </w:p>
    <w:p w14:paraId="0A042441"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BEF98B8"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 xml:space="preserve">14.7.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w:t>
      </w:r>
      <w:r w:rsidRPr="00DA3346">
        <w:rPr>
          <w:lang w:eastAsia="ar-SA"/>
        </w:rPr>
        <w:t>05.04.2013 № 44-ФЗ «О контрактной системе в сфере закупок товаров, работ, услуг для обеспечения государственных и муниципальных нужд»</w:t>
      </w:r>
      <w:r w:rsidRPr="00DA3346">
        <w:rPr>
          <w:szCs w:val="20"/>
          <w:lang w:eastAsia="ar-SA"/>
        </w:rPr>
        <w:t>.</w:t>
      </w:r>
    </w:p>
    <w:p w14:paraId="11C2B326" w14:textId="77777777" w:rsidR="00DA3346" w:rsidRPr="00DA3346" w:rsidRDefault="00DA3346" w:rsidP="00DA3346">
      <w:pPr>
        <w:widowControl w:val="0"/>
        <w:suppressAutoHyphens/>
        <w:autoSpaceDE w:val="0"/>
        <w:autoSpaceDN w:val="0"/>
        <w:adjustRightInd w:val="0"/>
        <w:jc w:val="both"/>
        <w:rPr>
          <w:szCs w:val="20"/>
          <w:lang w:eastAsia="ar-SA"/>
        </w:rPr>
      </w:pPr>
      <w:r w:rsidRPr="00DA3346">
        <w:rPr>
          <w:szCs w:val="20"/>
          <w:lang w:eastAsia="ar-SA"/>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14:paraId="755F6649" w14:textId="77777777" w:rsidR="00DA3346" w:rsidRPr="00DA3346" w:rsidRDefault="00DA3346" w:rsidP="00DA3346">
      <w:pPr>
        <w:widowControl w:val="0"/>
        <w:suppressAutoHyphens/>
        <w:autoSpaceDE w:val="0"/>
        <w:autoSpaceDN w:val="0"/>
        <w:adjustRightInd w:val="0"/>
        <w:jc w:val="center"/>
        <w:rPr>
          <w:b/>
          <w:lang w:eastAsia="ar-SA"/>
        </w:rPr>
      </w:pPr>
    </w:p>
    <w:p w14:paraId="67E3E22C" w14:textId="77777777" w:rsidR="00DA3346" w:rsidRPr="00DA3346" w:rsidRDefault="00DA3346" w:rsidP="00DA3346">
      <w:pPr>
        <w:widowControl w:val="0"/>
        <w:suppressAutoHyphens/>
        <w:autoSpaceDE w:val="0"/>
        <w:autoSpaceDN w:val="0"/>
        <w:adjustRightInd w:val="0"/>
        <w:jc w:val="center"/>
        <w:rPr>
          <w:lang w:eastAsia="ar-SA"/>
        </w:rPr>
      </w:pPr>
      <w:r w:rsidRPr="00DA3346">
        <w:rPr>
          <w:b/>
          <w:lang w:eastAsia="ar-SA"/>
        </w:rPr>
        <w:t>15. ПРОЧИЕ УСЛОВИЯ</w:t>
      </w:r>
    </w:p>
    <w:p w14:paraId="2C68A24E"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45274887" w14:textId="289AD194"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 xml:space="preserve">15.2. </w:t>
      </w:r>
      <w:r w:rsidRPr="00DA3346">
        <w:rPr>
          <w:rFonts w:eastAsia="Arial Unicode MS"/>
          <w:color w:val="000000"/>
          <w:lang w:eastAsia="zh-CN"/>
        </w:rPr>
        <w:t>Контракт вступает в силу с момента е</w:t>
      </w:r>
      <w:r w:rsidR="00901894">
        <w:rPr>
          <w:rFonts w:eastAsia="Arial Unicode MS"/>
          <w:color w:val="000000"/>
          <w:lang w:eastAsia="zh-CN"/>
        </w:rPr>
        <w:t>го заключения и действует до «01</w:t>
      </w:r>
      <w:r w:rsidR="00351513">
        <w:rPr>
          <w:rFonts w:eastAsia="Arial Unicode MS"/>
          <w:color w:val="000000"/>
          <w:lang w:eastAsia="zh-CN"/>
        </w:rPr>
        <w:t>» сентября</w:t>
      </w:r>
      <w:r w:rsidRPr="00DA3346">
        <w:rPr>
          <w:rFonts w:eastAsia="Arial Unicode MS"/>
          <w:color w:val="000000"/>
          <w:lang w:eastAsia="zh-CN"/>
        </w:rPr>
        <w:t xml:space="preserve"> 2024 года. 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14:paraId="0F1633BE"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14:paraId="61CBCB8D"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14:paraId="624CBDA8"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3514C347"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944E2F"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6C8867A5"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 xml:space="preserve">15.7. Подрядчик обязан уведомить Заказчика об изменении своего адреса, номеров телефонов, </w:t>
      </w:r>
      <w:r w:rsidRPr="00DA3346">
        <w:rPr>
          <w:lang w:eastAsia="ar-SA"/>
        </w:rPr>
        <w:lastRenderedPageBreak/>
        <w:t xml:space="preserve">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47FD0779" w14:textId="77777777" w:rsidR="00DA3346" w:rsidRPr="00DA3346" w:rsidRDefault="00DA3346" w:rsidP="00DA3346">
      <w:pPr>
        <w:widowControl w:val="0"/>
        <w:tabs>
          <w:tab w:val="left" w:pos="284"/>
        </w:tabs>
        <w:suppressAutoHyphens/>
        <w:autoSpaceDE w:val="0"/>
        <w:autoSpaceDN w:val="0"/>
        <w:adjustRightInd w:val="0"/>
        <w:jc w:val="both"/>
        <w:rPr>
          <w:lang w:eastAsia="ar-SA"/>
        </w:rPr>
      </w:pPr>
      <w:r w:rsidRPr="00DA3346">
        <w:rPr>
          <w:lang w:eastAsia="ar-SA"/>
        </w:rPr>
        <w:t xml:space="preserve">15.8. Электронной почтой для надлежащего уведомления Подрядчика считать следующий электронный адрес: </w:t>
      </w:r>
      <w:r w:rsidRPr="00DA3346">
        <w:rPr>
          <w:bCs/>
          <w:u w:val="single"/>
        </w:rPr>
        <w:t>650656@</w:t>
      </w:r>
      <w:r w:rsidRPr="00DA3346">
        <w:rPr>
          <w:bCs/>
          <w:u w:val="single"/>
          <w:lang w:val="en-US"/>
        </w:rPr>
        <w:t>list</w:t>
      </w:r>
      <w:r w:rsidRPr="00DA3346">
        <w:rPr>
          <w:bCs/>
          <w:u w:val="single"/>
        </w:rPr>
        <w:t>.</w:t>
      </w:r>
      <w:r w:rsidRPr="00DA3346">
        <w:rPr>
          <w:bCs/>
          <w:u w:val="single"/>
          <w:lang w:val="en-US"/>
        </w:rPr>
        <w:t>ru</w:t>
      </w:r>
      <w:r w:rsidRPr="00DA3346">
        <w:rPr>
          <w:bCs/>
          <w:u w:val="single"/>
        </w:rPr>
        <w:t>.</w:t>
      </w:r>
    </w:p>
    <w:p w14:paraId="51148167" w14:textId="77777777" w:rsidR="00DA3346" w:rsidRPr="00DA3346" w:rsidRDefault="00DA3346" w:rsidP="00DA3346">
      <w:pPr>
        <w:widowControl w:val="0"/>
        <w:suppressAutoHyphens/>
        <w:autoSpaceDE w:val="0"/>
        <w:autoSpaceDN w:val="0"/>
        <w:adjustRightInd w:val="0"/>
        <w:jc w:val="center"/>
        <w:rPr>
          <w:b/>
          <w:bCs/>
          <w:spacing w:val="-2"/>
          <w:lang w:eastAsia="ar-SA"/>
        </w:rPr>
      </w:pPr>
    </w:p>
    <w:p w14:paraId="1AB51B18" w14:textId="77777777" w:rsidR="00DA3346" w:rsidRPr="00DA3346" w:rsidRDefault="00DA3346" w:rsidP="00DA3346">
      <w:pPr>
        <w:widowControl w:val="0"/>
        <w:suppressAutoHyphens/>
        <w:autoSpaceDE w:val="0"/>
        <w:autoSpaceDN w:val="0"/>
        <w:adjustRightInd w:val="0"/>
        <w:jc w:val="center"/>
        <w:rPr>
          <w:b/>
          <w:bCs/>
          <w:spacing w:val="-2"/>
          <w:lang w:eastAsia="ar-SA"/>
        </w:rPr>
      </w:pPr>
      <w:r w:rsidRPr="00DA3346">
        <w:rPr>
          <w:b/>
          <w:bCs/>
          <w:spacing w:val="-2"/>
          <w:lang w:eastAsia="ar-SA"/>
        </w:rPr>
        <w:t>16. ПРИЛОЖЕНИЯ К НАСТОЯЩЕМУ КОНТРАКТУ</w:t>
      </w:r>
    </w:p>
    <w:p w14:paraId="30DD36EB" w14:textId="77777777" w:rsidR="00DA3346" w:rsidRPr="00DA3346" w:rsidRDefault="00DA3346" w:rsidP="00DA3346">
      <w:pPr>
        <w:widowControl w:val="0"/>
        <w:suppressAutoHyphens/>
        <w:autoSpaceDE w:val="0"/>
        <w:autoSpaceDN w:val="0"/>
        <w:adjustRightInd w:val="0"/>
        <w:jc w:val="center"/>
        <w:rPr>
          <w:lang w:eastAsia="ar-SA"/>
        </w:rPr>
      </w:pPr>
      <w:r w:rsidRPr="00DA3346">
        <w:rPr>
          <w:bCs/>
          <w:spacing w:val="-2"/>
          <w:lang w:eastAsia="ar-SA"/>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05"/>
      </w:tblGrid>
      <w:tr w:rsidR="00DA3346" w:rsidRPr="00DA3346" w14:paraId="0E3FBE9B" w14:textId="77777777" w:rsidTr="0024513E">
        <w:tc>
          <w:tcPr>
            <w:tcW w:w="1548" w:type="dxa"/>
            <w:shd w:val="clear" w:color="auto" w:fill="auto"/>
            <w:vAlign w:val="center"/>
          </w:tcPr>
          <w:p w14:paraId="3190AEFD" w14:textId="77777777" w:rsidR="00DA3346" w:rsidRPr="00DA3346" w:rsidRDefault="00DA3346" w:rsidP="00DA3346">
            <w:pPr>
              <w:keepNext/>
              <w:widowControl w:val="0"/>
              <w:suppressAutoHyphens/>
              <w:autoSpaceDE w:val="0"/>
              <w:autoSpaceDN w:val="0"/>
              <w:adjustRightInd w:val="0"/>
              <w:jc w:val="center"/>
              <w:rPr>
                <w:rFonts w:eastAsia="Calibri"/>
                <w:b/>
                <w:bCs/>
                <w:spacing w:val="-2"/>
                <w:lang w:eastAsia="ar-SA"/>
              </w:rPr>
            </w:pPr>
            <w:r w:rsidRPr="00DA3346">
              <w:rPr>
                <w:rFonts w:eastAsia="Calibri"/>
                <w:b/>
                <w:bCs/>
                <w:spacing w:val="-2"/>
                <w:lang w:eastAsia="ar-SA"/>
              </w:rPr>
              <w:t>№ приложения</w:t>
            </w:r>
          </w:p>
        </w:tc>
        <w:tc>
          <w:tcPr>
            <w:tcW w:w="8873" w:type="dxa"/>
            <w:shd w:val="clear" w:color="auto" w:fill="auto"/>
            <w:vAlign w:val="center"/>
          </w:tcPr>
          <w:p w14:paraId="1695DCAE" w14:textId="77777777" w:rsidR="00DA3346" w:rsidRPr="00DA3346" w:rsidRDefault="00DA3346" w:rsidP="00DA3346">
            <w:pPr>
              <w:keepNext/>
              <w:widowControl w:val="0"/>
              <w:suppressAutoHyphens/>
              <w:autoSpaceDE w:val="0"/>
              <w:autoSpaceDN w:val="0"/>
              <w:adjustRightInd w:val="0"/>
              <w:jc w:val="center"/>
              <w:rPr>
                <w:rFonts w:eastAsia="Calibri"/>
                <w:b/>
                <w:bCs/>
                <w:spacing w:val="-2"/>
                <w:lang w:eastAsia="ar-SA"/>
              </w:rPr>
            </w:pPr>
            <w:r w:rsidRPr="00DA3346">
              <w:rPr>
                <w:rFonts w:eastAsia="Calibri"/>
                <w:b/>
                <w:bCs/>
                <w:spacing w:val="-2"/>
                <w:lang w:eastAsia="ar-SA"/>
              </w:rPr>
              <w:t>Наименование документа</w:t>
            </w:r>
          </w:p>
        </w:tc>
      </w:tr>
      <w:tr w:rsidR="00DA3346" w:rsidRPr="00DA3346" w14:paraId="747B0946" w14:textId="77777777" w:rsidTr="0024513E">
        <w:tc>
          <w:tcPr>
            <w:tcW w:w="1548" w:type="dxa"/>
            <w:shd w:val="clear" w:color="auto" w:fill="auto"/>
          </w:tcPr>
          <w:p w14:paraId="3E7FE70C" w14:textId="77777777" w:rsidR="00DA3346" w:rsidRPr="00DA3346" w:rsidRDefault="00DA3346" w:rsidP="00DA3346">
            <w:pPr>
              <w:keepNext/>
              <w:widowControl w:val="0"/>
              <w:suppressAutoHyphens/>
              <w:autoSpaceDE w:val="0"/>
              <w:autoSpaceDN w:val="0"/>
              <w:adjustRightInd w:val="0"/>
              <w:jc w:val="center"/>
              <w:rPr>
                <w:rFonts w:eastAsia="Calibri"/>
                <w:bCs/>
                <w:spacing w:val="-2"/>
                <w:lang w:eastAsia="ar-SA"/>
              </w:rPr>
            </w:pPr>
            <w:r w:rsidRPr="00DA3346">
              <w:rPr>
                <w:rFonts w:eastAsia="Calibri"/>
                <w:bCs/>
                <w:spacing w:val="-2"/>
                <w:lang w:eastAsia="ar-SA"/>
              </w:rPr>
              <w:t>1</w:t>
            </w:r>
          </w:p>
        </w:tc>
        <w:tc>
          <w:tcPr>
            <w:tcW w:w="8873" w:type="dxa"/>
            <w:shd w:val="clear" w:color="auto" w:fill="auto"/>
          </w:tcPr>
          <w:p w14:paraId="4BCF8DAD" w14:textId="77777777" w:rsidR="00DA3346" w:rsidRPr="00DA3346" w:rsidRDefault="00DA3346" w:rsidP="00DA3346">
            <w:pPr>
              <w:keepNext/>
              <w:widowControl w:val="0"/>
              <w:suppressAutoHyphens/>
              <w:autoSpaceDE w:val="0"/>
              <w:autoSpaceDN w:val="0"/>
              <w:adjustRightInd w:val="0"/>
              <w:rPr>
                <w:rFonts w:eastAsia="Calibri"/>
                <w:bCs/>
                <w:spacing w:val="-2"/>
                <w:lang w:eastAsia="ar-SA"/>
              </w:rPr>
            </w:pPr>
            <w:r w:rsidRPr="00DA3346">
              <w:rPr>
                <w:rFonts w:eastAsia="Calibri"/>
                <w:bCs/>
                <w:spacing w:val="-2"/>
                <w:lang w:eastAsia="ar-SA"/>
              </w:rPr>
              <w:t>Техническое задание</w:t>
            </w:r>
          </w:p>
        </w:tc>
      </w:tr>
      <w:tr w:rsidR="00DA3346" w:rsidRPr="00DA3346" w14:paraId="589393BB" w14:textId="77777777" w:rsidTr="0024513E">
        <w:tc>
          <w:tcPr>
            <w:tcW w:w="1548" w:type="dxa"/>
            <w:shd w:val="clear" w:color="auto" w:fill="auto"/>
          </w:tcPr>
          <w:p w14:paraId="2F1FC40F" w14:textId="77777777" w:rsidR="00DA3346" w:rsidRPr="00DA3346" w:rsidRDefault="00DA3346" w:rsidP="00DA3346">
            <w:pPr>
              <w:keepNext/>
              <w:widowControl w:val="0"/>
              <w:suppressAutoHyphens/>
              <w:autoSpaceDE w:val="0"/>
              <w:autoSpaceDN w:val="0"/>
              <w:adjustRightInd w:val="0"/>
              <w:jc w:val="center"/>
              <w:rPr>
                <w:rFonts w:eastAsia="Calibri"/>
                <w:bCs/>
                <w:spacing w:val="-2"/>
                <w:lang w:eastAsia="ar-SA"/>
              </w:rPr>
            </w:pPr>
            <w:r w:rsidRPr="00DA3346">
              <w:rPr>
                <w:rFonts w:eastAsia="Calibri"/>
                <w:bCs/>
                <w:spacing w:val="-2"/>
                <w:lang w:eastAsia="ar-SA"/>
              </w:rPr>
              <w:t>2</w:t>
            </w:r>
          </w:p>
        </w:tc>
        <w:tc>
          <w:tcPr>
            <w:tcW w:w="8873" w:type="dxa"/>
            <w:shd w:val="clear" w:color="auto" w:fill="auto"/>
          </w:tcPr>
          <w:p w14:paraId="70B13037" w14:textId="77777777" w:rsidR="00DA3346" w:rsidRPr="00DA3346" w:rsidRDefault="00DA3346" w:rsidP="00DA3346">
            <w:pPr>
              <w:keepNext/>
              <w:widowControl w:val="0"/>
              <w:suppressAutoHyphens/>
              <w:autoSpaceDE w:val="0"/>
              <w:autoSpaceDN w:val="0"/>
              <w:adjustRightInd w:val="0"/>
              <w:rPr>
                <w:rFonts w:eastAsia="Calibri"/>
                <w:bCs/>
                <w:spacing w:val="-2"/>
                <w:lang w:eastAsia="ar-SA"/>
              </w:rPr>
            </w:pPr>
            <w:r w:rsidRPr="00DA3346">
              <w:rPr>
                <w:rFonts w:eastAsia="Calibri"/>
                <w:bCs/>
                <w:spacing w:val="-2"/>
                <w:lang w:eastAsia="ar-SA"/>
              </w:rPr>
              <w:t xml:space="preserve">График производства работ </w:t>
            </w:r>
          </w:p>
        </w:tc>
      </w:tr>
      <w:tr w:rsidR="00DA3346" w:rsidRPr="00DA3346" w14:paraId="063396BA" w14:textId="77777777" w:rsidTr="0024513E">
        <w:tc>
          <w:tcPr>
            <w:tcW w:w="1548" w:type="dxa"/>
            <w:shd w:val="clear" w:color="auto" w:fill="auto"/>
          </w:tcPr>
          <w:p w14:paraId="3097608D" w14:textId="77777777" w:rsidR="00DA3346" w:rsidRPr="00DA3346" w:rsidRDefault="00DA3346" w:rsidP="00DA3346">
            <w:pPr>
              <w:keepNext/>
              <w:widowControl w:val="0"/>
              <w:suppressAutoHyphens/>
              <w:autoSpaceDE w:val="0"/>
              <w:autoSpaceDN w:val="0"/>
              <w:adjustRightInd w:val="0"/>
              <w:jc w:val="center"/>
              <w:rPr>
                <w:rFonts w:eastAsia="Calibri"/>
                <w:bCs/>
                <w:spacing w:val="-2"/>
                <w:lang w:eastAsia="ar-SA"/>
              </w:rPr>
            </w:pPr>
            <w:r w:rsidRPr="00DA3346">
              <w:rPr>
                <w:rFonts w:eastAsia="Calibri"/>
                <w:bCs/>
                <w:spacing w:val="-2"/>
                <w:lang w:eastAsia="ar-SA"/>
              </w:rPr>
              <w:t>3</w:t>
            </w:r>
          </w:p>
        </w:tc>
        <w:tc>
          <w:tcPr>
            <w:tcW w:w="8873" w:type="dxa"/>
            <w:shd w:val="clear" w:color="auto" w:fill="auto"/>
          </w:tcPr>
          <w:p w14:paraId="3A5FBF1D" w14:textId="77777777" w:rsidR="00DA3346" w:rsidRPr="00DA3346" w:rsidRDefault="00DA3346" w:rsidP="00DA3346">
            <w:pPr>
              <w:keepNext/>
              <w:suppressAutoHyphens/>
              <w:autoSpaceDE w:val="0"/>
              <w:autoSpaceDN w:val="0"/>
              <w:adjustRightInd w:val="0"/>
              <w:rPr>
                <w:rFonts w:eastAsia="Calibri"/>
                <w:bCs/>
                <w:spacing w:val="-2"/>
                <w:lang w:eastAsia="ar-SA"/>
              </w:rPr>
            </w:pPr>
            <w:r w:rsidRPr="00DA3346">
              <w:rPr>
                <w:rFonts w:eastAsia="Arial Unicode MS"/>
                <w:color w:val="000000"/>
              </w:rPr>
              <w:t>Сметная документация</w:t>
            </w:r>
          </w:p>
        </w:tc>
      </w:tr>
    </w:tbl>
    <w:p w14:paraId="042A1339" w14:textId="77777777" w:rsidR="00DA3346" w:rsidRPr="00DA3346" w:rsidRDefault="00DA3346" w:rsidP="00DA3346">
      <w:pPr>
        <w:widowControl w:val="0"/>
        <w:suppressAutoHyphens/>
        <w:autoSpaceDE w:val="0"/>
        <w:autoSpaceDN w:val="0"/>
        <w:contextualSpacing/>
        <w:jc w:val="center"/>
        <w:rPr>
          <w:b/>
          <w:color w:val="000000"/>
          <w:lang w:eastAsia="ar-SA"/>
        </w:rPr>
      </w:pPr>
      <w:r w:rsidRPr="00DA3346">
        <w:rPr>
          <w:b/>
          <w:color w:val="000000"/>
          <w:lang w:eastAsia="ar-SA"/>
        </w:rPr>
        <w:t>17. АДРЕСА И БАНКОВСКИЕ РЕКВИЗИТЫ СТОРОН</w:t>
      </w:r>
    </w:p>
    <w:p w14:paraId="5D302748" w14:textId="77777777" w:rsidR="00DA3346" w:rsidRPr="00DA3346" w:rsidRDefault="00DA3346" w:rsidP="00DA3346">
      <w:pPr>
        <w:widowControl w:val="0"/>
        <w:suppressAutoHyphens/>
        <w:autoSpaceDE w:val="0"/>
        <w:autoSpaceDN w:val="0"/>
        <w:contextualSpacing/>
        <w:jc w:val="center"/>
        <w:rPr>
          <w:b/>
          <w:color w:val="000000"/>
          <w:lang w:eastAsia="ar-SA"/>
        </w:rPr>
      </w:pPr>
    </w:p>
    <w:tbl>
      <w:tblPr>
        <w:tblW w:w="1049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102"/>
      </w:tblGrid>
      <w:tr w:rsidR="00DA3346" w:rsidRPr="00DA3346" w14:paraId="7B407331" w14:textId="77777777" w:rsidTr="0024513E">
        <w:tc>
          <w:tcPr>
            <w:tcW w:w="5388" w:type="dxa"/>
          </w:tcPr>
          <w:p w14:paraId="1B5FCA21" w14:textId="77777777" w:rsidR="00DA3346" w:rsidRPr="00DA3346" w:rsidRDefault="00DA3346" w:rsidP="00DA3346">
            <w:pPr>
              <w:widowControl w:val="0"/>
              <w:suppressAutoHyphens/>
              <w:autoSpaceDE w:val="0"/>
              <w:autoSpaceDN w:val="0"/>
              <w:contextualSpacing/>
              <w:jc w:val="center"/>
              <w:rPr>
                <w:b/>
                <w:color w:val="000000"/>
                <w:lang w:val="en-US" w:eastAsia="ar-SA"/>
              </w:rPr>
            </w:pPr>
            <w:r w:rsidRPr="00DA3346">
              <w:rPr>
                <w:b/>
                <w:color w:val="000000"/>
                <w:lang w:val="en-US" w:eastAsia="ar-SA"/>
              </w:rPr>
              <w:t>ЗАКАЗЧИК:</w:t>
            </w:r>
          </w:p>
        </w:tc>
        <w:tc>
          <w:tcPr>
            <w:tcW w:w="5102" w:type="dxa"/>
          </w:tcPr>
          <w:p w14:paraId="44DA06B7" w14:textId="77777777" w:rsidR="00DA3346" w:rsidRPr="00DA3346" w:rsidRDefault="00DA3346" w:rsidP="00DA3346">
            <w:pPr>
              <w:widowControl w:val="0"/>
              <w:suppressAutoHyphens/>
              <w:autoSpaceDE w:val="0"/>
              <w:autoSpaceDN w:val="0"/>
              <w:contextualSpacing/>
              <w:jc w:val="center"/>
              <w:rPr>
                <w:b/>
                <w:color w:val="000000"/>
                <w:lang w:val="en-US" w:eastAsia="ar-SA"/>
              </w:rPr>
            </w:pPr>
            <w:r w:rsidRPr="00DA3346">
              <w:rPr>
                <w:b/>
                <w:color w:val="000000"/>
                <w:lang w:val="en-US" w:eastAsia="ar-SA"/>
              </w:rPr>
              <w:t>ПОДРЯДЧИК:</w:t>
            </w:r>
          </w:p>
        </w:tc>
      </w:tr>
      <w:tr w:rsidR="00DA3346" w:rsidRPr="00DA3346" w14:paraId="408917C4" w14:textId="77777777" w:rsidTr="0024513E">
        <w:trPr>
          <w:trHeight w:val="463"/>
        </w:trPr>
        <w:tc>
          <w:tcPr>
            <w:tcW w:w="5388" w:type="dxa"/>
          </w:tcPr>
          <w:p w14:paraId="72902166" w14:textId="77777777" w:rsidR="00DA3346" w:rsidRPr="00DA3346" w:rsidRDefault="00DA3346" w:rsidP="00DA3346">
            <w:pPr>
              <w:widowControl w:val="0"/>
              <w:suppressAutoHyphens/>
              <w:autoSpaceDE w:val="0"/>
              <w:rPr>
                <w:b/>
                <w:lang w:eastAsia="ar-SA"/>
              </w:rPr>
            </w:pPr>
            <w:r w:rsidRPr="00DA3346">
              <w:rPr>
                <w:b/>
                <w:lang w:eastAsia="ar-SA"/>
              </w:rPr>
              <w:t>Администрация Ароматненского сельского поселения Бахчисарайского района Республики Крым</w:t>
            </w:r>
          </w:p>
          <w:p w14:paraId="1E5E36F9" w14:textId="77777777" w:rsidR="00DA3346" w:rsidRPr="00DA3346" w:rsidRDefault="00DA3346" w:rsidP="00DA3346">
            <w:pPr>
              <w:widowControl w:val="0"/>
              <w:suppressAutoHyphens/>
              <w:autoSpaceDE w:val="0"/>
              <w:rPr>
                <w:b/>
                <w:lang w:eastAsia="ar-SA"/>
              </w:rPr>
            </w:pPr>
          </w:p>
          <w:p w14:paraId="1F6FBE1C" w14:textId="77777777" w:rsidR="00DA3346" w:rsidRPr="00DA3346" w:rsidRDefault="00DA3346" w:rsidP="00DA3346">
            <w:pPr>
              <w:suppressAutoHyphens/>
              <w:rPr>
                <w:lang w:eastAsia="ar-SA"/>
              </w:rPr>
            </w:pPr>
            <w:r w:rsidRPr="00DA3346">
              <w:rPr>
                <w:lang w:eastAsia="ar-SA"/>
              </w:rPr>
              <w:t xml:space="preserve">Юридический адрес: </w:t>
            </w:r>
          </w:p>
          <w:p w14:paraId="1CDCEEDF" w14:textId="77777777" w:rsidR="00DA3346" w:rsidRPr="00DA3346" w:rsidRDefault="00DA3346" w:rsidP="00DA3346">
            <w:pPr>
              <w:suppressAutoHyphens/>
            </w:pPr>
            <w:r w:rsidRPr="00DA3346">
              <w:t>298444, Республика Крым, Бахчисарайский район, с. Ароматное, ул. Дорожная, 1</w:t>
            </w:r>
          </w:p>
          <w:p w14:paraId="62C4AB6A" w14:textId="77777777" w:rsidR="00DA3346" w:rsidRPr="00DA3346" w:rsidRDefault="00DA3346" w:rsidP="00DA3346">
            <w:pPr>
              <w:widowControl w:val="0"/>
              <w:suppressAutoHyphens/>
              <w:autoSpaceDE w:val="0"/>
              <w:rPr>
                <w:lang w:eastAsia="ar-SA"/>
              </w:rPr>
            </w:pPr>
          </w:p>
          <w:p w14:paraId="2DF0E982" w14:textId="77777777" w:rsidR="00DA3346" w:rsidRPr="00DA3346" w:rsidRDefault="00DA3346" w:rsidP="00DA3346">
            <w:pPr>
              <w:widowControl w:val="0"/>
              <w:suppressAutoHyphens/>
              <w:autoSpaceDE w:val="0"/>
              <w:rPr>
                <w:lang w:eastAsia="ar-SA"/>
              </w:rPr>
            </w:pPr>
            <w:r w:rsidRPr="00DA3346">
              <w:rPr>
                <w:lang w:eastAsia="ar-SA"/>
              </w:rPr>
              <w:t xml:space="preserve">тел/факс: +7(36554) </w:t>
            </w:r>
            <w:r w:rsidRPr="00DA3346">
              <w:t>7-78-47</w:t>
            </w:r>
          </w:p>
          <w:p w14:paraId="0E3AFE91" w14:textId="77777777" w:rsidR="00DA3346" w:rsidRPr="00DA3346" w:rsidRDefault="00DA3346" w:rsidP="00DA3346">
            <w:pPr>
              <w:autoSpaceDE w:val="0"/>
              <w:autoSpaceDN w:val="0"/>
              <w:adjustRightInd w:val="0"/>
              <w:rPr>
                <w:lang w:eastAsia="ar-SA"/>
              </w:rPr>
            </w:pPr>
            <w:r w:rsidRPr="00DA3346">
              <w:rPr>
                <w:lang w:eastAsia="ar-SA"/>
              </w:rPr>
              <w:t>ОГРН 1149102104425</w:t>
            </w:r>
          </w:p>
          <w:p w14:paraId="0844A817" w14:textId="77777777" w:rsidR="00DA3346" w:rsidRPr="00DA3346" w:rsidRDefault="00DA3346" w:rsidP="00DA3346">
            <w:pPr>
              <w:autoSpaceDE w:val="0"/>
              <w:autoSpaceDN w:val="0"/>
              <w:adjustRightInd w:val="0"/>
              <w:rPr>
                <w:lang w:eastAsia="ar-SA"/>
              </w:rPr>
            </w:pPr>
            <w:r w:rsidRPr="00DA3346">
              <w:rPr>
                <w:lang w:eastAsia="ar-SA"/>
              </w:rPr>
              <w:t>ИНН 9104002320</w:t>
            </w:r>
          </w:p>
          <w:p w14:paraId="4CF142A9" w14:textId="77777777" w:rsidR="00DA3346" w:rsidRPr="00DA3346" w:rsidRDefault="00DA3346" w:rsidP="00DA3346">
            <w:pPr>
              <w:autoSpaceDE w:val="0"/>
              <w:autoSpaceDN w:val="0"/>
              <w:adjustRightInd w:val="0"/>
              <w:rPr>
                <w:lang w:eastAsia="ar-SA"/>
              </w:rPr>
            </w:pPr>
            <w:r w:rsidRPr="00DA3346">
              <w:rPr>
                <w:lang w:eastAsia="ar-SA"/>
              </w:rPr>
              <w:t>КПП 910401001</w:t>
            </w:r>
          </w:p>
          <w:p w14:paraId="5E973219" w14:textId="77777777" w:rsidR="00DA3346" w:rsidRPr="00DA3346" w:rsidRDefault="00DA3346" w:rsidP="00DA3346">
            <w:pPr>
              <w:autoSpaceDE w:val="0"/>
              <w:autoSpaceDN w:val="0"/>
              <w:adjustRightInd w:val="0"/>
              <w:rPr>
                <w:lang w:eastAsia="ar-SA"/>
              </w:rPr>
            </w:pPr>
            <w:r w:rsidRPr="00DA3346">
              <w:rPr>
                <w:lang w:eastAsia="ar-SA"/>
              </w:rPr>
              <w:t>ЕКС 40102810645370000035</w:t>
            </w:r>
          </w:p>
          <w:p w14:paraId="6969C7B7" w14:textId="77777777" w:rsidR="00DA3346" w:rsidRPr="00DA3346" w:rsidRDefault="00DA3346" w:rsidP="00DA3346">
            <w:pPr>
              <w:autoSpaceDE w:val="0"/>
              <w:autoSpaceDN w:val="0"/>
              <w:adjustRightInd w:val="0"/>
              <w:rPr>
                <w:lang w:eastAsia="ar-SA"/>
              </w:rPr>
            </w:pPr>
            <w:r w:rsidRPr="00DA3346">
              <w:rPr>
                <w:lang w:eastAsia="ar-SA"/>
              </w:rPr>
              <w:t>КС   03231643356044047500</w:t>
            </w:r>
          </w:p>
          <w:p w14:paraId="1A1FA122" w14:textId="77777777" w:rsidR="00DA3346" w:rsidRPr="00DA3346" w:rsidRDefault="00DA3346" w:rsidP="00DA3346">
            <w:pPr>
              <w:autoSpaceDE w:val="0"/>
              <w:autoSpaceDN w:val="0"/>
              <w:adjustRightInd w:val="0"/>
              <w:rPr>
                <w:lang w:eastAsia="ar-SA"/>
              </w:rPr>
            </w:pPr>
            <w:r w:rsidRPr="00DA3346">
              <w:rPr>
                <w:lang w:eastAsia="ar-SA"/>
              </w:rPr>
              <w:t>БИК 013510002</w:t>
            </w:r>
          </w:p>
          <w:p w14:paraId="4A754D2C" w14:textId="77777777" w:rsidR="00DA3346" w:rsidRPr="00DA3346" w:rsidRDefault="00DA3346" w:rsidP="00DA3346">
            <w:pPr>
              <w:widowControl w:val="0"/>
              <w:suppressAutoHyphens/>
              <w:autoSpaceDE w:val="0"/>
              <w:rPr>
                <w:lang w:eastAsia="ar-SA"/>
              </w:rPr>
            </w:pPr>
            <w:r w:rsidRPr="00DA3346">
              <w:rPr>
                <w:lang w:eastAsia="ar-SA"/>
              </w:rPr>
              <w:t xml:space="preserve">Наименование банка: ОТДЕЛЕНИЕ РЕСПУБЛИКА КРЫМ БАНКА РОССИИ//УФК по Республике Крым г. Симферополь </w:t>
            </w:r>
          </w:p>
          <w:p w14:paraId="111E7731" w14:textId="77777777" w:rsidR="00DA3346" w:rsidRPr="00DA3346" w:rsidRDefault="00DA3346" w:rsidP="00DA3346">
            <w:pPr>
              <w:autoSpaceDE w:val="0"/>
              <w:autoSpaceDN w:val="0"/>
              <w:adjustRightInd w:val="0"/>
              <w:spacing w:after="200"/>
              <w:rPr>
                <w:rFonts w:eastAsia="Calibri"/>
                <w:bCs/>
                <w:lang w:eastAsia="en-US"/>
              </w:rPr>
            </w:pPr>
            <w:r w:rsidRPr="00DA3346">
              <w:rPr>
                <w:rFonts w:eastAsia="Calibri"/>
                <w:bCs/>
                <w:lang w:eastAsia="en-US"/>
              </w:rPr>
              <w:t>л/счет 03753252920</w:t>
            </w:r>
          </w:p>
          <w:p w14:paraId="58CF3CFC" w14:textId="77777777" w:rsidR="00DA3346" w:rsidRPr="00DA3346" w:rsidRDefault="00DA3346" w:rsidP="00DA3346">
            <w:pPr>
              <w:autoSpaceDE w:val="0"/>
              <w:autoSpaceDN w:val="0"/>
              <w:adjustRightInd w:val="0"/>
              <w:spacing w:after="200"/>
              <w:rPr>
                <w:rFonts w:eastAsia="Calibri"/>
                <w:bCs/>
                <w:lang w:eastAsia="en-US"/>
              </w:rPr>
            </w:pPr>
            <w:r w:rsidRPr="00DA3346">
              <w:rPr>
                <w:lang w:eastAsia="ar-SA"/>
              </w:rPr>
              <w:t>Е-</w:t>
            </w:r>
            <w:r w:rsidRPr="00DA3346">
              <w:rPr>
                <w:lang w:val="en-US" w:eastAsia="ar-SA"/>
              </w:rPr>
              <w:t>mail</w:t>
            </w:r>
            <w:r w:rsidRPr="00DA3346">
              <w:rPr>
                <w:lang w:eastAsia="ar-SA"/>
              </w:rPr>
              <w:t xml:space="preserve">: </w:t>
            </w:r>
            <w:r w:rsidRPr="00DA3346">
              <w:rPr>
                <w:lang w:val="en-US"/>
              </w:rPr>
              <w:t>aromatnoe</w:t>
            </w:r>
            <w:r w:rsidRPr="00DA3346">
              <w:t>-</w:t>
            </w:r>
            <w:r w:rsidRPr="00DA3346">
              <w:rPr>
                <w:lang w:val="en-US"/>
              </w:rPr>
              <w:t>sovet</w:t>
            </w:r>
            <w:r w:rsidRPr="00DA3346">
              <w:t>@</w:t>
            </w:r>
            <w:r w:rsidRPr="00DA3346">
              <w:rPr>
                <w:lang w:val="en-US"/>
              </w:rPr>
              <w:t>bahch</w:t>
            </w:r>
            <w:r w:rsidRPr="00DA3346">
              <w:t>.</w:t>
            </w:r>
            <w:r w:rsidRPr="00DA3346">
              <w:rPr>
                <w:lang w:val="en-US"/>
              </w:rPr>
              <w:t>rk</w:t>
            </w:r>
            <w:r w:rsidRPr="00DA3346">
              <w:t>.</w:t>
            </w:r>
            <w:r w:rsidRPr="00DA3346">
              <w:rPr>
                <w:lang w:val="en-US"/>
              </w:rPr>
              <w:t>gov</w:t>
            </w:r>
            <w:r w:rsidRPr="00DA3346">
              <w:t>.</w:t>
            </w:r>
            <w:r w:rsidRPr="00DA3346">
              <w:rPr>
                <w:lang w:val="en-US"/>
              </w:rPr>
              <w:t>ru</w:t>
            </w:r>
          </w:p>
          <w:p w14:paraId="21637381" w14:textId="77777777" w:rsidR="00DA3346" w:rsidRPr="00DA3346" w:rsidRDefault="00DA3346" w:rsidP="00DA3346">
            <w:pPr>
              <w:widowControl w:val="0"/>
              <w:suppressAutoHyphens/>
              <w:autoSpaceDE w:val="0"/>
              <w:rPr>
                <w:b/>
                <w:lang w:eastAsia="ar-SA"/>
              </w:rPr>
            </w:pPr>
            <w:r w:rsidRPr="00DA3346">
              <w:rPr>
                <w:b/>
                <w:lang w:eastAsia="ar-SA"/>
              </w:rPr>
              <w:t>Председатель Ароматненского сельского совета – глава администрации Ароматненского сельского поселения</w:t>
            </w:r>
          </w:p>
          <w:p w14:paraId="7F52DB2D" w14:textId="77777777" w:rsidR="00DA3346" w:rsidRPr="00DA3346" w:rsidRDefault="00DA3346" w:rsidP="00DA3346">
            <w:pPr>
              <w:widowControl w:val="0"/>
              <w:suppressAutoHyphens/>
              <w:autoSpaceDE w:val="0"/>
              <w:rPr>
                <w:lang w:eastAsia="ar-SA"/>
              </w:rPr>
            </w:pPr>
          </w:p>
          <w:p w14:paraId="28AF39D8" w14:textId="77777777" w:rsidR="00DA3346" w:rsidRPr="00DA3346" w:rsidRDefault="00DA3346" w:rsidP="00DA3346">
            <w:pPr>
              <w:widowControl w:val="0"/>
              <w:suppressAutoHyphens/>
              <w:autoSpaceDE w:val="0"/>
              <w:rPr>
                <w:lang w:eastAsia="ar-SA"/>
              </w:rPr>
            </w:pPr>
            <w:r w:rsidRPr="00DA3346">
              <w:rPr>
                <w:lang w:eastAsia="ar-SA"/>
              </w:rPr>
              <w:t>___________________                 О.Н. Морочко</w:t>
            </w:r>
          </w:p>
          <w:p w14:paraId="654AEDE8" w14:textId="77777777" w:rsidR="00DA3346" w:rsidRPr="00DA3346" w:rsidRDefault="00DA3346" w:rsidP="00DA3346">
            <w:pPr>
              <w:widowControl w:val="0"/>
              <w:suppressAutoHyphens/>
              <w:autoSpaceDE w:val="0"/>
              <w:rPr>
                <w:lang w:eastAsia="ar-SA"/>
              </w:rPr>
            </w:pPr>
            <w:r w:rsidRPr="00DA3346">
              <w:rPr>
                <w:lang w:eastAsia="ar-SA"/>
              </w:rPr>
              <w:t>м.п.</w:t>
            </w:r>
          </w:p>
          <w:p w14:paraId="0695C057" w14:textId="77777777" w:rsidR="00DA3346" w:rsidRPr="00DA3346" w:rsidRDefault="00DA3346" w:rsidP="00DA3346">
            <w:pPr>
              <w:widowControl w:val="0"/>
              <w:suppressAutoHyphens/>
              <w:autoSpaceDE w:val="0"/>
              <w:autoSpaceDN w:val="0"/>
              <w:rPr>
                <w:color w:val="000000"/>
                <w:lang w:eastAsia="ar-SA"/>
              </w:rPr>
            </w:pPr>
          </w:p>
        </w:tc>
        <w:tc>
          <w:tcPr>
            <w:tcW w:w="5102" w:type="dxa"/>
          </w:tcPr>
          <w:p w14:paraId="3A008207" w14:textId="77777777" w:rsidR="00DA3346" w:rsidRPr="00DA3346" w:rsidRDefault="00DA3346" w:rsidP="00DA3346">
            <w:pPr>
              <w:widowControl w:val="0"/>
              <w:suppressAutoHyphens/>
              <w:autoSpaceDE w:val="0"/>
              <w:autoSpaceDN w:val="0"/>
              <w:contextualSpacing/>
              <w:jc w:val="both"/>
              <w:rPr>
                <w:color w:val="000000"/>
                <w:lang w:eastAsia="zh-CN"/>
              </w:rPr>
            </w:pPr>
          </w:p>
        </w:tc>
      </w:tr>
    </w:tbl>
    <w:p w14:paraId="66619025" w14:textId="77777777" w:rsidR="00DA3346" w:rsidRPr="00DA3346" w:rsidRDefault="00DA3346" w:rsidP="00DA3346">
      <w:pPr>
        <w:widowControl w:val="0"/>
        <w:tabs>
          <w:tab w:val="left" w:pos="360"/>
        </w:tabs>
        <w:suppressAutoHyphens/>
        <w:autoSpaceDE w:val="0"/>
        <w:autoSpaceDN w:val="0"/>
        <w:adjustRightInd w:val="0"/>
        <w:contextualSpacing/>
        <w:jc w:val="center"/>
        <w:outlineLvl w:val="0"/>
        <w:rPr>
          <w:b/>
          <w:bCs/>
          <w:color w:val="000000"/>
          <w:sz w:val="28"/>
          <w:szCs w:val="28"/>
          <w:lang w:eastAsia="zh-CN"/>
        </w:rPr>
      </w:pPr>
    </w:p>
    <w:p w14:paraId="47E3C265" w14:textId="77777777" w:rsidR="00DA3346" w:rsidRPr="00DA3346" w:rsidRDefault="00DA3346" w:rsidP="00DA3346">
      <w:pPr>
        <w:tabs>
          <w:tab w:val="left" w:pos="0"/>
        </w:tabs>
        <w:jc w:val="center"/>
      </w:pPr>
    </w:p>
    <w:p w14:paraId="07A56633" w14:textId="77777777" w:rsidR="00DA3346" w:rsidRPr="00DA3346" w:rsidRDefault="00DA3346" w:rsidP="00DA3346">
      <w:pPr>
        <w:tabs>
          <w:tab w:val="left" w:pos="0"/>
        </w:tabs>
        <w:jc w:val="center"/>
      </w:pPr>
    </w:p>
    <w:p w14:paraId="6F4E6D45" w14:textId="77777777" w:rsidR="00DA3346" w:rsidRPr="00DA3346" w:rsidRDefault="00DA3346" w:rsidP="00DA3346">
      <w:pPr>
        <w:tabs>
          <w:tab w:val="left" w:pos="0"/>
        </w:tabs>
        <w:jc w:val="center"/>
      </w:pPr>
    </w:p>
    <w:p w14:paraId="2EC2D97E" w14:textId="77777777" w:rsidR="00DA3346" w:rsidRPr="00DA3346" w:rsidRDefault="00DA3346" w:rsidP="00DA3346">
      <w:pPr>
        <w:tabs>
          <w:tab w:val="left" w:pos="0"/>
        </w:tabs>
        <w:jc w:val="center"/>
      </w:pPr>
    </w:p>
    <w:p w14:paraId="041E8022" w14:textId="77777777" w:rsidR="00DA3346" w:rsidRPr="00DA3346" w:rsidRDefault="00DA3346" w:rsidP="00DA3346">
      <w:pPr>
        <w:tabs>
          <w:tab w:val="left" w:pos="0"/>
        </w:tabs>
        <w:jc w:val="center"/>
      </w:pPr>
    </w:p>
    <w:p w14:paraId="21264529" w14:textId="77777777" w:rsidR="00DA3346" w:rsidRPr="00DA3346" w:rsidRDefault="00DA3346" w:rsidP="00DA3346">
      <w:pPr>
        <w:tabs>
          <w:tab w:val="left" w:pos="0"/>
        </w:tabs>
        <w:jc w:val="center"/>
      </w:pPr>
    </w:p>
    <w:p w14:paraId="54380132" w14:textId="77777777" w:rsidR="00DA3346" w:rsidRPr="00DA3346" w:rsidRDefault="00DA3346" w:rsidP="00DA3346">
      <w:pPr>
        <w:tabs>
          <w:tab w:val="left" w:pos="0"/>
        </w:tabs>
        <w:jc w:val="center"/>
      </w:pPr>
    </w:p>
    <w:p w14:paraId="0392CA10" w14:textId="77777777" w:rsidR="00DA3346" w:rsidRPr="00DA3346" w:rsidRDefault="00DA3346" w:rsidP="00DA3346">
      <w:pPr>
        <w:tabs>
          <w:tab w:val="left" w:pos="0"/>
        </w:tabs>
        <w:jc w:val="center"/>
      </w:pPr>
    </w:p>
    <w:p w14:paraId="315E74B2" w14:textId="77777777" w:rsidR="00DA3346" w:rsidRPr="00DA3346" w:rsidRDefault="00DA3346" w:rsidP="00DA3346">
      <w:pPr>
        <w:autoSpaceDE w:val="0"/>
        <w:autoSpaceDN w:val="0"/>
        <w:jc w:val="center"/>
        <w:rPr>
          <w:color w:val="000000"/>
          <w:szCs w:val="22"/>
          <w:lang w:eastAsia="en-US"/>
        </w:rPr>
      </w:pPr>
      <w:r w:rsidRPr="00DA3346">
        <w:rPr>
          <w:color w:val="000000"/>
          <w:szCs w:val="22"/>
          <w:lang w:eastAsia="en-US"/>
        </w:rPr>
        <w:t xml:space="preserve">                                                                                                       Приложение №1</w:t>
      </w:r>
    </w:p>
    <w:p w14:paraId="0FAFA2F0" w14:textId="77777777" w:rsidR="00DA3346" w:rsidRPr="00DA3346" w:rsidRDefault="00DA3346" w:rsidP="00DA3346">
      <w:pPr>
        <w:autoSpaceDE w:val="0"/>
        <w:autoSpaceDN w:val="0"/>
        <w:jc w:val="center"/>
        <w:rPr>
          <w:color w:val="000000"/>
          <w:szCs w:val="22"/>
          <w:lang w:eastAsia="en-US"/>
        </w:rPr>
      </w:pPr>
      <w:r w:rsidRPr="00DA3346">
        <w:rPr>
          <w:color w:val="000000"/>
          <w:szCs w:val="22"/>
          <w:lang w:eastAsia="en-US"/>
        </w:rPr>
        <w:t xml:space="preserve">                                                                                                       к Контракту № _______</w:t>
      </w:r>
    </w:p>
    <w:p w14:paraId="600A9598" w14:textId="77777777" w:rsidR="00DA3346" w:rsidRPr="00DA3346" w:rsidRDefault="00DA3346" w:rsidP="00DA3346">
      <w:pPr>
        <w:autoSpaceDE w:val="0"/>
        <w:autoSpaceDN w:val="0"/>
        <w:jc w:val="right"/>
        <w:rPr>
          <w:color w:val="000000"/>
          <w:szCs w:val="22"/>
          <w:lang w:eastAsia="en-US"/>
        </w:rPr>
      </w:pPr>
      <w:r w:rsidRPr="00DA3346">
        <w:rPr>
          <w:color w:val="000000"/>
          <w:szCs w:val="22"/>
          <w:lang w:eastAsia="en-US"/>
        </w:rPr>
        <w:t xml:space="preserve"> от «___» _________ 2024 г.</w:t>
      </w:r>
    </w:p>
    <w:p w14:paraId="1119E235" w14:textId="77777777" w:rsidR="00DA3346" w:rsidRPr="00DA3346" w:rsidRDefault="00DA3346" w:rsidP="00DA3346">
      <w:pPr>
        <w:autoSpaceDE w:val="0"/>
        <w:autoSpaceDN w:val="0"/>
        <w:jc w:val="center"/>
        <w:rPr>
          <w:color w:val="000000"/>
          <w:szCs w:val="22"/>
          <w:lang w:eastAsia="en-US"/>
        </w:rPr>
      </w:pPr>
    </w:p>
    <w:p w14:paraId="2907B3A4" w14:textId="77777777" w:rsidR="00DA3346" w:rsidRPr="00DA3346" w:rsidRDefault="00DA3346" w:rsidP="00DA3346">
      <w:pPr>
        <w:keepNext/>
        <w:suppressAutoHyphens/>
        <w:jc w:val="center"/>
        <w:outlineLvl w:val="0"/>
        <w:rPr>
          <w:b/>
          <w:caps/>
          <w:kern w:val="1"/>
          <w:sz w:val="22"/>
          <w:szCs w:val="22"/>
          <w:lang w:eastAsia="ar-SA"/>
        </w:rPr>
      </w:pPr>
      <w:r w:rsidRPr="00DA3346">
        <w:rPr>
          <w:b/>
          <w:caps/>
          <w:kern w:val="1"/>
          <w:sz w:val="22"/>
          <w:szCs w:val="22"/>
          <w:lang w:eastAsia="ar-SA"/>
        </w:rPr>
        <w:t>Техническое задание</w:t>
      </w:r>
    </w:p>
    <w:p w14:paraId="278370BF" w14:textId="77777777" w:rsidR="00DA3346" w:rsidRPr="00DA3346" w:rsidRDefault="00DA3346" w:rsidP="00DA3346">
      <w:pPr>
        <w:keepNext/>
        <w:suppressAutoHyphens/>
        <w:jc w:val="center"/>
        <w:outlineLvl w:val="0"/>
        <w:rPr>
          <w:rFonts w:eastAsia="Arial Unicode MS"/>
          <w:color w:val="000000"/>
          <w:lang w:eastAsia="zh-CN"/>
        </w:rPr>
      </w:pPr>
      <w:r w:rsidRPr="00DA3346">
        <w:rPr>
          <w:lang w:eastAsia="ar-SA"/>
        </w:rPr>
        <w:t xml:space="preserve">на работы по объекту: </w:t>
      </w:r>
      <w:r w:rsidRPr="00DA3346">
        <w:rPr>
          <w:color w:val="000000"/>
          <w:lang w:eastAsia="ar-SA"/>
        </w:rPr>
        <w:t>«</w:t>
      </w:r>
      <w:r w:rsidRPr="00DA3346">
        <w:rPr>
          <w:rFonts w:eastAsia="Calibri"/>
          <w:color w:val="000000"/>
          <w:lang w:eastAsia="en-US"/>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утвержденным техническим заданием» (текущий ремонт)</w:t>
      </w:r>
    </w:p>
    <w:p w14:paraId="788924E0" w14:textId="77777777" w:rsidR="00DA3346" w:rsidRPr="00DA3346" w:rsidRDefault="00DA3346" w:rsidP="00DA3346">
      <w:pPr>
        <w:keepNext/>
        <w:suppressAutoHyphens/>
        <w:jc w:val="center"/>
        <w:outlineLvl w:val="0"/>
        <w:rPr>
          <w:color w:val="000000"/>
          <w:spacing w:val="1"/>
          <w:sz w:val="22"/>
          <w:szCs w:val="22"/>
          <w:lang w:eastAsia="ar-SA"/>
        </w:rPr>
      </w:pPr>
    </w:p>
    <w:p w14:paraId="4058AF3E"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Наименование объекта: «</w:t>
      </w:r>
      <w:r w:rsidRPr="00DA3346">
        <w:rPr>
          <w:rFonts w:eastAsia="Calibri"/>
          <w:color w:val="000000"/>
          <w:lang w:eastAsia="en-US"/>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 1 улица; с. Маловидное – 4 улицы; с. Викторовка – 4 улицы в соответствии с утвержденным техническим заданием»</w:t>
      </w:r>
      <w:r w:rsidRPr="00DA3346">
        <w:rPr>
          <w:rFonts w:eastAsia="Arial Unicode MS"/>
          <w:color w:val="000000"/>
          <w:lang w:eastAsia="zh-CN"/>
        </w:rPr>
        <w:t xml:space="preserve"> (текущий ремонт).</w:t>
      </w:r>
    </w:p>
    <w:p w14:paraId="2547BFC2"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 xml:space="preserve">Географическое положение объекта: </w:t>
      </w:r>
    </w:p>
    <w:p w14:paraId="4C942DF9" w14:textId="77777777" w:rsidR="00DA3346" w:rsidRPr="00DA3346" w:rsidRDefault="00DA3346" w:rsidP="00DA3346">
      <w:pPr>
        <w:jc w:val="both"/>
        <w:rPr>
          <w:lang w:eastAsia="ar-SA"/>
        </w:rPr>
      </w:pPr>
      <w:r w:rsidRPr="00DA3346">
        <w:rPr>
          <w:lang w:eastAsia="ar-SA"/>
        </w:rPr>
        <w:t>с. Репино (ул. Космонавтов);</w:t>
      </w:r>
    </w:p>
    <w:p w14:paraId="6BB481A5" w14:textId="77777777" w:rsidR="00DA3346" w:rsidRPr="00DA3346" w:rsidRDefault="00DA3346" w:rsidP="00DA3346">
      <w:pPr>
        <w:jc w:val="both"/>
        <w:rPr>
          <w:lang w:eastAsia="ar-SA"/>
        </w:rPr>
      </w:pPr>
      <w:r w:rsidRPr="00DA3346">
        <w:rPr>
          <w:lang w:eastAsia="ar-SA"/>
        </w:rPr>
        <w:t>с. Маловидное (ул. Дорожная, ул. И.Гаспринского, ул. Аметхан Султана, ул. Черкез-Али);</w:t>
      </w:r>
    </w:p>
    <w:p w14:paraId="06DE8F21" w14:textId="77777777" w:rsidR="00DA3346" w:rsidRPr="00DA3346" w:rsidRDefault="00DA3346" w:rsidP="00DA3346">
      <w:pPr>
        <w:jc w:val="both"/>
        <w:rPr>
          <w:lang w:eastAsia="ar-SA"/>
        </w:rPr>
      </w:pPr>
      <w:r w:rsidRPr="00DA3346">
        <w:rPr>
          <w:lang w:eastAsia="ar-SA"/>
        </w:rPr>
        <w:t>с. Викторовка (ул. Балаклавская, ул. Академика Сахарова, ул. Юнуса Кандыма, ул. Селим Гирей).</w:t>
      </w:r>
    </w:p>
    <w:p w14:paraId="2325A5F4"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Вид работ:</w:t>
      </w:r>
      <w:r w:rsidRPr="00DA3346">
        <w:rPr>
          <w:lang w:eastAsia="ar-SA"/>
        </w:rPr>
        <w:t xml:space="preserve"> Мероприятия по обеспечению уличным освещением муниципального образования </w:t>
      </w:r>
      <w:r w:rsidRPr="00DA3346">
        <w:rPr>
          <w:bCs/>
          <w:kern w:val="1"/>
          <w:lang w:eastAsia="ar-SA"/>
        </w:rPr>
        <w:t>Ароматненское</w:t>
      </w:r>
      <w:r w:rsidRPr="00DA3346">
        <w:rPr>
          <w:bCs/>
          <w:lang w:eastAsia="ar-SA"/>
        </w:rPr>
        <w:t xml:space="preserve"> </w:t>
      </w:r>
      <w:r w:rsidRPr="00DA3346">
        <w:rPr>
          <w:lang w:eastAsia="ar-SA"/>
        </w:rPr>
        <w:t>сельское поселение Бахчисарайского района Республики Крым.</w:t>
      </w:r>
    </w:p>
    <w:p w14:paraId="765C479F"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Основание для выполнения работ:</w:t>
      </w:r>
      <w:r w:rsidRPr="00DA3346">
        <w:rPr>
          <w:lang w:eastAsia="ar-SA"/>
        </w:rPr>
        <w:t xml:space="preserve"> Муниципальная программа «Благоустройство Ароматненского сельского поселения», утвержденная постановлением администрации </w:t>
      </w:r>
      <w:r w:rsidRPr="00DA3346">
        <w:rPr>
          <w:bCs/>
          <w:kern w:val="1"/>
          <w:lang w:eastAsia="ar-SA"/>
        </w:rPr>
        <w:t>Ароматненского</w:t>
      </w:r>
      <w:r w:rsidRPr="00DA3346">
        <w:rPr>
          <w:lang w:eastAsia="ar-SA"/>
        </w:rPr>
        <w:t xml:space="preserve"> сельского поселения Бахчисарайского района Республики Крым от 23.10.2017 №164.</w:t>
      </w:r>
    </w:p>
    <w:p w14:paraId="4D3491A0"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Заказчик выполнения работ:</w:t>
      </w:r>
      <w:r w:rsidRPr="00DA3346">
        <w:rPr>
          <w:lang w:eastAsia="ar-SA"/>
        </w:rPr>
        <w:t xml:space="preserve"> Администрация </w:t>
      </w:r>
      <w:r w:rsidRPr="00DA3346">
        <w:rPr>
          <w:bCs/>
          <w:kern w:val="1"/>
          <w:lang w:eastAsia="ar-SA"/>
        </w:rPr>
        <w:t>Ароматненского</w:t>
      </w:r>
      <w:r w:rsidRPr="00DA3346">
        <w:rPr>
          <w:bCs/>
          <w:lang w:eastAsia="ar-SA"/>
        </w:rPr>
        <w:t xml:space="preserve"> </w:t>
      </w:r>
      <w:r w:rsidRPr="00DA3346">
        <w:rPr>
          <w:lang w:eastAsia="ar-SA"/>
        </w:rPr>
        <w:t>сельского поселения Бахчисарайского района Республики Крым.</w:t>
      </w:r>
    </w:p>
    <w:p w14:paraId="74C3927F"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Срок выполнения работ:</w:t>
      </w:r>
      <w:r w:rsidRPr="00DA3346">
        <w:rPr>
          <w:lang w:eastAsia="ar-SA"/>
        </w:rPr>
        <w:t xml:space="preserve"> </w:t>
      </w:r>
    </w:p>
    <w:p w14:paraId="0DD7F725" w14:textId="77777777" w:rsidR="00DA3346" w:rsidRPr="00DA3346" w:rsidRDefault="00DA3346" w:rsidP="00DA3346">
      <w:pPr>
        <w:suppressAutoHyphens/>
        <w:contextualSpacing/>
        <w:rPr>
          <w:lang w:eastAsia="ar-SA"/>
        </w:rPr>
      </w:pPr>
      <w:r w:rsidRPr="00DA3346">
        <w:rPr>
          <w:lang w:eastAsia="ar-SA"/>
        </w:rPr>
        <w:t>- начало выполнения работ: с даты заключения контракта;</w:t>
      </w:r>
    </w:p>
    <w:p w14:paraId="3130F439" w14:textId="77777777" w:rsidR="00DA3346" w:rsidRPr="00DA3346" w:rsidRDefault="00DA3346" w:rsidP="00DA3346">
      <w:pPr>
        <w:jc w:val="both"/>
        <w:rPr>
          <w:b/>
          <w:lang w:eastAsia="ar-SA"/>
        </w:rPr>
      </w:pPr>
      <w:r w:rsidRPr="00DA3346">
        <w:rPr>
          <w:lang w:eastAsia="ar-SA"/>
        </w:rPr>
        <w:t>- окончание выполнения работ: не позднее 1 августа 2024 года.</w:t>
      </w:r>
    </w:p>
    <w:p w14:paraId="3E1607DF"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Последовательность выполнения работ:</w:t>
      </w:r>
    </w:p>
    <w:p w14:paraId="6E38D5B1" w14:textId="77777777" w:rsidR="00DA3346" w:rsidRPr="00DA3346" w:rsidRDefault="00DA3346" w:rsidP="00DA3346">
      <w:pPr>
        <w:numPr>
          <w:ilvl w:val="1"/>
          <w:numId w:val="25"/>
        </w:numPr>
        <w:suppressAutoHyphens/>
        <w:ind w:left="0" w:firstLine="0"/>
        <w:jc w:val="both"/>
        <w:rPr>
          <w:lang w:eastAsia="ar-SA"/>
        </w:rPr>
      </w:pPr>
      <w:r w:rsidRPr="00DA3346">
        <w:rPr>
          <w:lang w:eastAsia="ar-SA"/>
        </w:rPr>
        <w:t xml:space="preserve">Выполнение работ предусматривается последовательно по существующим сетям ВЛ-0,4кВ ГУП РК «Крымэнерго» в населенных пунктах: </w:t>
      </w:r>
      <w:r w:rsidRPr="00DA3346">
        <w:rPr>
          <w:b/>
          <w:color w:val="000000"/>
          <w:lang w:eastAsia="ar-SA"/>
        </w:rPr>
        <w:t>с. Репино, с. Маловидное, с. Викторовка</w:t>
      </w:r>
      <w:r w:rsidRPr="00DA3346">
        <w:rPr>
          <w:lang w:eastAsia="ar-SA"/>
        </w:rPr>
        <w:t>;</w:t>
      </w:r>
    </w:p>
    <w:p w14:paraId="156AE5C8" w14:textId="77777777" w:rsidR="00DA3346" w:rsidRPr="00DA3346" w:rsidRDefault="00DA3346" w:rsidP="00DA3346">
      <w:pPr>
        <w:numPr>
          <w:ilvl w:val="1"/>
          <w:numId w:val="25"/>
        </w:numPr>
        <w:suppressAutoHyphens/>
        <w:ind w:left="0" w:firstLine="0"/>
        <w:jc w:val="both"/>
        <w:rPr>
          <w:lang w:eastAsia="ar-SA"/>
        </w:rPr>
      </w:pPr>
      <w:r w:rsidRPr="00DA3346">
        <w:rPr>
          <w:lang w:eastAsia="ar-SA"/>
        </w:rPr>
        <w:t>Закупка материалов и оборудования, доставка материалов на строительную площадку объекта;</w:t>
      </w:r>
    </w:p>
    <w:p w14:paraId="40FDF483" w14:textId="77777777" w:rsidR="00DA3346" w:rsidRPr="00DA3346" w:rsidRDefault="00DA3346" w:rsidP="00DA3346">
      <w:pPr>
        <w:numPr>
          <w:ilvl w:val="1"/>
          <w:numId w:val="25"/>
        </w:numPr>
        <w:suppressAutoHyphens/>
        <w:ind w:left="0" w:firstLine="0"/>
        <w:jc w:val="both"/>
        <w:rPr>
          <w:lang w:eastAsia="ar-SA"/>
        </w:rPr>
      </w:pPr>
      <w:r w:rsidRPr="00DA3346">
        <w:rPr>
          <w:lang w:eastAsia="ar-SA"/>
        </w:rPr>
        <w:t>Монтаж провода СИП-4 2х16 уличного освещения;</w:t>
      </w:r>
    </w:p>
    <w:p w14:paraId="699A0AAC" w14:textId="77777777" w:rsidR="00DA3346" w:rsidRPr="00DA3346" w:rsidRDefault="00DA3346" w:rsidP="00DA3346">
      <w:pPr>
        <w:numPr>
          <w:ilvl w:val="1"/>
          <w:numId w:val="25"/>
        </w:numPr>
        <w:suppressAutoHyphens/>
        <w:ind w:left="0" w:firstLine="0"/>
        <w:jc w:val="both"/>
        <w:rPr>
          <w:lang w:eastAsia="ar-SA"/>
        </w:rPr>
      </w:pPr>
      <w:r w:rsidRPr="00DA3346">
        <w:rPr>
          <w:lang w:eastAsia="ar-SA"/>
        </w:rPr>
        <w:t>Монтаж светильников уличного освещения;</w:t>
      </w:r>
    </w:p>
    <w:p w14:paraId="55985474" w14:textId="77777777" w:rsidR="00DA3346" w:rsidRPr="00DA3346" w:rsidRDefault="00DA3346" w:rsidP="00DA3346">
      <w:pPr>
        <w:numPr>
          <w:ilvl w:val="1"/>
          <w:numId w:val="25"/>
        </w:numPr>
        <w:suppressAutoHyphens/>
        <w:ind w:left="0" w:firstLine="0"/>
        <w:jc w:val="both"/>
        <w:rPr>
          <w:lang w:eastAsia="ar-SA"/>
        </w:rPr>
      </w:pPr>
      <w:r w:rsidRPr="00DA3346">
        <w:rPr>
          <w:lang w:eastAsia="ar-SA"/>
        </w:rPr>
        <w:t>Подключение линий уличного освещения к существующим сетям наружного освещения или щитам учета наружного освещения.</w:t>
      </w:r>
    </w:p>
    <w:p w14:paraId="4FECDC87" w14:textId="77777777" w:rsidR="00DA3346" w:rsidRPr="00DA3346" w:rsidRDefault="00DA3346" w:rsidP="00DA3346">
      <w:pPr>
        <w:numPr>
          <w:ilvl w:val="0"/>
          <w:numId w:val="25"/>
        </w:numPr>
        <w:suppressAutoHyphens/>
        <w:ind w:left="0" w:firstLine="0"/>
        <w:jc w:val="both"/>
        <w:rPr>
          <w:b/>
          <w:lang w:eastAsia="ar-SA"/>
        </w:rPr>
      </w:pPr>
      <w:r w:rsidRPr="00DA3346">
        <w:rPr>
          <w:b/>
          <w:lang w:eastAsia="ar-SA"/>
        </w:rPr>
        <w:t>Взаимодействие Подрядчика и Заказчика:</w:t>
      </w:r>
    </w:p>
    <w:p w14:paraId="4CD50095" w14:textId="77777777" w:rsidR="00DA3346" w:rsidRPr="00DA3346" w:rsidRDefault="00DA3346" w:rsidP="00DA3346">
      <w:pPr>
        <w:jc w:val="both"/>
        <w:rPr>
          <w:rFonts w:eastAsia="Calibri"/>
          <w:lang w:eastAsia="en-US"/>
        </w:rPr>
      </w:pPr>
      <w:r w:rsidRPr="00DA3346">
        <w:rPr>
          <w:rFonts w:eastAsia="Calibri"/>
          <w:lang w:eastAsia="en-US"/>
        </w:rPr>
        <w:t xml:space="preserve">8.1. Подрядчик назначает уполномоченное контактное лицо для оперативного решения вопросов, связанных с выполнением работ. Подрядчик обеспечивает данное контактное лицо средством мобильной связи для координации деятельности Подрядчика с Заказчиком. Заверенная копия документа о назначении контактного лица предоставляется Подрядчиком в течение двух рабочих дней с момента заключения муниципального контракта в отдел Администрации </w:t>
      </w:r>
      <w:r w:rsidRPr="00DA3346">
        <w:rPr>
          <w:bCs/>
          <w:kern w:val="1"/>
          <w:lang w:eastAsia="ar-SA"/>
        </w:rPr>
        <w:t>Ароматненского</w:t>
      </w:r>
      <w:r w:rsidRPr="00DA3346">
        <w:rPr>
          <w:rFonts w:eastAsia="Calibri"/>
          <w:lang w:eastAsia="en-US"/>
        </w:rPr>
        <w:t xml:space="preserve"> сельского поселения Бахчисарайского района Республики Крым, по адресу: </w:t>
      </w:r>
      <w:r w:rsidRPr="00DA3346">
        <w:rPr>
          <w:rFonts w:eastAsia="Calibri"/>
          <w:bCs/>
          <w:lang w:eastAsia="en-US"/>
        </w:rPr>
        <w:t xml:space="preserve">298444, Республика Крым, Бахчисарайский р-н, с. Ароматное, ул. Дорожная, 1 </w:t>
      </w:r>
      <w:r w:rsidRPr="00DA3346">
        <w:rPr>
          <w:rFonts w:eastAsia="Calibri"/>
          <w:lang w:eastAsia="en-US"/>
        </w:rPr>
        <w:t>или на электронную почту aromsovet@mail.ru.</w:t>
      </w:r>
    </w:p>
    <w:p w14:paraId="2284304B" w14:textId="77777777" w:rsidR="00DA3346" w:rsidRPr="00DA3346" w:rsidRDefault="00DA3346" w:rsidP="00DA3346">
      <w:pPr>
        <w:jc w:val="both"/>
        <w:rPr>
          <w:rFonts w:eastAsia="Calibri"/>
          <w:lang w:eastAsia="en-US"/>
        </w:rPr>
      </w:pPr>
      <w:r w:rsidRPr="00DA3346">
        <w:rPr>
          <w:rFonts w:eastAsia="Calibri"/>
          <w:lang w:eastAsia="en-US"/>
        </w:rPr>
        <w:t xml:space="preserve">8.2. Подрядчик назначает ответственных лиц по приемке и проверке качества выполненных работ, подписанию актов приемки выполненных работ, актов проверки качества выполненных работ. Заверенная копия документа о назначении ответственных лиц предоставляется Подрядчиком в </w:t>
      </w:r>
      <w:r w:rsidRPr="00DA3346">
        <w:rPr>
          <w:rFonts w:eastAsia="Calibri"/>
          <w:lang w:eastAsia="en-US"/>
        </w:rPr>
        <w:lastRenderedPageBreak/>
        <w:t xml:space="preserve">течение двух рабочих дней с момента заключения муниципального контракта в Администрацию </w:t>
      </w:r>
      <w:r w:rsidRPr="00DA3346">
        <w:rPr>
          <w:bCs/>
          <w:kern w:val="1"/>
          <w:lang w:eastAsia="ar-SA"/>
        </w:rPr>
        <w:t>Ароматненского</w:t>
      </w:r>
      <w:r w:rsidRPr="00DA3346">
        <w:rPr>
          <w:rFonts w:eastAsia="Calibri"/>
          <w:lang w:eastAsia="en-US"/>
        </w:rPr>
        <w:t xml:space="preserve"> сельского поселения Бахчисарайского района Республики Крым, по адресу: </w:t>
      </w:r>
      <w:r w:rsidRPr="00DA3346">
        <w:rPr>
          <w:rFonts w:eastAsia="Calibri"/>
          <w:bCs/>
          <w:lang w:eastAsia="en-US"/>
        </w:rPr>
        <w:t xml:space="preserve">298444, Республика Крым, Бахчисарайский р-н, с. Ароматное, ул. Дорожная, 1 </w:t>
      </w:r>
      <w:r w:rsidRPr="00DA3346">
        <w:rPr>
          <w:rFonts w:eastAsia="Calibri"/>
          <w:lang w:eastAsia="en-US"/>
        </w:rPr>
        <w:t>или на электронную почту aromsovet@mail.ru.</w:t>
      </w:r>
    </w:p>
    <w:p w14:paraId="443D70C2" w14:textId="77777777" w:rsidR="00DA3346" w:rsidRPr="00DA3346" w:rsidRDefault="00DA3346" w:rsidP="00DA3346">
      <w:pPr>
        <w:jc w:val="both"/>
        <w:rPr>
          <w:rFonts w:eastAsia="Calibri"/>
          <w:lang w:eastAsia="en-US"/>
        </w:rPr>
      </w:pPr>
      <w:r w:rsidRPr="00DA3346">
        <w:rPr>
          <w:rFonts w:eastAsia="Calibri"/>
          <w:lang w:eastAsia="en-US"/>
        </w:rPr>
        <w:t>Подрядчик разрабатывает и согласовывает с Заказчиком график производства работ.</w:t>
      </w:r>
    </w:p>
    <w:p w14:paraId="041B8F35" w14:textId="77777777" w:rsidR="00DA3346" w:rsidRPr="00DA3346" w:rsidRDefault="00DA3346" w:rsidP="00DA3346">
      <w:pPr>
        <w:numPr>
          <w:ilvl w:val="1"/>
          <w:numId w:val="35"/>
        </w:numPr>
        <w:tabs>
          <w:tab w:val="left" w:pos="1134"/>
        </w:tabs>
        <w:suppressAutoHyphens/>
        <w:ind w:left="0" w:firstLine="0"/>
        <w:contextualSpacing/>
        <w:jc w:val="both"/>
        <w:rPr>
          <w:rFonts w:eastAsia="Calibri"/>
          <w:color w:val="000000"/>
          <w:lang w:eastAsia="en-US"/>
        </w:rPr>
      </w:pPr>
      <w:r w:rsidRPr="00DA3346">
        <w:rPr>
          <w:rFonts w:eastAsia="Calibri"/>
          <w:lang w:eastAsia="en-US"/>
        </w:rPr>
        <w:t>Работы Подрядчиком производятся под систематическим наблюдением Заказчика. Подрядчик обязан сдать выполненные работы Заказчику с предоставлением исполнительной документации и исполнительных схем.</w:t>
      </w:r>
    </w:p>
    <w:p w14:paraId="305197BB" w14:textId="77777777" w:rsidR="00DA3346" w:rsidRPr="00DA3346" w:rsidRDefault="00DA3346" w:rsidP="00DA3346">
      <w:pPr>
        <w:numPr>
          <w:ilvl w:val="1"/>
          <w:numId w:val="35"/>
        </w:numPr>
        <w:tabs>
          <w:tab w:val="left" w:pos="1134"/>
        </w:tabs>
        <w:suppressAutoHyphens/>
        <w:ind w:left="0" w:firstLine="0"/>
        <w:contextualSpacing/>
        <w:jc w:val="both"/>
        <w:rPr>
          <w:rFonts w:eastAsia="Calibri"/>
          <w:color w:val="000000"/>
          <w:lang w:eastAsia="en-US"/>
        </w:rPr>
      </w:pPr>
      <w:r w:rsidRPr="00DA3346">
        <w:rPr>
          <w:rFonts w:eastAsia="Calibri"/>
          <w:lang w:eastAsia="en-US"/>
        </w:rPr>
        <w:t>Готовность принимаемых работ подтверждается подписанием Заказчиком подготовленных Подрядчиком актов выполненных работ.</w:t>
      </w:r>
    </w:p>
    <w:p w14:paraId="4536B29B" w14:textId="77777777" w:rsidR="00DA3346" w:rsidRPr="00DA3346" w:rsidRDefault="00DA3346" w:rsidP="00DA3346">
      <w:pPr>
        <w:numPr>
          <w:ilvl w:val="0"/>
          <w:numId w:val="35"/>
        </w:numPr>
        <w:suppressAutoHyphens/>
        <w:ind w:left="0" w:firstLine="0"/>
        <w:jc w:val="both"/>
        <w:rPr>
          <w:rFonts w:eastAsia="Calibri"/>
          <w:b/>
          <w:lang w:eastAsia="en-US"/>
        </w:rPr>
      </w:pPr>
      <w:r w:rsidRPr="00DA3346">
        <w:rPr>
          <w:rFonts w:eastAsia="Calibri"/>
          <w:b/>
          <w:lang w:eastAsia="en-US"/>
        </w:rPr>
        <w:t>Требования к выполняемым работам:</w:t>
      </w:r>
    </w:p>
    <w:p w14:paraId="5E6EBDB2" w14:textId="77777777" w:rsidR="00DA3346" w:rsidRPr="00DA3346" w:rsidRDefault="00DA3346" w:rsidP="00DA3346">
      <w:pPr>
        <w:numPr>
          <w:ilvl w:val="1"/>
          <w:numId w:val="36"/>
        </w:numPr>
        <w:tabs>
          <w:tab w:val="left" w:pos="1276"/>
        </w:tabs>
        <w:suppressAutoHyphens/>
        <w:contextualSpacing/>
        <w:jc w:val="both"/>
        <w:outlineLvl w:val="0"/>
        <w:rPr>
          <w:rFonts w:eastAsia="Calibri"/>
          <w:color w:val="000000"/>
          <w:lang w:eastAsia="en-US"/>
        </w:rPr>
      </w:pPr>
      <w:r w:rsidRPr="00DA3346">
        <w:rPr>
          <w:rFonts w:eastAsia="Calibri"/>
          <w:lang w:eastAsia="en-US"/>
        </w:rPr>
        <w:t xml:space="preserve">Работы по обеспечению уличным освещением выполняются при соблюдении </w:t>
      </w:r>
      <w:r w:rsidRPr="00DA3346">
        <w:rPr>
          <w:rFonts w:eastAsia="Arial Unicode MS"/>
          <w:shd w:val="clear" w:color="auto" w:fill="FFFFFF"/>
          <w:lang w:eastAsia="zh-C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A3346">
        <w:rPr>
          <w:rFonts w:eastAsia="Calibri"/>
          <w:lang w:eastAsia="en-US"/>
        </w:rPr>
        <w:t>, СП</w:t>
      </w:r>
      <w:r w:rsidRPr="00DA3346">
        <w:rPr>
          <w:rFonts w:eastAsia="Calibri"/>
          <w:color w:val="000000"/>
          <w:lang w:eastAsia="en-US"/>
        </w:rPr>
        <w:t xml:space="preserve"> 82.13330.2016 Благоустройство территорий, Федерального закона от 24.06.1998 № 89-ФЗ «Об отходах производства и потребления», и других документов, утвержденных или согласованных в установленном порядке.</w:t>
      </w:r>
    </w:p>
    <w:p w14:paraId="59704A40" w14:textId="77777777" w:rsidR="00DA3346" w:rsidRPr="00DA3346" w:rsidRDefault="00DA3346" w:rsidP="00DA3346">
      <w:pPr>
        <w:numPr>
          <w:ilvl w:val="1"/>
          <w:numId w:val="36"/>
        </w:numPr>
        <w:tabs>
          <w:tab w:val="left" w:pos="1276"/>
        </w:tabs>
        <w:suppressAutoHyphens/>
        <w:ind w:left="0" w:firstLine="0"/>
        <w:contextualSpacing/>
        <w:jc w:val="both"/>
        <w:outlineLvl w:val="0"/>
        <w:rPr>
          <w:rFonts w:eastAsia="Calibri"/>
          <w:color w:val="000000"/>
          <w:lang w:eastAsia="en-US"/>
        </w:rPr>
      </w:pPr>
      <w:r w:rsidRPr="00DA3346">
        <w:rPr>
          <w:rFonts w:eastAsia="Calibri"/>
          <w:color w:val="000000"/>
          <w:lang w:eastAsia="en-US"/>
        </w:rPr>
        <w:t>Качество и безопасность выполненных работ, качество материалов, используемых при выполнении работ, должны соответствовать строительным нормам и правилам (СНиП, СП, ГОСТ, СанПиН и другим действующим нормативным документам), в том числе:</w:t>
      </w:r>
    </w:p>
    <w:p w14:paraId="43DD6B5E"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Федеральному закону от 10.12.1995 № 196-ФЗ «О безопасности дорожного движения»;</w:t>
      </w:r>
    </w:p>
    <w:p w14:paraId="206CC121"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Постановлению Совета Министров - Правительства РФ от 23.10.1993 № 1090 «О правилах дорожного движения»;</w:t>
      </w:r>
    </w:p>
    <w:p w14:paraId="0739C983"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Федеральному закону от 27.12.2002 № 184-ФЗ «О техническом регулировании»;</w:t>
      </w:r>
    </w:p>
    <w:p w14:paraId="4EF454BF"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Федеральному закону от 22.07.2008 № 123-ФЗ «Технический регламент о требованиях пожарной безопасности»;</w:t>
      </w:r>
    </w:p>
    <w:p w14:paraId="0E63F908"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Градостроительному кодексу Российской Федерации от 29.12.2004 № 190-ФЗ;</w:t>
      </w:r>
    </w:p>
    <w:p w14:paraId="2C5572FC"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Федеральному закону от 21.12.1994 № 69-ФЗ «О пожарной безопасности»;</w:t>
      </w:r>
    </w:p>
    <w:p w14:paraId="65290789"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Федеральному закону от 30.03.1999 № 52-ФЗ «О санитарно - эпидемиологическом благополучии населения»;</w:t>
      </w:r>
    </w:p>
    <w:p w14:paraId="7212F260"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СНиП 12-03-2001 "Безопасность труда в строительстве. Часть 1. Общие требования";</w:t>
      </w:r>
    </w:p>
    <w:p w14:paraId="5BE94462"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СНиП 12-04-2002 "Безопасность труда в строительстве. Часть 2. Строительное производство";</w:t>
      </w:r>
    </w:p>
    <w:p w14:paraId="1EF15904" w14:textId="77777777" w:rsidR="00DA3346" w:rsidRPr="00DA3346" w:rsidRDefault="00DA3346" w:rsidP="00DA3346">
      <w:pPr>
        <w:numPr>
          <w:ilvl w:val="0"/>
          <w:numId w:val="26"/>
        </w:numPr>
        <w:tabs>
          <w:tab w:val="left" w:pos="993"/>
        </w:tabs>
        <w:suppressAutoHyphens/>
        <w:ind w:left="0" w:firstLine="0"/>
        <w:jc w:val="both"/>
        <w:rPr>
          <w:strike/>
          <w:color w:val="000000"/>
          <w:lang w:eastAsia="ar-SA"/>
        </w:rPr>
      </w:pPr>
      <w:bookmarkStart w:id="20" w:name="_Hlk166838545"/>
      <w:r w:rsidRPr="00DA3346">
        <w:rPr>
          <w:rFonts w:eastAsia="Arial Unicode MS"/>
          <w:color w:val="22272F"/>
          <w:shd w:val="clear" w:color="auto" w:fill="FFFFFF"/>
          <w:lang w:eastAsia="zh-CN"/>
        </w:rPr>
        <w:t>СП 48.13330.2019 "СНиП 12-01-2004. Организация строительства"</w:t>
      </w:r>
      <w:r w:rsidRPr="00DA3346">
        <w:rPr>
          <w:color w:val="000000"/>
          <w:lang w:eastAsia="ar-SA"/>
        </w:rPr>
        <w:t>;</w:t>
      </w:r>
    </w:p>
    <w:bookmarkEnd w:id="20"/>
    <w:p w14:paraId="2BF0BA22"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 xml:space="preserve">СП 82.13330.2016 «Благоустройство территорий. Актуализированная редакция СНиП III-10-75»; </w:t>
      </w:r>
    </w:p>
    <w:p w14:paraId="4D216F5C"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 xml:space="preserve">Федерального </w:t>
      </w:r>
      <w:r w:rsidRPr="00DA3346">
        <w:rPr>
          <w:lang w:eastAsia="ar-SA"/>
        </w:rPr>
        <w:t>закона</w:t>
      </w:r>
      <w:r w:rsidRPr="00DA3346">
        <w:rPr>
          <w:color w:val="000000"/>
          <w:lang w:eastAsia="ar-SA"/>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6BA016E"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lang w:eastAsia="ar-SA"/>
        </w:rPr>
        <w:t>СП 70.13330.2012</w:t>
      </w:r>
      <w:r w:rsidRPr="00DA3346">
        <w:rPr>
          <w:color w:val="000000"/>
          <w:lang w:eastAsia="ar-SA"/>
        </w:rPr>
        <w:t xml:space="preserve"> "Несущие и ограждающие конструкции";</w:t>
      </w:r>
    </w:p>
    <w:p w14:paraId="78D586BD"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СП 71.13330.2017 «Изоляционные и отделочные покрытия. Актуализированная редакция СНиП 3.04.01-87»</w:t>
      </w:r>
      <w:r w:rsidRPr="00DA3346">
        <w:rPr>
          <w:color w:val="242424"/>
          <w:spacing w:val="2"/>
        </w:rPr>
        <w:t>;</w:t>
      </w:r>
    </w:p>
    <w:p w14:paraId="329F0030"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ПУЭ. Правила устройства электроустановок;</w:t>
      </w:r>
    </w:p>
    <w:p w14:paraId="18D71146"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А10-93. Защитное заземление и зануление электрооборудования;</w:t>
      </w:r>
    </w:p>
    <w:p w14:paraId="0DBE6A1F"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СП 76.13330.2016 «Электротехнические устройства. Актуализированная редакция СНиП 3.05.06-85»;</w:t>
      </w:r>
    </w:p>
    <w:p w14:paraId="5CF9E9DF"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lang w:eastAsia="ar-SA"/>
        </w:rPr>
        <w:t>ГОСТ Р 50571.5.52-2011</w:t>
      </w:r>
      <w:r w:rsidRPr="00DA3346">
        <w:rPr>
          <w:color w:val="000000"/>
          <w:lang w:eastAsia="ar-SA"/>
        </w:rPr>
        <w:t xml:space="preserve"> "Электроустановки низковольтные. Часть 5 - 52. Выбор и монтаж электрооборудования. Электропроводки".</w:t>
      </w:r>
    </w:p>
    <w:p w14:paraId="7A8DFC34"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lastRenderedPageBreak/>
        <w:t>Подрядчик несет ответственность за обеспечение сохранности находящихся в зоне производства работ коммуникаций (воздушных линий связи и освещения, электрокабелей и кабелей связи, инженерных коммуникаций и др.) в соответствии со ст. 714 Гражданского кодекса РФ.</w:t>
      </w:r>
    </w:p>
    <w:p w14:paraId="3411622F"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 xml:space="preserve">Подключение уличного освещения осуществляется от существующих линий наружного освещения и щитов учета наружного освещения. </w:t>
      </w:r>
    </w:p>
    <w:p w14:paraId="19F07254"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 xml:space="preserve">Подвес проводов СИП-4 2х16 на существующих опорах ВЛ-0,4кВ выполняется в соответствии с расчетными схемами ремонта уличного освещения в </w:t>
      </w:r>
      <w:r w:rsidRPr="00DA3346">
        <w:rPr>
          <w:b/>
          <w:color w:val="000000"/>
          <w:lang w:eastAsia="ar-SA"/>
        </w:rPr>
        <w:t>с. Репино, с. Маловидное,                   с. Викторовка</w:t>
      </w:r>
      <w:r w:rsidRPr="00DA3346">
        <w:rPr>
          <w:color w:val="000000"/>
          <w:lang w:eastAsia="ar-SA"/>
        </w:rPr>
        <w:t>.</w:t>
      </w:r>
    </w:p>
    <w:p w14:paraId="385EBE68"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Монтаж светильников производится из расчета 16 светильников на 1 км воздушной линии уличного освещения, т.е. через одну или через две опоры, в зависимости от расстояния между существующими опорами ВЛ-0,4кВ.</w:t>
      </w:r>
    </w:p>
    <w:p w14:paraId="25BB76F9" w14:textId="77777777" w:rsidR="00DA3346" w:rsidRPr="00DA3346" w:rsidRDefault="00DA3346" w:rsidP="00DA3346">
      <w:pPr>
        <w:numPr>
          <w:ilvl w:val="1"/>
          <w:numId w:val="36"/>
        </w:numPr>
        <w:tabs>
          <w:tab w:val="left" w:pos="1276"/>
        </w:tabs>
        <w:suppressAutoHyphens/>
        <w:ind w:left="0" w:firstLine="0"/>
        <w:jc w:val="both"/>
        <w:outlineLvl w:val="0"/>
        <w:rPr>
          <w:lang w:eastAsia="ar-SA"/>
        </w:rPr>
      </w:pPr>
      <w:r w:rsidRPr="00DA3346">
        <w:rPr>
          <w:lang w:eastAsia="ar-SA"/>
        </w:rPr>
        <w:t xml:space="preserve">Применяемые материалы, изделия и оборудование, конструкции и детали должны соответствовать </w:t>
      </w:r>
      <w:r w:rsidRPr="00DA3346">
        <w:rPr>
          <w:rFonts w:eastAsia="Arial Unicode MS"/>
          <w:shd w:val="clear" w:color="auto" w:fill="FFFFFF"/>
          <w:lang w:eastAsia="zh-CN"/>
        </w:rPr>
        <w:t>Постановлению Правительства РФ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14:paraId="23CFE41C"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lang w:eastAsia="ar-SA"/>
        </w:rPr>
        <w:t>Применяемые товары</w:t>
      </w:r>
      <w:r w:rsidRPr="00DA3346">
        <w:rPr>
          <w:color w:val="000000"/>
          <w:lang w:eastAsia="ar-SA"/>
        </w:rPr>
        <w:t>, изделия и оборудование, конструкции и детали должны соответствовать требованиям энергетической эффективности 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796EBBBE"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Подрядчиком должны быть представлены Заказчику сертификаты (декларации о соответствии), технические паспорта, сертификаты пожарной безопасности или другие документы, удостоверяющие качество используемых подрядчиком оборудования, строительных материалов, изделий и конструкций.</w:t>
      </w:r>
    </w:p>
    <w:p w14:paraId="2825635B"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Используемое оборудование, строительные материалы, изделия и конструкции должны быть новыми (ранее не находившимися в использовании у подрядчика и (или) у третьих лиц, не подвергавшимися ранее ремонту, модернизации или восстановлению), не должны находиться в залоге, под арестом или под иным обременением.</w:t>
      </w:r>
    </w:p>
    <w:p w14:paraId="3D61734C"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 xml:space="preserve"> Подрядчик обеспечивает безопасность движения в границах выполнения работ.</w:t>
      </w:r>
    </w:p>
    <w:p w14:paraId="5E911142"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 xml:space="preserve"> При необходимости Подрядчик самостоятельно согласовывает схему движения автотранспорта с Государственной инспекцией безопасности дорожного движения.</w:t>
      </w:r>
    </w:p>
    <w:p w14:paraId="7E500B55" w14:textId="77777777" w:rsidR="00DA3346" w:rsidRPr="00DA3346" w:rsidRDefault="00DA3346" w:rsidP="00DA3346">
      <w:pPr>
        <w:numPr>
          <w:ilvl w:val="1"/>
          <w:numId w:val="36"/>
        </w:numPr>
        <w:tabs>
          <w:tab w:val="left" w:pos="1276"/>
        </w:tabs>
        <w:suppressAutoHyphens/>
        <w:ind w:left="0" w:firstLine="0"/>
        <w:jc w:val="both"/>
        <w:outlineLvl w:val="0"/>
        <w:rPr>
          <w:color w:val="000000"/>
          <w:lang w:eastAsia="ar-SA"/>
        </w:rPr>
      </w:pPr>
      <w:r w:rsidRPr="00DA3346">
        <w:rPr>
          <w:color w:val="000000"/>
          <w:lang w:eastAsia="ar-SA"/>
        </w:rPr>
        <w:t>При проведении работ Подрядчику необходимо:</w:t>
      </w:r>
    </w:p>
    <w:p w14:paraId="5FCFAD78"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обеспечить безопасность движения автотранспорта и пешеходов;</w:t>
      </w:r>
    </w:p>
    <w:p w14:paraId="3D3EBC85"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обеспечить пожарную безопасность в местах выполнения работ;</w:t>
      </w:r>
    </w:p>
    <w:p w14:paraId="2AD311AF"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обеспечить сохранность жилищного фонда и малых архитектурных форм;</w:t>
      </w:r>
    </w:p>
    <w:p w14:paraId="7E5A3878"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обеспечить сохранность имущества третьих лиц;</w:t>
      </w:r>
    </w:p>
    <w:p w14:paraId="663541E3"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обеспечить сохранность линий электропередач, связи, подземных инженерных коммуникаций и др.;</w:t>
      </w:r>
    </w:p>
    <w:p w14:paraId="242D89B1" w14:textId="77777777" w:rsidR="00DA3346" w:rsidRPr="00DA3346" w:rsidRDefault="00DA3346" w:rsidP="00DA3346">
      <w:pPr>
        <w:numPr>
          <w:ilvl w:val="0"/>
          <w:numId w:val="26"/>
        </w:numPr>
        <w:tabs>
          <w:tab w:val="left" w:pos="993"/>
        </w:tabs>
        <w:suppressAutoHyphens/>
        <w:ind w:left="0" w:firstLine="0"/>
        <w:jc w:val="both"/>
        <w:rPr>
          <w:lang w:eastAsia="ar-SA"/>
        </w:rPr>
      </w:pPr>
      <w:r w:rsidRPr="00DA3346">
        <w:rPr>
          <w:lang w:eastAsia="ar-SA"/>
        </w:rPr>
        <w:t>осуществить необходимые и достаточные мероприятия по охране окружающей среды, экологической безопасности;</w:t>
      </w:r>
    </w:p>
    <w:p w14:paraId="0208182E" w14:textId="77777777" w:rsidR="00DA3346" w:rsidRPr="00DA3346" w:rsidRDefault="00DA3346" w:rsidP="00DA3346">
      <w:pPr>
        <w:numPr>
          <w:ilvl w:val="0"/>
          <w:numId w:val="26"/>
        </w:numPr>
        <w:tabs>
          <w:tab w:val="left" w:pos="993"/>
        </w:tabs>
        <w:suppressAutoHyphens/>
        <w:ind w:left="0" w:firstLine="0"/>
        <w:jc w:val="both"/>
        <w:rPr>
          <w:color w:val="000000"/>
          <w:lang w:eastAsia="ar-SA"/>
        </w:rPr>
      </w:pPr>
      <w:r w:rsidRPr="00DA3346">
        <w:rPr>
          <w:color w:val="000000"/>
          <w:lang w:eastAsia="ar-SA"/>
        </w:rPr>
        <w:t>восстановить нарушенное благоустройство.</w:t>
      </w:r>
    </w:p>
    <w:p w14:paraId="0B945E20" w14:textId="77777777" w:rsidR="00DA3346" w:rsidRPr="00DA3346" w:rsidRDefault="00DA3346" w:rsidP="00DA3346">
      <w:pPr>
        <w:numPr>
          <w:ilvl w:val="0"/>
          <w:numId w:val="36"/>
        </w:numPr>
        <w:suppressAutoHyphens/>
        <w:ind w:left="0" w:firstLine="0"/>
        <w:jc w:val="both"/>
        <w:rPr>
          <w:b/>
          <w:lang w:eastAsia="ar-SA"/>
        </w:rPr>
      </w:pPr>
      <w:r w:rsidRPr="00DA3346">
        <w:rPr>
          <w:b/>
          <w:lang w:eastAsia="ar-SA"/>
        </w:rPr>
        <w:t>Основные технико-экономические показатели объекта:</w:t>
      </w:r>
    </w:p>
    <w:p w14:paraId="55EBBB0E" w14:textId="77777777" w:rsidR="00DA3346" w:rsidRPr="00DA3346" w:rsidRDefault="00DA3346" w:rsidP="00DA3346">
      <w:pPr>
        <w:numPr>
          <w:ilvl w:val="1"/>
          <w:numId w:val="36"/>
        </w:numPr>
        <w:suppressAutoHyphens/>
        <w:ind w:left="0" w:firstLine="0"/>
        <w:jc w:val="both"/>
        <w:rPr>
          <w:lang w:eastAsia="ar-SA"/>
        </w:rPr>
      </w:pPr>
      <w:r w:rsidRPr="00DA3346">
        <w:rPr>
          <w:lang w:eastAsia="ar-SA"/>
        </w:rPr>
        <w:t>Номинальное напряжение уличного освещения – 220 В;</w:t>
      </w:r>
    </w:p>
    <w:p w14:paraId="4F73F938" w14:textId="77777777" w:rsidR="00DA3346" w:rsidRPr="00DA3346" w:rsidRDefault="00DA3346" w:rsidP="00DA3346">
      <w:pPr>
        <w:numPr>
          <w:ilvl w:val="1"/>
          <w:numId w:val="36"/>
        </w:numPr>
        <w:suppressAutoHyphens/>
        <w:ind w:left="0" w:firstLine="0"/>
        <w:jc w:val="both"/>
        <w:rPr>
          <w:lang w:eastAsia="ar-SA"/>
        </w:rPr>
      </w:pPr>
      <w:r w:rsidRPr="00DA3346">
        <w:rPr>
          <w:lang w:eastAsia="ar-SA"/>
        </w:rPr>
        <w:t xml:space="preserve">Категория надёжности электроснабжения уличного освещения – </w:t>
      </w:r>
      <w:r w:rsidRPr="00DA3346">
        <w:rPr>
          <w:lang w:val="en-US" w:eastAsia="ar-SA"/>
        </w:rPr>
        <w:t>III</w:t>
      </w:r>
      <w:r w:rsidRPr="00DA3346">
        <w:rPr>
          <w:lang w:eastAsia="ar-SA"/>
        </w:rPr>
        <w:t>;</w:t>
      </w:r>
    </w:p>
    <w:p w14:paraId="2F2CAE8A" w14:textId="77777777" w:rsidR="00DA3346" w:rsidRPr="00DA3346" w:rsidRDefault="00DA3346" w:rsidP="00DA3346">
      <w:pPr>
        <w:numPr>
          <w:ilvl w:val="1"/>
          <w:numId w:val="36"/>
        </w:numPr>
        <w:suppressAutoHyphens/>
        <w:jc w:val="both"/>
        <w:rPr>
          <w:lang w:eastAsia="ar-SA"/>
        </w:rPr>
      </w:pPr>
      <w:r w:rsidRPr="00DA3346">
        <w:rPr>
          <w:lang w:eastAsia="ar-SA"/>
        </w:rPr>
        <w:t xml:space="preserve">Длина линий уличного освещения составляет: </w:t>
      </w:r>
      <w:r w:rsidRPr="00DA3346">
        <w:rPr>
          <w:b/>
          <w:bCs/>
          <w:lang w:eastAsia="ar-SA"/>
        </w:rPr>
        <w:t>4 750 м</w:t>
      </w:r>
      <w:r w:rsidRPr="00DA3346">
        <w:rPr>
          <w:lang w:eastAsia="ar-SA"/>
        </w:rPr>
        <w:t>, из них:</w:t>
      </w:r>
    </w:p>
    <w:p w14:paraId="6030ABC3" w14:textId="77777777" w:rsidR="00DA3346" w:rsidRPr="00DA3346" w:rsidRDefault="00DA3346" w:rsidP="00DA3346">
      <w:pPr>
        <w:numPr>
          <w:ilvl w:val="2"/>
          <w:numId w:val="36"/>
        </w:numPr>
        <w:suppressAutoHyphens/>
        <w:jc w:val="both"/>
        <w:rPr>
          <w:bCs/>
          <w:lang w:eastAsia="ar-SA"/>
        </w:rPr>
      </w:pPr>
      <w:r w:rsidRPr="00DA3346">
        <w:rPr>
          <w:lang w:eastAsia="ar-SA"/>
        </w:rPr>
        <w:t xml:space="preserve">Протяженность ВЛИ-0,23кВ в </w:t>
      </w:r>
      <w:r w:rsidRPr="00DA3346">
        <w:rPr>
          <w:bCs/>
          <w:lang w:eastAsia="ar-SA"/>
        </w:rPr>
        <w:t>с. Репино – 812,5 м;</w:t>
      </w:r>
    </w:p>
    <w:p w14:paraId="463A4A8E" w14:textId="77777777" w:rsidR="00DA3346" w:rsidRPr="00DA3346" w:rsidRDefault="00DA3346" w:rsidP="00DA3346">
      <w:pPr>
        <w:numPr>
          <w:ilvl w:val="2"/>
          <w:numId w:val="36"/>
        </w:numPr>
        <w:suppressAutoHyphens/>
        <w:jc w:val="both"/>
        <w:rPr>
          <w:bCs/>
          <w:lang w:eastAsia="ar-SA"/>
        </w:rPr>
      </w:pPr>
      <w:r w:rsidRPr="00DA3346">
        <w:rPr>
          <w:bCs/>
          <w:lang w:eastAsia="ar-SA"/>
        </w:rPr>
        <w:t>Протяженность ВЛИ-0,23кВ в с. Маловидное</w:t>
      </w:r>
      <w:r w:rsidRPr="00DA3346">
        <w:rPr>
          <w:bCs/>
          <w:color w:val="000000"/>
          <w:lang w:eastAsia="ar-SA"/>
        </w:rPr>
        <w:t xml:space="preserve"> </w:t>
      </w:r>
      <w:r w:rsidRPr="00DA3346">
        <w:rPr>
          <w:bCs/>
          <w:lang w:eastAsia="ar-SA"/>
        </w:rPr>
        <w:t>– 2 500 м;</w:t>
      </w:r>
    </w:p>
    <w:p w14:paraId="454B06F2" w14:textId="77777777" w:rsidR="00DA3346" w:rsidRPr="00DA3346" w:rsidRDefault="00DA3346" w:rsidP="00DA3346">
      <w:pPr>
        <w:numPr>
          <w:ilvl w:val="2"/>
          <w:numId w:val="36"/>
        </w:numPr>
        <w:suppressAutoHyphens/>
        <w:jc w:val="both"/>
        <w:rPr>
          <w:bCs/>
          <w:lang w:eastAsia="ar-SA"/>
        </w:rPr>
      </w:pPr>
      <w:r w:rsidRPr="00DA3346">
        <w:rPr>
          <w:bCs/>
          <w:lang w:eastAsia="ar-SA"/>
        </w:rPr>
        <w:t>Протяженность ВЛИ-0,23кВ в с. Викторовка</w:t>
      </w:r>
      <w:r w:rsidRPr="00DA3346">
        <w:rPr>
          <w:bCs/>
          <w:color w:val="000000"/>
          <w:lang w:eastAsia="ar-SA"/>
        </w:rPr>
        <w:t xml:space="preserve"> </w:t>
      </w:r>
      <w:r w:rsidRPr="00DA3346">
        <w:rPr>
          <w:bCs/>
          <w:lang w:eastAsia="ar-SA"/>
        </w:rPr>
        <w:t>– 1 437,5 м;</w:t>
      </w:r>
    </w:p>
    <w:p w14:paraId="6A565830" w14:textId="77777777" w:rsidR="00DA3346" w:rsidRPr="00DA3346" w:rsidRDefault="00DA3346" w:rsidP="00DA3346">
      <w:pPr>
        <w:numPr>
          <w:ilvl w:val="1"/>
          <w:numId w:val="36"/>
        </w:numPr>
        <w:suppressAutoHyphens/>
        <w:ind w:left="0" w:firstLine="0"/>
        <w:jc w:val="both"/>
        <w:rPr>
          <w:rFonts w:eastAsia="Calibri"/>
          <w:bCs/>
          <w:lang w:eastAsia="en-US"/>
        </w:rPr>
      </w:pPr>
      <w:r w:rsidRPr="00DA3346">
        <w:rPr>
          <w:rFonts w:eastAsia="Calibri"/>
          <w:bCs/>
          <w:lang w:eastAsia="en-US"/>
        </w:rPr>
        <w:t xml:space="preserve">Количество устанавливаемых светильников составляет: </w:t>
      </w:r>
      <w:r w:rsidRPr="00DA3346">
        <w:rPr>
          <w:rFonts w:eastAsia="Calibri"/>
          <w:b/>
          <w:lang w:eastAsia="en-US"/>
        </w:rPr>
        <w:t>76 шт.</w:t>
      </w:r>
      <w:r w:rsidRPr="00DA3346">
        <w:rPr>
          <w:rFonts w:eastAsia="Calibri"/>
          <w:bCs/>
          <w:lang w:eastAsia="en-US"/>
        </w:rPr>
        <w:t>, из них:</w:t>
      </w:r>
    </w:p>
    <w:p w14:paraId="0D822752" w14:textId="77777777" w:rsidR="00DA3346" w:rsidRPr="00DA3346" w:rsidRDefault="00DA3346" w:rsidP="00DA3346">
      <w:pPr>
        <w:numPr>
          <w:ilvl w:val="2"/>
          <w:numId w:val="36"/>
        </w:numPr>
        <w:suppressAutoHyphens/>
        <w:ind w:left="0" w:firstLine="0"/>
        <w:jc w:val="both"/>
        <w:rPr>
          <w:rFonts w:eastAsia="Calibri"/>
          <w:bCs/>
          <w:lang w:eastAsia="en-US"/>
        </w:rPr>
      </w:pPr>
      <w:r w:rsidRPr="00DA3346">
        <w:rPr>
          <w:rFonts w:eastAsia="Calibri"/>
          <w:bCs/>
          <w:lang w:eastAsia="en-US"/>
        </w:rPr>
        <w:lastRenderedPageBreak/>
        <w:t xml:space="preserve">Количество устанавливаемых светильников в </w:t>
      </w:r>
      <w:r w:rsidRPr="00DA3346">
        <w:rPr>
          <w:bCs/>
          <w:lang w:eastAsia="ar-SA"/>
        </w:rPr>
        <w:t xml:space="preserve">с. Репино </w:t>
      </w:r>
      <w:r w:rsidRPr="00DA3346">
        <w:rPr>
          <w:rFonts w:eastAsia="Calibri"/>
          <w:bCs/>
          <w:lang w:eastAsia="en-US"/>
        </w:rPr>
        <w:t>– 13 шт.;</w:t>
      </w:r>
    </w:p>
    <w:p w14:paraId="552B2E42" w14:textId="77777777" w:rsidR="00DA3346" w:rsidRPr="00DA3346" w:rsidRDefault="00DA3346" w:rsidP="00DA3346">
      <w:pPr>
        <w:numPr>
          <w:ilvl w:val="2"/>
          <w:numId w:val="36"/>
        </w:numPr>
        <w:suppressAutoHyphens/>
        <w:ind w:left="0" w:firstLine="0"/>
        <w:jc w:val="both"/>
        <w:rPr>
          <w:rFonts w:eastAsia="Calibri"/>
          <w:lang w:eastAsia="en-US"/>
        </w:rPr>
      </w:pPr>
      <w:r w:rsidRPr="00DA3346">
        <w:rPr>
          <w:rFonts w:eastAsia="Calibri"/>
          <w:bCs/>
          <w:lang w:eastAsia="en-US"/>
        </w:rPr>
        <w:t xml:space="preserve">Количество устанавливаемых светильников в </w:t>
      </w:r>
      <w:r w:rsidRPr="00DA3346">
        <w:rPr>
          <w:bCs/>
          <w:lang w:eastAsia="ar-SA"/>
        </w:rPr>
        <w:t>с. Маловидное</w:t>
      </w:r>
      <w:r w:rsidRPr="00DA3346">
        <w:rPr>
          <w:bCs/>
          <w:color w:val="000000"/>
          <w:lang w:eastAsia="ar-SA"/>
        </w:rPr>
        <w:t xml:space="preserve"> </w:t>
      </w:r>
      <w:r w:rsidRPr="00DA3346">
        <w:rPr>
          <w:rFonts w:eastAsia="Calibri"/>
          <w:lang w:eastAsia="en-US"/>
        </w:rPr>
        <w:t>– 40 шт.;</w:t>
      </w:r>
    </w:p>
    <w:p w14:paraId="749A8007" w14:textId="77777777" w:rsidR="00DA3346" w:rsidRPr="00DA3346" w:rsidRDefault="00DA3346" w:rsidP="00DA3346">
      <w:pPr>
        <w:numPr>
          <w:ilvl w:val="2"/>
          <w:numId w:val="36"/>
        </w:numPr>
        <w:suppressAutoHyphens/>
        <w:ind w:left="0" w:firstLine="0"/>
        <w:jc w:val="both"/>
        <w:rPr>
          <w:rFonts w:eastAsia="Calibri"/>
          <w:lang w:eastAsia="en-US"/>
        </w:rPr>
      </w:pPr>
      <w:r w:rsidRPr="00DA3346">
        <w:rPr>
          <w:rFonts w:eastAsia="Calibri"/>
          <w:bCs/>
          <w:lang w:eastAsia="en-US"/>
        </w:rPr>
        <w:t xml:space="preserve">Количество устанавливаемых светильников в </w:t>
      </w:r>
      <w:r w:rsidRPr="00DA3346">
        <w:rPr>
          <w:bCs/>
          <w:lang w:eastAsia="ar-SA"/>
        </w:rPr>
        <w:t>с. Викторовка</w:t>
      </w:r>
      <w:r w:rsidRPr="00DA3346">
        <w:rPr>
          <w:bCs/>
          <w:color w:val="000000"/>
          <w:lang w:eastAsia="ar-SA"/>
        </w:rPr>
        <w:t xml:space="preserve"> </w:t>
      </w:r>
      <w:r w:rsidRPr="00DA3346">
        <w:rPr>
          <w:rFonts w:eastAsia="Calibri"/>
          <w:lang w:eastAsia="en-US"/>
        </w:rPr>
        <w:t>– 23 шт.</w:t>
      </w:r>
    </w:p>
    <w:p w14:paraId="662E7584" w14:textId="77777777" w:rsidR="00DA3346" w:rsidRPr="00DA3346" w:rsidRDefault="00DA3346" w:rsidP="00DA3346">
      <w:pPr>
        <w:numPr>
          <w:ilvl w:val="0"/>
          <w:numId w:val="36"/>
        </w:numPr>
        <w:suppressAutoHyphens/>
        <w:ind w:left="0" w:firstLine="0"/>
        <w:contextualSpacing/>
        <w:jc w:val="both"/>
        <w:rPr>
          <w:rFonts w:eastAsia="Calibri"/>
          <w:lang w:eastAsia="en-US"/>
        </w:rPr>
      </w:pPr>
      <w:r w:rsidRPr="00DA3346">
        <w:rPr>
          <w:rFonts w:eastAsia="Calibri"/>
          <w:b/>
          <w:lang w:eastAsia="en-US"/>
        </w:rPr>
        <w:t>Предварительные работы:</w:t>
      </w:r>
    </w:p>
    <w:p w14:paraId="1F5F353A" w14:textId="77777777" w:rsidR="00DA3346" w:rsidRPr="00DA3346" w:rsidRDefault="00DA3346" w:rsidP="00DA3346">
      <w:pPr>
        <w:contextualSpacing/>
        <w:jc w:val="both"/>
        <w:rPr>
          <w:rFonts w:eastAsia="Calibri"/>
          <w:lang w:eastAsia="en-US"/>
        </w:rPr>
      </w:pPr>
      <w:r w:rsidRPr="00DA3346">
        <w:rPr>
          <w:rFonts w:eastAsia="Calibri"/>
          <w:lang w:eastAsia="en-US"/>
        </w:rPr>
        <w:t xml:space="preserve">Уточнить на местности вариант прохождения трасс ВЛИ-0,23 кВ уличного освещения, произвести разбивку трассы уличного освещения, согласовать с администрацией </w:t>
      </w:r>
      <w:r w:rsidRPr="00DA3346">
        <w:rPr>
          <w:bCs/>
          <w:kern w:val="1"/>
          <w:lang w:eastAsia="ar-SA"/>
        </w:rPr>
        <w:t>Ароматненского</w:t>
      </w:r>
      <w:r w:rsidRPr="00DA3346">
        <w:rPr>
          <w:rFonts w:eastAsia="Arial Unicode MS"/>
          <w:color w:val="000000"/>
          <w:lang w:eastAsia="zh-CN"/>
        </w:rPr>
        <w:t xml:space="preserve"> </w:t>
      </w:r>
      <w:r w:rsidRPr="00DA3346">
        <w:rPr>
          <w:rFonts w:eastAsia="Calibri"/>
          <w:lang w:eastAsia="en-US"/>
        </w:rPr>
        <w:t>сельского поселения, и представителями ГУП РК «Крымэнерго».</w:t>
      </w:r>
    </w:p>
    <w:p w14:paraId="2289B79B" w14:textId="77777777" w:rsidR="00DA3346" w:rsidRPr="00DA3346" w:rsidRDefault="00DA3346" w:rsidP="00DA3346">
      <w:pPr>
        <w:numPr>
          <w:ilvl w:val="0"/>
          <w:numId w:val="36"/>
        </w:numPr>
        <w:suppressAutoHyphens/>
        <w:ind w:left="0" w:firstLine="0"/>
        <w:contextualSpacing/>
        <w:jc w:val="both"/>
        <w:rPr>
          <w:rFonts w:eastAsia="Calibri"/>
          <w:lang w:eastAsia="en-US"/>
        </w:rPr>
      </w:pPr>
      <w:r w:rsidRPr="00DA3346">
        <w:rPr>
          <w:rFonts w:eastAsia="Calibri"/>
          <w:b/>
          <w:lang w:eastAsia="en-US"/>
        </w:rPr>
        <w:t>Требования к техническим решениям:</w:t>
      </w:r>
    </w:p>
    <w:p w14:paraId="18557E5E" w14:textId="77777777" w:rsidR="00DA3346" w:rsidRPr="00DA3346" w:rsidRDefault="00DA3346" w:rsidP="00DA3346">
      <w:pPr>
        <w:numPr>
          <w:ilvl w:val="1"/>
          <w:numId w:val="36"/>
        </w:numPr>
        <w:tabs>
          <w:tab w:val="left" w:pos="284"/>
        </w:tabs>
        <w:suppressAutoHyphens/>
        <w:contextualSpacing/>
        <w:jc w:val="both"/>
        <w:rPr>
          <w:rFonts w:eastAsia="Calibri"/>
          <w:lang w:eastAsia="en-US"/>
        </w:rPr>
      </w:pPr>
      <w:r w:rsidRPr="00DA3346">
        <w:rPr>
          <w:rFonts w:eastAsia="Calibri"/>
          <w:lang w:eastAsia="en-US"/>
        </w:rPr>
        <w:t xml:space="preserve">Для обеспечения уличным освещением, выполнить монтаж ВЛИ-0,23кВ уличного освещения, проводом СИП-4 2х16, протяженностью: </w:t>
      </w:r>
      <w:r w:rsidRPr="00DA3346">
        <w:rPr>
          <w:lang w:eastAsia="ar-SA"/>
        </w:rPr>
        <w:t xml:space="preserve">4 750 </w:t>
      </w:r>
      <w:r w:rsidRPr="00DA3346">
        <w:rPr>
          <w:rFonts w:eastAsia="Calibri"/>
          <w:lang w:eastAsia="en-US"/>
        </w:rPr>
        <w:t>м;</w:t>
      </w:r>
    </w:p>
    <w:p w14:paraId="22DD9373" w14:textId="77777777" w:rsidR="00DA3346" w:rsidRPr="00DA3346" w:rsidRDefault="00DA3346" w:rsidP="00DA3346">
      <w:pPr>
        <w:numPr>
          <w:ilvl w:val="1"/>
          <w:numId w:val="36"/>
        </w:numPr>
        <w:tabs>
          <w:tab w:val="left" w:pos="284"/>
        </w:tabs>
        <w:suppressAutoHyphens/>
        <w:ind w:left="0" w:firstLine="0"/>
        <w:contextualSpacing/>
        <w:jc w:val="both"/>
        <w:rPr>
          <w:rFonts w:eastAsia="Calibri"/>
          <w:lang w:eastAsia="en-US"/>
        </w:rPr>
      </w:pPr>
      <w:r w:rsidRPr="00DA3346">
        <w:rPr>
          <w:rFonts w:eastAsia="Calibri"/>
          <w:lang w:eastAsia="en-US"/>
        </w:rPr>
        <w:t>Монтаж ВЛИ-0,23кВ уличного освещения выполнить совместным подвесом по существующим опорам ВЛ-0,4кВ ГУП РК «Крымэнерго»;</w:t>
      </w:r>
    </w:p>
    <w:p w14:paraId="296E5834" w14:textId="77777777" w:rsidR="00DA3346" w:rsidRPr="00DA3346" w:rsidRDefault="00DA3346" w:rsidP="00DA3346">
      <w:pPr>
        <w:numPr>
          <w:ilvl w:val="1"/>
          <w:numId w:val="36"/>
        </w:numPr>
        <w:tabs>
          <w:tab w:val="left" w:pos="284"/>
        </w:tabs>
        <w:suppressAutoHyphens/>
        <w:ind w:left="0" w:firstLine="0"/>
        <w:contextualSpacing/>
        <w:jc w:val="both"/>
        <w:rPr>
          <w:rFonts w:eastAsia="Calibri"/>
          <w:lang w:eastAsia="en-US"/>
        </w:rPr>
      </w:pPr>
      <w:r w:rsidRPr="00DA3346">
        <w:rPr>
          <w:rFonts w:eastAsia="Calibri"/>
          <w:lang w:eastAsia="en-US"/>
        </w:rPr>
        <w:t xml:space="preserve">Выполнить монтаж светильников уличного освещения на существующих опорах ВЛ-0,4кВ ГУП РК «Крымэнерго»: </w:t>
      </w:r>
      <w:r w:rsidRPr="00DA3346">
        <w:rPr>
          <w:rFonts w:eastAsia="Calibri"/>
          <w:bCs/>
          <w:lang w:eastAsia="en-US"/>
        </w:rPr>
        <w:t xml:space="preserve">76 </w:t>
      </w:r>
      <w:r w:rsidRPr="00DA3346">
        <w:rPr>
          <w:rFonts w:eastAsia="Calibri"/>
          <w:lang w:eastAsia="en-US"/>
        </w:rPr>
        <w:t>штук;</w:t>
      </w:r>
    </w:p>
    <w:p w14:paraId="093A89ED" w14:textId="77777777" w:rsidR="00DA3346" w:rsidRPr="00DA3346" w:rsidRDefault="00DA3346" w:rsidP="00DA3346">
      <w:pPr>
        <w:numPr>
          <w:ilvl w:val="1"/>
          <w:numId w:val="36"/>
        </w:numPr>
        <w:tabs>
          <w:tab w:val="left" w:pos="284"/>
        </w:tabs>
        <w:suppressAutoHyphens/>
        <w:ind w:left="0" w:firstLine="0"/>
        <w:contextualSpacing/>
        <w:jc w:val="both"/>
        <w:rPr>
          <w:rFonts w:eastAsia="Calibri"/>
          <w:lang w:eastAsia="en-US"/>
        </w:rPr>
      </w:pPr>
      <w:r w:rsidRPr="00DA3346">
        <w:rPr>
          <w:rFonts w:eastAsia="Calibri"/>
          <w:lang w:eastAsia="en-US"/>
        </w:rPr>
        <w:t>Выполнить мероприятия по обеспечению уличным освещением от энергоснабжающих ТП ГУП РК «Крымэнерго»;</w:t>
      </w:r>
    </w:p>
    <w:p w14:paraId="25CA0411" w14:textId="77777777" w:rsidR="00DA3346" w:rsidRPr="00DA3346" w:rsidRDefault="00DA3346" w:rsidP="00DA3346">
      <w:pPr>
        <w:numPr>
          <w:ilvl w:val="1"/>
          <w:numId w:val="36"/>
        </w:numPr>
        <w:tabs>
          <w:tab w:val="left" w:pos="284"/>
        </w:tabs>
        <w:suppressAutoHyphens/>
        <w:autoSpaceDE w:val="0"/>
        <w:ind w:left="0" w:firstLine="0"/>
        <w:contextualSpacing/>
        <w:jc w:val="both"/>
        <w:outlineLvl w:val="0"/>
        <w:rPr>
          <w:rFonts w:eastAsia="Calibri"/>
          <w:b/>
          <w:lang w:eastAsia="en-US"/>
        </w:rPr>
      </w:pPr>
      <w:r w:rsidRPr="00DA3346">
        <w:rPr>
          <w:rFonts w:eastAsia="Calibri"/>
          <w:lang w:eastAsia="en-US"/>
        </w:rPr>
        <w:t>Подключение светильников выполнить от монтируемой ВЛИ-0,23 кВ уличного освещения.</w:t>
      </w:r>
    </w:p>
    <w:p w14:paraId="520AD824" w14:textId="77777777" w:rsidR="00DA3346" w:rsidRPr="00DA3346" w:rsidRDefault="00DA3346" w:rsidP="00DA3346">
      <w:pPr>
        <w:suppressAutoHyphens/>
        <w:autoSpaceDE w:val="0"/>
        <w:jc w:val="center"/>
        <w:outlineLvl w:val="0"/>
        <w:rPr>
          <w:b/>
          <w:lang w:eastAsia="ar-SA"/>
        </w:rPr>
      </w:pPr>
    </w:p>
    <w:tbl>
      <w:tblPr>
        <w:tblW w:w="9498" w:type="dxa"/>
        <w:tblLayout w:type="fixed"/>
        <w:tblLook w:val="01E0" w:firstRow="1" w:lastRow="1" w:firstColumn="1" w:lastColumn="1" w:noHBand="0" w:noVBand="0"/>
      </w:tblPr>
      <w:tblGrid>
        <w:gridCol w:w="4678"/>
        <w:gridCol w:w="4820"/>
      </w:tblGrid>
      <w:tr w:rsidR="00DA3346" w:rsidRPr="00DA3346" w14:paraId="798EC89B" w14:textId="77777777" w:rsidTr="0024513E">
        <w:tc>
          <w:tcPr>
            <w:tcW w:w="4678" w:type="dxa"/>
          </w:tcPr>
          <w:p w14:paraId="0512C05D" w14:textId="77777777" w:rsidR="00DA3346" w:rsidRPr="00DA3346" w:rsidRDefault="00DA3346" w:rsidP="00DA3346">
            <w:pPr>
              <w:jc w:val="center"/>
              <w:rPr>
                <w:rFonts w:eastAsia="Calibri"/>
                <w:b/>
                <w:bCs/>
                <w:lang w:eastAsia="en-US"/>
              </w:rPr>
            </w:pPr>
            <w:r w:rsidRPr="00DA3346">
              <w:rPr>
                <w:rFonts w:eastAsia="Calibri"/>
                <w:b/>
                <w:bCs/>
                <w:lang w:eastAsia="en-US"/>
              </w:rPr>
              <w:t>ЗАКАЗЧИК:</w:t>
            </w:r>
          </w:p>
        </w:tc>
        <w:tc>
          <w:tcPr>
            <w:tcW w:w="4820" w:type="dxa"/>
          </w:tcPr>
          <w:p w14:paraId="3B6A56C0" w14:textId="77777777" w:rsidR="00DA3346" w:rsidRPr="00DA3346" w:rsidRDefault="00DA3346" w:rsidP="00DA3346">
            <w:pPr>
              <w:jc w:val="center"/>
              <w:rPr>
                <w:rFonts w:eastAsia="Calibri"/>
                <w:b/>
                <w:bCs/>
                <w:lang w:eastAsia="en-US"/>
              </w:rPr>
            </w:pPr>
            <w:r w:rsidRPr="00DA3346">
              <w:rPr>
                <w:rFonts w:eastAsia="Calibri"/>
                <w:b/>
                <w:bCs/>
                <w:lang w:eastAsia="en-US"/>
              </w:rPr>
              <w:t>ПОДРЯДЧИК:</w:t>
            </w:r>
          </w:p>
        </w:tc>
      </w:tr>
      <w:tr w:rsidR="00DA3346" w:rsidRPr="00DA3346" w14:paraId="1C231C50" w14:textId="77777777" w:rsidTr="0024513E">
        <w:trPr>
          <w:trHeight w:val="918"/>
        </w:trPr>
        <w:tc>
          <w:tcPr>
            <w:tcW w:w="4678" w:type="dxa"/>
          </w:tcPr>
          <w:p w14:paraId="75B2DFBC" w14:textId="77777777" w:rsidR="00DA3346" w:rsidRPr="00DA3346" w:rsidRDefault="00DA3346" w:rsidP="00DA3346">
            <w:pPr>
              <w:tabs>
                <w:tab w:val="left" w:pos="1440"/>
              </w:tabs>
              <w:suppressAutoHyphens/>
              <w:snapToGrid w:val="0"/>
              <w:jc w:val="center"/>
              <w:rPr>
                <w:rFonts w:eastAsia="Arial Unicode MS"/>
                <w:b/>
                <w:color w:val="000000"/>
                <w:lang w:eastAsia="zh-CN"/>
              </w:rPr>
            </w:pPr>
            <w:r w:rsidRPr="00DA3346">
              <w:rPr>
                <w:rFonts w:eastAsia="Arial Unicode MS"/>
                <w:b/>
                <w:color w:val="000000"/>
                <w:lang w:eastAsia="zh-CN"/>
              </w:rPr>
              <w:t>Администрация Ароматненского сельского поселения Бахчисарайского района Республики Крым</w:t>
            </w:r>
          </w:p>
          <w:p w14:paraId="6A3E3232" w14:textId="77777777" w:rsidR="00DA3346" w:rsidRPr="00DA3346" w:rsidRDefault="00DA3346" w:rsidP="00DA3346">
            <w:pPr>
              <w:suppressAutoHyphens/>
              <w:jc w:val="center"/>
              <w:rPr>
                <w:rFonts w:eastAsia="Arial Unicode MS"/>
                <w:color w:val="000000"/>
                <w:lang w:eastAsia="zh-CN"/>
              </w:rPr>
            </w:pPr>
          </w:p>
        </w:tc>
        <w:tc>
          <w:tcPr>
            <w:tcW w:w="4820" w:type="dxa"/>
          </w:tcPr>
          <w:p w14:paraId="6F188E97" w14:textId="77777777" w:rsidR="00DA3346" w:rsidRPr="00DA3346" w:rsidRDefault="00DA3346" w:rsidP="00DA3346">
            <w:pPr>
              <w:suppressAutoHyphens/>
              <w:rPr>
                <w:rFonts w:eastAsia="Arial Unicode MS"/>
                <w:color w:val="000000"/>
                <w:highlight w:val="yellow"/>
                <w:lang w:eastAsia="zh-CN"/>
              </w:rPr>
            </w:pPr>
          </w:p>
        </w:tc>
      </w:tr>
      <w:tr w:rsidR="00DA3346" w:rsidRPr="00DA3346" w14:paraId="6AC28C79" w14:textId="77777777" w:rsidTr="0024513E">
        <w:trPr>
          <w:trHeight w:val="274"/>
        </w:trPr>
        <w:tc>
          <w:tcPr>
            <w:tcW w:w="4678" w:type="dxa"/>
          </w:tcPr>
          <w:p w14:paraId="0A01DA72" w14:textId="0D8DCBD3"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 xml:space="preserve">Адрес: 298444, Республика Крым, Бахчисарайский р-н, с. </w:t>
            </w:r>
            <w:r w:rsidR="00F72161" w:rsidRPr="00DA3346">
              <w:rPr>
                <w:rFonts w:eastAsia="Arial Unicode MS"/>
                <w:bCs/>
                <w:color w:val="000000"/>
                <w:lang w:eastAsia="zh-CN"/>
              </w:rPr>
              <w:t xml:space="preserve">Ароматное,  </w:t>
            </w:r>
            <w:r w:rsidRPr="00DA3346">
              <w:rPr>
                <w:rFonts w:eastAsia="Arial Unicode MS"/>
                <w:bCs/>
                <w:color w:val="000000"/>
                <w:lang w:eastAsia="zh-CN"/>
              </w:rPr>
              <w:t xml:space="preserve">                                   ул. Дорожная, 1</w:t>
            </w:r>
          </w:p>
          <w:p w14:paraId="0425EF6E"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ИНН 9104002320 КПП 910401001</w:t>
            </w:r>
          </w:p>
          <w:p w14:paraId="3E5F024A"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ОГРН 1149102104425</w:t>
            </w:r>
          </w:p>
          <w:p w14:paraId="5DE7949E"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ОКПО 00754561</w:t>
            </w:r>
          </w:p>
          <w:p w14:paraId="183D5308"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ОКТМО 35604404101</w:t>
            </w:r>
          </w:p>
          <w:p w14:paraId="03A72763"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Банк: Отделение Республика Крым БАНКА РОССИИ//УФК по Республике Крым г. Симферополь</w:t>
            </w:r>
          </w:p>
          <w:p w14:paraId="3E9EAD66"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БИК 013510002</w:t>
            </w:r>
          </w:p>
          <w:p w14:paraId="686EF0E1"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Единый казначейский счет 40102810645370000035</w:t>
            </w:r>
          </w:p>
          <w:p w14:paraId="031BC4E1"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Казначейский счет 03231643356044047500</w:t>
            </w:r>
          </w:p>
          <w:p w14:paraId="5B5C96BF"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л/счет 03753252920</w:t>
            </w:r>
          </w:p>
          <w:p w14:paraId="0A100146" w14:textId="77777777" w:rsidR="00DA3346" w:rsidRPr="00DA3346" w:rsidRDefault="00DA3346" w:rsidP="00DA3346">
            <w:pPr>
              <w:tabs>
                <w:tab w:val="left" w:pos="1440"/>
              </w:tabs>
              <w:suppressAutoHyphens/>
              <w:snapToGrid w:val="0"/>
              <w:rPr>
                <w:rFonts w:eastAsia="Arial Unicode MS"/>
                <w:bCs/>
                <w:color w:val="000000"/>
                <w:lang w:eastAsia="zh-CN"/>
              </w:rPr>
            </w:pPr>
            <w:r w:rsidRPr="00DA3346">
              <w:rPr>
                <w:rFonts w:eastAsia="Arial Unicode MS"/>
                <w:bCs/>
                <w:color w:val="000000"/>
                <w:lang w:eastAsia="zh-CN"/>
              </w:rPr>
              <w:t>тел. 065-54-7-78-47, 7-78-46</w:t>
            </w:r>
          </w:p>
          <w:p w14:paraId="230D836B" w14:textId="77777777" w:rsidR="00DA3346" w:rsidRPr="00DA3346" w:rsidRDefault="00DA3346" w:rsidP="00DA3346">
            <w:pPr>
              <w:tabs>
                <w:tab w:val="left" w:pos="1440"/>
              </w:tabs>
              <w:suppressAutoHyphens/>
              <w:snapToGrid w:val="0"/>
              <w:rPr>
                <w:rFonts w:eastAsia="Arial Unicode MS"/>
                <w:bCs/>
                <w:color w:val="000000"/>
                <w:lang w:eastAsia="zh-CN"/>
              </w:rPr>
            </w:pPr>
          </w:p>
          <w:p w14:paraId="5877610F" w14:textId="77777777" w:rsidR="00DA3346" w:rsidRPr="00DA3346" w:rsidRDefault="00DA3346" w:rsidP="00DA3346">
            <w:pPr>
              <w:tabs>
                <w:tab w:val="left" w:pos="1440"/>
              </w:tabs>
              <w:suppressAutoHyphens/>
              <w:snapToGrid w:val="0"/>
              <w:rPr>
                <w:rFonts w:eastAsia="Arial Unicode MS"/>
                <w:b/>
                <w:color w:val="000000"/>
                <w:lang w:eastAsia="zh-CN"/>
              </w:rPr>
            </w:pPr>
            <w:r w:rsidRPr="00DA3346">
              <w:rPr>
                <w:rFonts w:eastAsia="Arial Unicode MS"/>
                <w:b/>
                <w:color w:val="000000"/>
                <w:lang w:eastAsia="zh-CN"/>
              </w:rPr>
              <w:t>Председатель Ароматненского сельского совета - глава администрации Ароматненского сельского поселения</w:t>
            </w:r>
          </w:p>
          <w:p w14:paraId="76D35756" w14:textId="77777777" w:rsidR="00DA3346" w:rsidRPr="00DA3346" w:rsidRDefault="00DA3346" w:rsidP="00DA3346">
            <w:pPr>
              <w:tabs>
                <w:tab w:val="left" w:pos="1440"/>
              </w:tabs>
              <w:suppressAutoHyphens/>
              <w:snapToGrid w:val="0"/>
              <w:rPr>
                <w:rFonts w:eastAsia="Arial Unicode MS"/>
                <w:b/>
                <w:color w:val="000000"/>
                <w:lang w:eastAsia="zh-CN"/>
              </w:rPr>
            </w:pPr>
          </w:p>
          <w:p w14:paraId="24CA64BF" w14:textId="77777777" w:rsidR="00DA3346" w:rsidRPr="00DA3346" w:rsidRDefault="00DA3346" w:rsidP="00DA3346">
            <w:pPr>
              <w:tabs>
                <w:tab w:val="left" w:pos="1440"/>
              </w:tabs>
              <w:suppressAutoHyphens/>
              <w:snapToGrid w:val="0"/>
              <w:rPr>
                <w:rFonts w:eastAsia="Arial Unicode MS"/>
                <w:b/>
                <w:color w:val="000000"/>
                <w:lang w:eastAsia="zh-CN"/>
              </w:rPr>
            </w:pPr>
          </w:p>
          <w:p w14:paraId="0387B973" w14:textId="77777777" w:rsidR="00DA3346" w:rsidRPr="00DA3346" w:rsidRDefault="00DA3346" w:rsidP="00DA3346">
            <w:pPr>
              <w:tabs>
                <w:tab w:val="left" w:pos="1440"/>
              </w:tabs>
              <w:suppressAutoHyphens/>
              <w:snapToGrid w:val="0"/>
              <w:rPr>
                <w:rFonts w:eastAsia="Arial Unicode MS"/>
                <w:b/>
                <w:color w:val="000000"/>
                <w:lang w:eastAsia="zh-CN"/>
              </w:rPr>
            </w:pPr>
          </w:p>
          <w:p w14:paraId="08E21DE3" w14:textId="77777777" w:rsidR="00DA3346" w:rsidRPr="00DA3346" w:rsidRDefault="00DA3346" w:rsidP="00DA3346">
            <w:pPr>
              <w:tabs>
                <w:tab w:val="left" w:pos="1440"/>
              </w:tabs>
              <w:suppressAutoHyphens/>
              <w:snapToGrid w:val="0"/>
              <w:rPr>
                <w:rFonts w:eastAsia="Arial Unicode MS"/>
                <w:b/>
                <w:color w:val="000000"/>
                <w:lang w:eastAsia="zh-CN"/>
              </w:rPr>
            </w:pPr>
            <w:r w:rsidRPr="00DA3346">
              <w:rPr>
                <w:rFonts w:eastAsia="Arial Unicode MS"/>
                <w:b/>
                <w:color w:val="000000"/>
                <w:lang w:eastAsia="zh-CN"/>
              </w:rPr>
              <w:t>_____________________О.Н. Морочко</w:t>
            </w:r>
          </w:p>
          <w:p w14:paraId="65A14E47" w14:textId="77777777" w:rsidR="00DA3346" w:rsidRPr="00DA3346" w:rsidRDefault="00DA3346" w:rsidP="00DA3346">
            <w:pPr>
              <w:tabs>
                <w:tab w:val="left" w:pos="1440"/>
              </w:tabs>
              <w:suppressAutoHyphens/>
              <w:rPr>
                <w:rFonts w:eastAsia="Arial Unicode MS"/>
                <w:bCs/>
                <w:color w:val="000000"/>
                <w:lang w:eastAsia="zh-CN"/>
              </w:rPr>
            </w:pPr>
            <w:r w:rsidRPr="00DA3346">
              <w:rPr>
                <w:rFonts w:eastAsia="Arial Unicode MS"/>
                <w:bCs/>
                <w:color w:val="000000"/>
                <w:lang w:eastAsia="zh-CN"/>
              </w:rPr>
              <w:t>М.П.</w:t>
            </w:r>
          </w:p>
          <w:p w14:paraId="7844D833" w14:textId="77777777" w:rsidR="00DA3346" w:rsidRPr="00DA3346" w:rsidRDefault="00DA3346" w:rsidP="00DA3346">
            <w:pPr>
              <w:suppressAutoHyphens/>
              <w:rPr>
                <w:rFonts w:eastAsia="Arial Unicode MS"/>
                <w:color w:val="000000"/>
                <w:lang w:eastAsia="zh-CN"/>
              </w:rPr>
            </w:pPr>
          </w:p>
        </w:tc>
        <w:tc>
          <w:tcPr>
            <w:tcW w:w="4820" w:type="dxa"/>
          </w:tcPr>
          <w:p w14:paraId="042717A3" w14:textId="77777777" w:rsidR="00DA3346" w:rsidRPr="00DA3346" w:rsidRDefault="00DA3346" w:rsidP="00DA3346">
            <w:pPr>
              <w:suppressAutoHyphens/>
              <w:snapToGrid w:val="0"/>
              <w:rPr>
                <w:rFonts w:eastAsia="Arial Unicode MS"/>
                <w:bCs/>
                <w:color w:val="000000"/>
                <w:highlight w:val="yellow"/>
                <w:lang w:eastAsia="zh-CN"/>
              </w:rPr>
            </w:pPr>
          </w:p>
        </w:tc>
      </w:tr>
    </w:tbl>
    <w:p w14:paraId="5923404F" w14:textId="77777777" w:rsidR="00F72161" w:rsidRDefault="00F72161" w:rsidP="00F72161">
      <w:pPr>
        <w:tabs>
          <w:tab w:val="left" w:pos="3544"/>
        </w:tabs>
        <w:autoSpaceDE w:val="0"/>
        <w:autoSpaceDN w:val="0"/>
        <w:adjustRightInd w:val="0"/>
        <w:jc w:val="both"/>
        <w:rPr>
          <w:b/>
          <w:bCs/>
        </w:rPr>
        <w:sectPr w:rsidR="00F72161" w:rsidSect="00EC00F2">
          <w:headerReference w:type="default" r:id="rId23"/>
          <w:footerReference w:type="default" r:id="rId24"/>
          <w:headerReference w:type="first" r:id="rId25"/>
          <w:footerReference w:type="first" r:id="rId26"/>
          <w:pgSz w:w="11906" w:h="16838"/>
          <w:pgMar w:top="709" w:right="567" w:bottom="1134" w:left="1276" w:header="720" w:footer="720" w:gutter="0"/>
          <w:cols w:space="720"/>
          <w:docGrid w:linePitch="600" w:charSpace="32768"/>
        </w:sectPr>
      </w:pPr>
    </w:p>
    <w:tbl>
      <w:tblPr>
        <w:tblW w:w="14884" w:type="dxa"/>
        <w:tblLook w:val="04A0" w:firstRow="1" w:lastRow="0" w:firstColumn="1" w:lastColumn="0" w:noHBand="0" w:noVBand="1"/>
      </w:tblPr>
      <w:tblGrid>
        <w:gridCol w:w="905"/>
        <w:gridCol w:w="1368"/>
        <w:gridCol w:w="2122"/>
        <w:gridCol w:w="1610"/>
        <w:gridCol w:w="1392"/>
        <w:gridCol w:w="1359"/>
        <w:gridCol w:w="2197"/>
        <w:gridCol w:w="3931"/>
      </w:tblGrid>
      <w:tr w:rsidR="00F72161" w:rsidRPr="00F72161" w14:paraId="3FC1E62C" w14:textId="77777777" w:rsidTr="00F72161">
        <w:trPr>
          <w:trHeight w:val="290"/>
        </w:trPr>
        <w:tc>
          <w:tcPr>
            <w:tcW w:w="905" w:type="dxa"/>
            <w:tcBorders>
              <w:top w:val="nil"/>
              <w:left w:val="nil"/>
              <w:bottom w:val="nil"/>
              <w:right w:val="nil"/>
            </w:tcBorders>
            <w:shd w:val="clear" w:color="auto" w:fill="auto"/>
            <w:noWrap/>
            <w:vAlign w:val="bottom"/>
            <w:hideMark/>
          </w:tcPr>
          <w:p w14:paraId="29D5CF9E"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0A8AA603"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040F6AC1"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5E7F214A"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4E2CF00B" w14:textId="77777777" w:rsidR="00F72161" w:rsidRPr="00F72161" w:rsidRDefault="00F72161" w:rsidP="00F72161">
            <w:pPr>
              <w:rPr>
                <w:sz w:val="20"/>
                <w:szCs w:val="20"/>
              </w:rPr>
            </w:pPr>
          </w:p>
        </w:tc>
        <w:tc>
          <w:tcPr>
            <w:tcW w:w="1359" w:type="dxa"/>
            <w:tcBorders>
              <w:top w:val="nil"/>
              <w:left w:val="nil"/>
              <w:bottom w:val="nil"/>
              <w:right w:val="nil"/>
            </w:tcBorders>
            <w:shd w:val="clear" w:color="auto" w:fill="auto"/>
            <w:noWrap/>
            <w:vAlign w:val="bottom"/>
            <w:hideMark/>
          </w:tcPr>
          <w:p w14:paraId="2D01BFDF" w14:textId="77777777" w:rsidR="00F72161" w:rsidRPr="00F72161" w:rsidRDefault="00F72161" w:rsidP="00F72161">
            <w:pPr>
              <w:rPr>
                <w:sz w:val="20"/>
                <w:szCs w:val="20"/>
              </w:rPr>
            </w:pPr>
          </w:p>
        </w:tc>
        <w:tc>
          <w:tcPr>
            <w:tcW w:w="2197" w:type="dxa"/>
            <w:tcBorders>
              <w:top w:val="nil"/>
              <w:left w:val="nil"/>
              <w:bottom w:val="nil"/>
              <w:right w:val="nil"/>
            </w:tcBorders>
            <w:shd w:val="clear" w:color="auto" w:fill="auto"/>
            <w:noWrap/>
            <w:vAlign w:val="bottom"/>
            <w:hideMark/>
          </w:tcPr>
          <w:p w14:paraId="372A9ABD"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787F1E7F" w14:textId="77777777" w:rsidR="00F72161" w:rsidRPr="00F72161" w:rsidRDefault="00F72161" w:rsidP="00F72161">
            <w:pPr>
              <w:jc w:val="right"/>
              <w:rPr>
                <w:rFonts w:ascii="Arial" w:hAnsi="Arial" w:cs="Arial"/>
                <w:sz w:val="16"/>
                <w:szCs w:val="16"/>
              </w:rPr>
            </w:pPr>
            <w:r w:rsidRPr="00F72161">
              <w:rPr>
                <w:rFonts w:ascii="Arial" w:hAnsi="Arial" w:cs="Arial"/>
                <w:sz w:val="16"/>
                <w:szCs w:val="16"/>
              </w:rPr>
              <w:t>Приложение № 6</w:t>
            </w:r>
          </w:p>
        </w:tc>
      </w:tr>
      <w:tr w:rsidR="00F72161" w:rsidRPr="00F72161" w14:paraId="3F7418EF" w14:textId="77777777" w:rsidTr="00F72161">
        <w:trPr>
          <w:trHeight w:val="290"/>
        </w:trPr>
        <w:tc>
          <w:tcPr>
            <w:tcW w:w="905" w:type="dxa"/>
            <w:tcBorders>
              <w:top w:val="nil"/>
              <w:left w:val="nil"/>
              <w:bottom w:val="nil"/>
              <w:right w:val="nil"/>
            </w:tcBorders>
            <w:shd w:val="clear" w:color="auto" w:fill="auto"/>
            <w:noWrap/>
            <w:vAlign w:val="bottom"/>
            <w:hideMark/>
          </w:tcPr>
          <w:p w14:paraId="0CA7FF87" w14:textId="77777777" w:rsidR="00F72161" w:rsidRPr="00F72161" w:rsidRDefault="00F72161" w:rsidP="00F72161">
            <w:pPr>
              <w:jc w:val="right"/>
              <w:rPr>
                <w:rFonts w:ascii="Arial" w:hAnsi="Arial" w:cs="Arial"/>
                <w:sz w:val="16"/>
                <w:szCs w:val="16"/>
              </w:rPr>
            </w:pPr>
          </w:p>
        </w:tc>
        <w:tc>
          <w:tcPr>
            <w:tcW w:w="1368" w:type="dxa"/>
            <w:tcBorders>
              <w:top w:val="nil"/>
              <w:left w:val="nil"/>
              <w:bottom w:val="nil"/>
              <w:right w:val="nil"/>
            </w:tcBorders>
            <w:shd w:val="clear" w:color="auto" w:fill="auto"/>
            <w:noWrap/>
            <w:vAlign w:val="bottom"/>
            <w:hideMark/>
          </w:tcPr>
          <w:p w14:paraId="240293D8"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11EE88FB"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0709D1EA"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1EC6B17C" w14:textId="77777777" w:rsidR="00F72161" w:rsidRPr="00F72161" w:rsidRDefault="00F72161" w:rsidP="00F72161">
            <w:pPr>
              <w:rPr>
                <w:sz w:val="20"/>
                <w:szCs w:val="20"/>
              </w:rPr>
            </w:pPr>
          </w:p>
        </w:tc>
        <w:tc>
          <w:tcPr>
            <w:tcW w:w="1359" w:type="dxa"/>
            <w:tcBorders>
              <w:top w:val="nil"/>
              <w:left w:val="nil"/>
              <w:bottom w:val="nil"/>
              <w:right w:val="nil"/>
            </w:tcBorders>
            <w:shd w:val="clear" w:color="auto" w:fill="auto"/>
            <w:noWrap/>
            <w:vAlign w:val="bottom"/>
            <w:hideMark/>
          </w:tcPr>
          <w:p w14:paraId="4793B3B8" w14:textId="77777777" w:rsidR="00F72161" w:rsidRPr="00F72161" w:rsidRDefault="00F72161" w:rsidP="00F72161">
            <w:pPr>
              <w:rPr>
                <w:sz w:val="20"/>
                <w:szCs w:val="20"/>
              </w:rPr>
            </w:pPr>
          </w:p>
        </w:tc>
        <w:tc>
          <w:tcPr>
            <w:tcW w:w="2197" w:type="dxa"/>
            <w:tcBorders>
              <w:top w:val="nil"/>
              <w:left w:val="nil"/>
              <w:bottom w:val="nil"/>
              <w:right w:val="nil"/>
            </w:tcBorders>
            <w:shd w:val="clear" w:color="auto" w:fill="auto"/>
            <w:noWrap/>
            <w:vAlign w:val="bottom"/>
            <w:hideMark/>
          </w:tcPr>
          <w:p w14:paraId="0862733D"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43EB9306" w14:textId="77777777" w:rsidR="00F72161" w:rsidRPr="00F72161" w:rsidRDefault="00F72161" w:rsidP="00F72161">
            <w:pPr>
              <w:jc w:val="right"/>
              <w:rPr>
                <w:rFonts w:ascii="Arial" w:hAnsi="Arial" w:cs="Arial"/>
                <w:sz w:val="16"/>
                <w:szCs w:val="16"/>
              </w:rPr>
            </w:pPr>
            <w:r w:rsidRPr="00F72161">
              <w:rPr>
                <w:rFonts w:ascii="Arial" w:hAnsi="Arial" w:cs="Arial"/>
                <w:sz w:val="16"/>
                <w:szCs w:val="16"/>
              </w:rPr>
              <w:t>Утверждено приказом № 421 от 4 августа 2020 г. Минстроя РФ</w:t>
            </w:r>
          </w:p>
        </w:tc>
      </w:tr>
      <w:tr w:rsidR="00F72161" w:rsidRPr="00F72161" w14:paraId="598D30BD" w14:textId="77777777" w:rsidTr="00F72161">
        <w:trPr>
          <w:trHeight w:val="290"/>
        </w:trPr>
        <w:tc>
          <w:tcPr>
            <w:tcW w:w="905" w:type="dxa"/>
            <w:tcBorders>
              <w:top w:val="nil"/>
              <w:left w:val="nil"/>
              <w:bottom w:val="nil"/>
              <w:right w:val="nil"/>
            </w:tcBorders>
            <w:shd w:val="clear" w:color="auto" w:fill="auto"/>
            <w:noWrap/>
            <w:vAlign w:val="bottom"/>
            <w:hideMark/>
          </w:tcPr>
          <w:p w14:paraId="63ED54CD" w14:textId="77777777" w:rsidR="00F72161" w:rsidRPr="00F72161" w:rsidRDefault="00F72161" w:rsidP="00F72161">
            <w:pPr>
              <w:jc w:val="right"/>
              <w:rPr>
                <w:rFonts w:ascii="Arial" w:hAnsi="Arial" w:cs="Arial"/>
                <w:sz w:val="16"/>
                <w:szCs w:val="16"/>
              </w:rPr>
            </w:pPr>
          </w:p>
        </w:tc>
        <w:tc>
          <w:tcPr>
            <w:tcW w:w="1368" w:type="dxa"/>
            <w:tcBorders>
              <w:top w:val="nil"/>
              <w:left w:val="nil"/>
              <w:bottom w:val="nil"/>
              <w:right w:val="nil"/>
            </w:tcBorders>
            <w:shd w:val="clear" w:color="auto" w:fill="auto"/>
            <w:noWrap/>
            <w:vAlign w:val="bottom"/>
            <w:hideMark/>
          </w:tcPr>
          <w:p w14:paraId="22DB1D5B"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4B020094"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26DD0369"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07D89E3A" w14:textId="77777777" w:rsidR="00F72161" w:rsidRPr="00F72161" w:rsidRDefault="00F72161" w:rsidP="00F72161">
            <w:pPr>
              <w:rPr>
                <w:sz w:val="20"/>
                <w:szCs w:val="20"/>
              </w:rPr>
            </w:pPr>
          </w:p>
        </w:tc>
        <w:tc>
          <w:tcPr>
            <w:tcW w:w="1359" w:type="dxa"/>
            <w:tcBorders>
              <w:top w:val="nil"/>
              <w:left w:val="nil"/>
              <w:bottom w:val="nil"/>
              <w:right w:val="nil"/>
            </w:tcBorders>
            <w:shd w:val="clear" w:color="auto" w:fill="auto"/>
            <w:noWrap/>
            <w:vAlign w:val="bottom"/>
            <w:hideMark/>
          </w:tcPr>
          <w:p w14:paraId="1C3ACAB3" w14:textId="77777777" w:rsidR="00F72161" w:rsidRPr="00F72161" w:rsidRDefault="00F72161" w:rsidP="00F72161">
            <w:pPr>
              <w:rPr>
                <w:sz w:val="20"/>
                <w:szCs w:val="20"/>
              </w:rPr>
            </w:pPr>
          </w:p>
        </w:tc>
        <w:tc>
          <w:tcPr>
            <w:tcW w:w="2197" w:type="dxa"/>
            <w:tcBorders>
              <w:top w:val="nil"/>
              <w:left w:val="nil"/>
              <w:bottom w:val="nil"/>
              <w:right w:val="nil"/>
            </w:tcBorders>
            <w:shd w:val="clear" w:color="auto" w:fill="auto"/>
            <w:noWrap/>
            <w:vAlign w:val="bottom"/>
            <w:hideMark/>
          </w:tcPr>
          <w:p w14:paraId="167EEE47"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1E87C494" w14:textId="77777777" w:rsidR="00F72161" w:rsidRPr="00F72161" w:rsidRDefault="00F72161" w:rsidP="00F72161">
            <w:pPr>
              <w:rPr>
                <w:sz w:val="20"/>
                <w:szCs w:val="20"/>
              </w:rPr>
            </w:pPr>
          </w:p>
        </w:tc>
      </w:tr>
      <w:tr w:rsidR="00F72161" w:rsidRPr="00F72161" w14:paraId="5952F203" w14:textId="77777777" w:rsidTr="00F72161">
        <w:trPr>
          <w:trHeight w:val="290"/>
        </w:trPr>
        <w:tc>
          <w:tcPr>
            <w:tcW w:w="905" w:type="dxa"/>
            <w:tcBorders>
              <w:top w:val="nil"/>
              <w:left w:val="nil"/>
              <w:bottom w:val="nil"/>
              <w:right w:val="nil"/>
            </w:tcBorders>
            <w:shd w:val="clear" w:color="auto" w:fill="auto"/>
            <w:noWrap/>
            <w:vAlign w:val="bottom"/>
            <w:hideMark/>
          </w:tcPr>
          <w:p w14:paraId="1893ADBC" w14:textId="77777777" w:rsidR="00F72161" w:rsidRPr="00F72161" w:rsidRDefault="00F72161" w:rsidP="00F72161">
            <w:pPr>
              <w:jc w:val="right"/>
              <w:rPr>
                <w:sz w:val="20"/>
                <w:szCs w:val="20"/>
              </w:rPr>
            </w:pPr>
          </w:p>
        </w:tc>
        <w:tc>
          <w:tcPr>
            <w:tcW w:w="1368" w:type="dxa"/>
            <w:tcBorders>
              <w:top w:val="nil"/>
              <w:left w:val="nil"/>
              <w:bottom w:val="nil"/>
              <w:right w:val="nil"/>
            </w:tcBorders>
            <w:shd w:val="clear" w:color="auto" w:fill="auto"/>
            <w:noWrap/>
            <w:vAlign w:val="bottom"/>
            <w:hideMark/>
          </w:tcPr>
          <w:p w14:paraId="747CCE6D" w14:textId="77777777" w:rsidR="00F72161" w:rsidRPr="00F72161" w:rsidRDefault="00F72161" w:rsidP="00F72161">
            <w:pPr>
              <w:rPr>
                <w:rFonts w:ascii="Arial" w:hAnsi="Arial" w:cs="Arial"/>
                <w:sz w:val="16"/>
                <w:szCs w:val="16"/>
              </w:rPr>
            </w:pPr>
            <w:r w:rsidRPr="00F72161">
              <w:rPr>
                <w:rFonts w:ascii="Arial" w:hAnsi="Arial" w:cs="Arial"/>
                <w:sz w:val="16"/>
                <w:szCs w:val="16"/>
              </w:rPr>
              <w:t>Заказчик</w:t>
            </w:r>
          </w:p>
        </w:tc>
        <w:tc>
          <w:tcPr>
            <w:tcW w:w="8680" w:type="dxa"/>
            <w:gridSpan w:val="5"/>
            <w:tcBorders>
              <w:top w:val="nil"/>
              <w:left w:val="nil"/>
              <w:bottom w:val="single" w:sz="4" w:space="0" w:color="auto"/>
              <w:right w:val="nil"/>
            </w:tcBorders>
            <w:shd w:val="clear" w:color="auto" w:fill="auto"/>
            <w:vAlign w:val="bottom"/>
            <w:hideMark/>
          </w:tcPr>
          <w:p w14:paraId="73081039" w14:textId="77777777" w:rsidR="00F72161" w:rsidRPr="00F72161" w:rsidRDefault="00F72161" w:rsidP="00F72161">
            <w:pPr>
              <w:jc w:val="center"/>
              <w:rPr>
                <w:rFonts w:ascii="Arial" w:hAnsi="Arial" w:cs="Arial"/>
                <w:sz w:val="16"/>
                <w:szCs w:val="16"/>
              </w:rPr>
            </w:pPr>
            <w:r w:rsidRPr="00F72161">
              <w:rPr>
                <w:rFonts w:ascii="Arial" w:hAnsi="Arial" w:cs="Arial"/>
                <w:sz w:val="16"/>
                <w:szCs w:val="16"/>
              </w:rPr>
              <w:t xml:space="preserve">  Админстрация Ароматненского сельского поселения Бахчисарайского района Республики Крым</w:t>
            </w:r>
          </w:p>
        </w:tc>
        <w:tc>
          <w:tcPr>
            <w:tcW w:w="3931" w:type="dxa"/>
            <w:tcBorders>
              <w:top w:val="nil"/>
              <w:left w:val="nil"/>
              <w:bottom w:val="nil"/>
              <w:right w:val="nil"/>
            </w:tcBorders>
            <w:shd w:val="clear" w:color="auto" w:fill="auto"/>
            <w:noWrap/>
            <w:vAlign w:val="bottom"/>
            <w:hideMark/>
          </w:tcPr>
          <w:p w14:paraId="176358D0" w14:textId="77777777" w:rsidR="00F72161" w:rsidRPr="00F72161" w:rsidRDefault="00F72161" w:rsidP="00F72161">
            <w:pPr>
              <w:jc w:val="center"/>
              <w:rPr>
                <w:rFonts w:ascii="Arial" w:hAnsi="Arial" w:cs="Arial"/>
                <w:sz w:val="16"/>
                <w:szCs w:val="16"/>
              </w:rPr>
            </w:pPr>
          </w:p>
        </w:tc>
      </w:tr>
      <w:tr w:rsidR="00F72161" w:rsidRPr="00F72161" w14:paraId="67927794" w14:textId="77777777" w:rsidTr="00F72161">
        <w:trPr>
          <w:trHeight w:val="210"/>
        </w:trPr>
        <w:tc>
          <w:tcPr>
            <w:tcW w:w="905" w:type="dxa"/>
            <w:tcBorders>
              <w:top w:val="nil"/>
              <w:left w:val="nil"/>
              <w:bottom w:val="nil"/>
              <w:right w:val="nil"/>
            </w:tcBorders>
            <w:shd w:val="clear" w:color="auto" w:fill="auto"/>
            <w:noWrap/>
            <w:vAlign w:val="bottom"/>
            <w:hideMark/>
          </w:tcPr>
          <w:p w14:paraId="5E1B3DBF"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561CAE5D" w14:textId="77777777" w:rsidR="00F72161" w:rsidRPr="00F72161" w:rsidRDefault="00F72161" w:rsidP="00F72161">
            <w:pPr>
              <w:rPr>
                <w:sz w:val="20"/>
                <w:szCs w:val="20"/>
              </w:rPr>
            </w:pPr>
          </w:p>
        </w:tc>
        <w:tc>
          <w:tcPr>
            <w:tcW w:w="8680" w:type="dxa"/>
            <w:gridSpan w:val="5"/>
            <w:tcBorders>
              <w:top w:val="single" w:sz="4" w:space="0" w:color="auto"/>
              <w:left w:val="nil"/>
              <w:bottom w:val="nil"/>
              <w:right w:val="nil"/>
            </w:tcBorders>
            <w:shd w:val="clear" w:color="auto" w:fill="auto"/>
            <w:noWrap/>
            <w:vAlign w:val="bottom"/>
            <w:hideMark/>
          </w:tcPr>
          <w:p w14:paraId="255A07CB"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(наименование организации)</w:t>
            </w:r>
          </w:p>
        </w:tc>
        <w:tc>
          <w:tcPr>
            <w:tcW w:w="3931" w:type="dxa"/>
            <w:tcBorders>
              <w:top w:val="nil"/>
              <w:left w:val="nil"/>
              <w:bottom w:val="nil"/>
              <w:right w:val="nil"/>
            </w:tcBorders>
            <w:shd w:val="clear" w:color="auto" w:fill="auto"/>
            <w:noWrap/>
            <w:vAlign w:val="bottom"/>
            <w:hideMark/>
          </w:tcPr>
          <w:p w14:paraId="09E9C0B4" w14:textId="77777777" w:rsidR="00F72161" w:rsidRPr="00F72161" w:rsidRDefault="00F72161" w:rsidP="00F72161">
            <w:pPr>
              <w:jc w:val="center"/>
              <w:rPr>
                <w:rFonts w:ascii="Arial" w:hAnsi="Arial" w:cs="Arial"/>
                <w:i/>
                <w:iCs/>
                <w:sz w:val="16"/>
                <w:szCs w:val="16"/>
              </w:rPr>
            </w:pPr>
          </w:p>
        </w:tc>
      </w:tr>
      <w:tr w:rsidR="00F72161" w:rsidRPr="00F72161" w14:paraId="7AAFC07F" w14:textId="77777777" w:rsidTr="00F72161">
        <w:trPr>
          <w:trHeight w:val="345"/>
        </w:trPr>
        <w:tc>
          <w:tcPr>
            <w:tcW w:w="905" w:type="dxa"/>
            <w:tcBorders>
              <w:top w:val="nil"/>
              <w:left w:val="nil"/>
              <w:bottom w:val="nil"/>
              <w:right w:val="nil"/>
            </w:tcBorders>
            <w:shd w:val="clear" w:color="auto" w:fill="auto"/>
            <w:noWrap/>
            <w:vAlign w:val="bottom"/>
            <w:hideMark/>
          </w:tcPr>
          <w:p w14:paraId="79025FD3" w14:textId="77777777" w:rsidR="00F72161" w:rsidRPr="00F72161" w:rsidRDefault="00F72161" w:rsidP="00F72161">
            <w:pPr>
              <w:rPr>
                <w:sz w:val="20"/>
                <w:szCs w:val="20"/>
              </w:rPr>
            </w:pPr>
          </w:p>
        </w:tc>
        <w:tc>
          <w:tcPr>
            <w:tcW w:w="3490" w:type="dxa"/>
            <w:gridSpan w:val="2"/>
            <w:tcBorders>
              <w:top w:val="nil"/>
              <w:left w:val="nil"/>
              <w:bottom w:val="nil"/>
              <w:right w:val="nil"/>
            </w:tcBorders>
            <w:shd w:val="clear" w:color="auto" w:fill="auto"/>
            <w:noWrap/>
            <w:vAlign w:val="bottom"/>
            <w:hideMark/>
          </w:tcPr>
          <w:p w14:paraId="6B23138B" w14:textId="77777777" w:rsidR="00F72161" w:rsidRPr="00F72161" w:rsidRDefault="00F72161" w:rsidP="00F72161">
            <w:pPr>
              <w:rPr>
                <w:rFonts w:ascii="Arial" w:hAnsi="Arial" w:cs="Arial"/>
                <w:sz w:val="16"/>
                <w:szCs w:val="16"/>
              </w:rPr>
            </w:pPr>
            <w:r w:rsidRPr="00F72161">
              <w:rPr>
                <w:rFonts w:ascii="Arial" w:hAnsi="Arial" w:cs="Arial"/>
                <w:sz w:val="16"/>
                <w:szCs w:val="16"/>
              </w:rPr>
              <w:t>"Утвержден" "___"______________________2024г</w:t>
            </w:r>
          </w:p>
        </w:tc>
        <w:tc>
          <w:tcPr>
            <w:tcW w:w="1610" w:type="dxa"/>
            <w:tcBorders>
              <w:top w:val="nil"/>
              <w:left w:val="nil"/>
              <w:bottom w:val="nil"/>
              <w:right w:val="nil"/>
            </w:tcBorders>
            <w:shd w:val="clear" w:color="auto" w:fill="auto"/>
            <w:noWrap/>
            <w:vAlign w:val="bottom"/>
            <w:hideMark/>
          </w:tcPr>
          <w:p w14:paraId="3BB198EF" w14:textId="77777777" w:rsidR="00F72161" w:rsidRPr="00F72161" w:rsidRDefault="00F72161" w:rsidP="00F72161">
            <w:pPr>
              <w:rPr>
                <w:rFonts w:ascii="Arial" w:hAnsi="Arial" w:cs="Arial"/>
                <w:sz w:val="16"/>
                <w:szCs w:val="16"/>
              </w:rPr>
            </w:pPr>
          </w:p>
        </w:tc>
        <w:tc>
          <w:tcPr>
            <w:tcW w:w="1392" w:type="dxa"/>
            <w:tcBorders>
              <w:top w:val="nil"/>
              <w:left w:val="nil"/>
              <w:bottom w:val="nil"/>
              <w:right w:val="nil"/>
            </w:tcBorders>
            <w:shd w:val="clear" w:color="auto" w:fill="auto"/>
            <w:noWrap/>
            <w:vAlign w:val="bottom"/>
            <w:hideMark/>
          </w:tcPr>
          <w:p w14:paraId="2744CFC8"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15E40606"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67C7C9E7"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769985D2" w14:textId="77777777" w:rsidR="00F72161" w:rsidRPr="00F72161" w:rsidRDefault="00F72161" w:rsidP="00F72161">
            <w:pPr>
              <w:jc w:val="center"/>
              <w:rPr>
                <w:sz w:val="20"/>
                <w:szCs w:val="20"/>
              </w:rPr>
            </w:pPr>
          </w:p>
        </w:tc>
      </w:tr>
      <w:tr w:rsidR="00F72161" w:rsidRPr="00F72161" w14:paraId="6586183D" w14:textId="77777777" w:rsidTr="00F72161">
        <w:trPr>
          <w:trHeight w:val="345"/>
        </w:trPr>
        <w:tc>
          <w:tcPr>
            <w:tcW w:w="905" w:type="dxa"/>
            <w:tcBorders>
              <w:top w:val="nil"/>
              <w:left w:val="nil"/>
              <w:bottom w:val="nil"/>
              <w:right w:val="nil"/>
            </w:tcBorders>
            <w:shd w:val="clear" w:color="auto" w:fill="auto"/>
            <w:noWrap/>
            <w:vAlign w:val="bottom"/>
            <w:hideMark/>
          </w:tcPr>
          <w:p w14:paraId="4378C80A"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0B9F03E0"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6E644C7D"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18D74662" w14:textId="77777777" w:rsidR="00F72161" w:rsidRPr="00F72161" w:rsidRDefault="00F72161" w:rsidP="00F72161">
            <w:pPr>
              <w:jc w:val="center"/>
              <w:rPr>
                <w:sz w:val="20"/>
                <w:szCs w:val="20"/>
              </w:rPr>
            </w:pPr>
          </w:p>
        </w:tc>
        <w:tc>
          <w:tcPr>
            <w:tcW w:w="1392" w:type="dxa"/>
            <w:tcBorders>
              <w:top w:val="nil"/>
              <w:left w:val="nil"/>
              <w:bottom w:val="nil"/>
              <w:right w:val="nil"/>
            </w:tcBorders>
            <w:shd w:val="clear" w:color="auto" w:fill="auto"/>
            <w:noWrap/>
            <w:vAlign w:val="bottom"/>
            <w:hideMark/>
          </w:tcPr>
          <w:p w14:paraId="15B3D188"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2E79FD2A"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18F1F4EC"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154DD236" w14:textId="77777777" w:rsidR="00F72161" w:rsidRPr="00F72161" w:rsidRDefault="00F72161" w:rsidP="00F72161">
            <w:pPr>
              <w:jc w:val="center"/>
              <w:rPr>
                <w:sz w:val="20"/>
                <w:szCs w:val="20"/>
              </w:rPr>
            </w:pPr>
          </w:p>
        </w:tc>
      </w:tr>
      <w:tr w:rsidR="00F72161" w:rsidRPr="00F72161" w14:paraId="25BFFC07" w14:textId="77777777" w:rsidTr="00F72161">
        <w:trPr>
          <w:trHeight w:val="345"/>
        </w:trPr>
        <w:tc>
          <w:tcPr>
            <w:tcW w:w="905" w:type="dxa"/>
            <w:tcBorders>
              <w:top w:val="nil"/>
              <w:left w:val="nil"/>
              <w:bottom w:val="nil"/>
              <w:right w:val="nil"/>
            </w:tcBorders>
            <w:shd w:val="clear" w:color="auto" w:fill="auto"/>
            <w:noWrap/>
            <w:vAlign w:val="bottom"/>
            <w:hideMark/>
          </w:tcPr>
          <w:p w14:paraId="645CC5F5" w14:textId="77777777" w:rsidR="00F72161" w:rsidRPr="00F72161" w:rsidRDefault="00F72161" w:rsidP="00F72161">
            <w:pPr>
              <w:rPr>
                <w:sz w:val="20"/>
                <w:szCs w:val="20"/>
              </w:rPr>
            </w:pPr>
          </w:p>
        </w:tc>
        <w:tc>
          <w:tcPr>
            <w:tcW w:w="3490" w:type="dxa"/>
            <w:gridSpan w:val="2"/>
            <w:tcBorders>
              <w:top w:val="nil"/>
              <w:left w:val="nil"/>
              <w:bottom w:val="nil"/>
              <w:right w:val="nil"/>
            </w:tcBorders>
            <w:shd w:val="clear" w:color="auto" w:fill="auto"/>
            <w:noWrap/>
            <w:vAlign w:val="bottom"/>
            <w:hideMark/>
          </w:tcPr>
          <w:p w14:paraId="56233420" w14:textId="77777777" w:rsidR="00F72161" w:rsidRPr="00F72161" w:rsidRDefault="00F72161" w:rsidP="00F72161">
            <w:pPr>
              <w:rPr>
                <w:rFonts w:ascii="Arial" w:hAnsi="Arial" w:cs="Arial"/>
                <w:b/>
                <w:bCs/>
                <w:sz w:val="16"/>
                <w:szCs w:val="16"/>
              </w:rPr>
            </w:pPr>
            <w:r w:rsidRPr="00F72161">
              <w:rPr>
                <w:rFonts w:ascii="Arial" w:hAnsi="Arial" w:cs="Arial"/>
                <w:b/>
                <w:bCs/>
                <w:sz w:val="16"/>
                <w:szCs w:val="16"/>
              </w:rPr>
              <w:t>Сводный сметный расчет сметной стоимостью 1 437 069,74 руб.</w:t>
            </w:r>
          </w:p>
        </w:tc>
        <w:tc>
          <w:tcPr>
            <w:tcW w:w="1610" w:type="dxa"/>
            <w:tcBorders>
              <w:top w:val="nil"/>
              <w:left w:val="nil"/>
              <w:bottom w:val="nil"/>
              <w:right w:val="nil"/>
            </w:tcBorders>
            <w:shd w:val="clear" w:color="auto" w:fill="auto"/>
            <w:noWrap/>
            <w:vAlign w:val="bottom"/>
            <w:hideMark/>
          </w:tcPr>
          <w:p w14:paraId="1F938D96" w14:textId="77777777" w:rsidR="00F72161" w:rsidRPr="00F72161" w:rsidRDefault="00F72161" w:rsidP="00F72161">
            <w:pPr>
              <w:rPr>
                <w:rFonts w:ascii="Arial" w:hAnsi="Arial" w:cs="Arial"/>
                <w:b/>
                <w:bCs/>
                <w:sz w:val="16"/>
                <w:szCs w:val="16"/>
              </w:rPr>
            </w:pPr>
          </w:p>
        </w:tc>
        <w:tc>
          <w:tcPr>
            <w:tcW w:w="1392" w:type="dxa"/>
            <w:tcBorders>
              <w:top w:val="nil"/>
              <w:left w:val="nil"/>
              <w:bottom w:val="nil"/>
              <w:right w:val="nil"/>
            </w:tcBorders>
            <w:shd w:val="clear" w:color="auto" w:fill="auto"/>
            <w:noWrap/>
            <w:vAlign w:val="bottom"/>
            <w:hideMark/>
          </w:tcPr>
          <w:p w14:paraId="7AAB84C9"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2112164C"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4DEE1E13"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4304AF25" w14:textId="77777777" w:rsidR="00F72161" w:rsidRPr="00F72161" w:rsidRDefault="00F72161" w:rsidP="00F72161">
            <w:pPr>
              <w:jc w:val="center"/>
              <w:rPr>
                <w:sz w:val="20"/>
                <w:szCs w:val="20"/>
              </w:rPr>
            </w:pPr>
          </w:p>
        </w:tc>
      </w:tr>
      <w:tr w:rsidR="00F72161" w:rsidRPr="00F72161" w14:paraId="7752C0FB" w14:textId="77777777" w:rsidTr="00F72161">
        <w:trPr>
          <w:trHeight w:val="345"/>
        </w:trPr>
        <w:tc>
          <w:tcPr>
            <w:tcW w:w="905" w:type="dxa"/>
            <w:tcBorders>
              <w:top w:val="nil"/>
              <w:left w:val="nil"/>
              <w:bottom w:val="nil"/>
              <w:right w:val="nil"/>
            </w:tcBorders>
            <w:shd w:val="clear" w:color="auto" w:fill="auto"/>
            <w:noWrap/>
            <w:vAlign w:val="bottom"/>
            <w:hideMark/>
          </w:tcPr>
          <w:p w14:paraId="51346D5C"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635453F0" w14:textId="77777777" w:rsidR="00F72161" w:rsidRPr="00F72161" w:rsidRDefault="00F72161" w:rsidP="00F72161">
            <w:pPr>
              <w:rPr>
                <w:sz w:val="20"/>
                <w:szCs w:val="20"/>
              </w:rPr>
            </w:pPr>
          </w:p>
        </w:tc>
        <w:tc>
          <w:tcPr>
            <w:tcW w:w="8680" w:type="dxa"/>
            <w:gridSpan w:val="5"/>
            <w:tcBorders>
              <w:top w:val="nil"/>
              <w:left w:val="nil"/>
              <w:bottom w:val="nil"/>
              <w:right w:val="nil"/>
            </w:tcBorders>
            <w:shd w:val="clear" w:color="auto" w:fill="auto"/>
            <w:noWrap/>
            <w:vAlign w:val="bottom"/>
            <w:hideMark/>
          </w:tcPr>
          <w:p w14:paraId="3524FF25"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675D09ED" w14:textId="77777777" w:rsidR="00F72161" w:rsidRPr="00F72161" w:rsidRDefault="00F72161" w:rsidP="00F72161">
            <w:pPr>
              <w:jc w:val="center"/>
              <w:rPr>
                <w:sz w:val="20"/>
                <w:szCs w:val="20"/>
              </w:rPr>
            </w:pPr>
          </w:p>
        </w:tc>
      </w:tr>
      <w:tr w:rsidR="00F72161" w:rsidRPr="00F72161" w14:paraId="1F202AF4" w14:textId="77777777" w:rsidTr="00F72161">
        <w:trPr>
          <w:trHeight w:val="225"/>
        </w:trPr>
        <w:tc>
          <w:tcPr>
            <w:tcW w:w="905" w:type="dxa"/>
            <w:tcBorders>
              <w:top w:val="nil"/>
              <w:left w:val="nil"/>
              <w:bottom w:val="nil"/>
              <w:right w:val="nil"/>
            </w:tcBorders>
            <w:shd w:val="clear" w:color="auto" w:fill="auto"/>
            <w:noWrap/>
            <w:vAlign w:val="bottom"/>
            <w:hideMark/>
          </w:tcPr>
          <w:p w14:paraId="3CC24F00"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055D898C" w14:textId="77777777" w:rsidR="00F72161" w:rsidRPr="00F72161" w:rsidRDefault="00F72161" w:rsidP="00F72161">
            <w:pPr>
              <w:jc w:val="center"/>
              <w:rPr>
                <w:sz w:val="20"/>
                <w:szCs w:val="20"/>
              </w:rPr>
            </w:pPr>
          </w:p>
        </w:tc>
        <w:tc>
          <w:tcPr>
            <w:tcW w:w="8680" w:type="dxa"/>
            <w:gridSpan w:val="5"/>
            <w:tcBorders>
              <w:top w:val="single" w:sz="4" w:space="0" w:color="auto"/>
              <w:left w:val="nil"/>
              <w:bottom w:val="nil"/>
              <w:right w:val="nil"/>
            </w:tcBorders>
            <w:shd w:val="clear" w:color="auto" w:fill="auto"/>
            <w:noWrap/>
            <w:vAlign w:val="bottom"/>
            <w:hideMark/>
          </w:tcPr>
          <w:p w14:paraId="70726B77"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(ссылка на документ об утверждении)</w:t>
            </w:r>
          </w:p>
        </w:tc>
        <w:tc>
          <w:tcPr>
            <w:tcW w:w="3931" w:type="dxa"/>
            <w:tcBorders>
              <w:top w:val="nil"/>
              <w:left w:val="nil"/>
              <w:bottom w:val="nil"/>
              <w:right w:val="nil"/>
            </w:tcBorders>
            <w:shd w:val="clear" w:color="auto" w:fill="auto"/>
            <w:noWrap/>
            <w:vAlign w:val="bottom"/>
            <w:hideMark/>
          </w:tcPr>
          <w:p w14:paraId="7091A97E" w14:textId="77777777" w:rsidR="00F72161" w:rsidRPr="00F72161" w:rsidRDefault="00F72161" w:rsidP="00F72161">
            <w:pPr>
              <w:jc w:val="center"/>
              <w:rPr>
                <w:rFonts w:ascii="Arial" w:hAnsi="Arial" w:cs="Arial"/>
                <w:i/>
                <w:iCs/>
                <w:sz w:val="16"/>
                <w:szCs w:val="16"/>
              </w:rPr>
            </w:pPr>
          </w:p>
        </w:tc>
      </w:tr>
      <w:tr w:rsidR="00F72161" w:rsidRPr="00F72161" w14:paraId="3FC82759" w14:textId="77777777" w:rsidTr="00F72161">
        <w:trPr>
          <w:trHeight w:val="225"/>
        </w:trPr>
        <w:tc>
          <w:tcPr>
            <w:tcW w:w="905" w:type="dxa"/>
            <w:tcBorders>
              <w:top w:val="nil"/>
              <w:left w:val="nil"/>
              <w:bottom w:val="nil"/>
              <w:right w:val="nil"/>
            </w:tcBorders>
            <w:shd w:val="clear" w:color="auto" w:fill="auto"/>
            <w:noWrap/>
            <w:vAlign w:val="bottom"/>
            <w:hideMark/>
          </w:tcPr>
          <w:p w14:paraId="301CA6F0" w14:textId="77777777" w:rsidR="00F72161" w:rsidRPr="00F72161" w:rsidRDefault="00F72161" w:rsidP="00F72161">
            <w:pPr>
              <w:jc w:val="center"/>
              <w:rPr>
                <w:sz w:val="20"/>
                <w:szCs w:val="20"/>
              </w:rPr>
            </w:pPr>
          </w:p>
        </w:tc>
        <w:tc>
          <w:tcPr>
            <w:tcW w:w="1368" w:type="dxa"/>
            <w:tcBorders>
              <w:top w:val="nil"/>
              <w:left w:val="nil"/>
              <w:bottom w:val="nil"/>
              <w:right w:val="nil"/>
            </w:tcBorders>
            <w:shd w:val="clear" w:color="auto" w:fill="auto"/>
            <w:noWrap/>
            <w:vAlign w:val="bottom"/>
            <w:hideMark/>
          </w:tcPr>
          <w:p w14:paraId="563D05ED" w14:textId="77777777" w:rsidR="00F72161" w:rsidRPr="00F72161" w:rsidRDefault="00F72161" w:rsidP="00F72161">
            <w:pPr>
              <w:jc w:val="center"/>
              <w:rPr>
                <w:sz w:val="20"/>
                <w:szCs w:val="20"/>
              </w:rPr>
            </w:pPr>
          </w:p>
        </w:tc>
        <w:tc>
          <w:tcPr>
            <w:tcW w:w="2122" w:type="dxa"/>
            <w:tcBorders>
              <w:top w:val="nil"/>
              <w:left w:val="nil"/>
              <w:bottom w:val="nil"/>
              <w:right w:val="nil"/>
            </w:tcBorders>
            <w:shd w:val="clear" w:color="auto" w:fill="auto"/>
            <w:noWrap/>
            <w:vAlign w:val="bottom"/>
            <w:hideMark/>
          </w:tcPr>
          <w:p w14:paraId="7E192C89" w14:textId="77777777" w:rsidR="00F72161" w:rsidRPr="00F72161" w:rsidRDefault="00F72161" w:rsidP="00F72161">
            <w:pPr>
              <w:jc w:val="center"/>
              <w:rPr>
                <w:sz w:val="20"/>
                <w:szCs w:val="20"/>
              </w:rPr>
            </w:pPr>
          </w:p>
        </w:tc>
        <w:tc>
          <w:tcPr>
            <w:tcW w:w="1610" w:type="dxa"/>
            <w:tcBorders>
              <w:top w:val="nil"/>
              <w:left w:val="nil"/>
              <w:bottom w:val="nil"/>
              <w:right w:val="nil"/>
            </w:tcBorders>
            <w:shd w:val="clear" w:color="auto" w:fill="auto"/>
            <w:noWrap/>
            <w:vAlign w:val="bottom"/>
            <w:hideMark/>
          </w:tcPr>
          <w:p w14:paraId="26CE8300" w14:textId="77777777" w:rsidR="00F72161" w:rsidRPr="00F72161" w:rsidRDefault="00F72161" w:rsidP="00F72161">
            <w:pPr>
              <w:jc w:val="center"/>
              <w:rPr>
                <w:sz w:val="20"/>
                <w:szCs w:val="20"/>
              </w:rPr>
            </w:pPr>
          </w:p>
        </w:tc>
        <w:tc>
          <w:tcPr>
            <w:tcW w:w="1392" w:type="dxa"/>
            <w:tcBorders>
              <w:top w:val="nil"/>
              <w:left w:val="nil"/>
              <w:bottom w:val="nil"/>
              <w:right w:val="nil"/>
            </w:tcBorders>
            <w:shd w:val="clear" w:color="auto" w:fill="auto"/>
            <w:noWrap/>
            <w:vAlign w:val="bottom"/>
            <w:hideMark/>
          </w:tcPr>
          <w:p w14:paraId="5B845AF5"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7FA25F89"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1338189D"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6A14ECAA" w14:textId="77777777" w:rsidR="00F72161" w:rsidRPr="00F72161" w:rsidRDefault="00F72161" w:rsidP="00F72161">
            <w:pPr>
              <w:jc w:val="center"/>
              <w:rPr>
                <w:sz w:val="20"/>
                <w:szCs w:val="20"/>
              </w:rPr>
            </w:pPr>
          </w:p>
        </w:tc>
      </w:tr>
      <w:tr w:rsidR="00F72161" w:rsidRPr="00F72161" w14:paraId="7DC00951" w14:textId="77777777" w:rsidTr="00F72161">
        <w:trPr>
          <w:trHeight w:val="360"/>
        </w:trPr>
        <w:tc>
          <w:tcPr>
            <w:tcW w:w="905" w:type="dxa"/>
            <w:tcBorders>
              <w:top w:val="nil"/>
              <w:left w:val="nil"/>
              <w:bottom w:val="nil"/>
              <w:right w:val="nil"/>
            </w:tcBorders>
            <w:shd w:val="clear" w:color="auto" w:fill="auto"/>
            <w:noWrap/>
            <w:vAlign w:val="bottom"/>
            <w:hideMark/>
          </w:tcPr>
          <w:p w14:paraId="7C9A6941" w14:textId="77777777" w:rsidR="00F72161" w:rsidRPr="00F72161" w:rsidRDefault="00F72161" w:rsidP="00F72161">
            <w:pPr>
              <w:jc w:val="center"/>
              <w:rPr>
                <w:sz w:val="20"/>
                <w:szCs w:val="20"/>
              </w:rPr>
            </w:pPr>
          </w:p>
        </w:tc>
        <w:tc>
          <w:tcPr>
            <w:tcW w:w="10048" w:type="dxa"/>
            <w:gridSpan w:val="6"/>
            <w:tcBorders>
              <w:top w:val="nil"/>
              <w:left w:val="nil"/>
              <w:bottom w:val="nil"/>
              <w:right w:val="nil"/>
            </w:tcBorders>
            <w:shd w:val="clear" w:color="auto" w:fill="auto"/>
            <w:noWrap/>
            <w:vAlign w:val="bottom"/>
            <w:hideMark/>
          </w:tcPr>
          <w:p w14:paraId="4AC4E058" w14:textId="77777777" w:rsidR="00F72161" w:rsidRPr="00F72161" w:rsidRDefault="00F72161" w:rsidP="00F72161">
            <w:pPr>
              <w:jc w:val="center"/>
              <w:rPr>
                <w:rFonts w:ascii="Arial" w:hAnsi="Arial" w:cs="Arial"/>
                <w:b/>
                <w:bCs/>
                <w:sz w:val="18"/>
                <w:szCs w:val="18"/>
              </w:rPr>
            </w:pPr>
            <w:r w:rsidRPr="00F72161">
              <w:rPr>
                <w:rFonts w:ascii="Arial" w:hAnsi="Arial" w:cs="Arial"/>
                <w:b/>
                <w:bCs/>
                <w:sz w:val="18"/>
                <w:szCs w:val="18"/>
              </w:rPr>
              <w:t xml:space="preserve">СВОДНЫЙ СМЕТНЫЙ РАСЧЕТ СТОИМОСТИ СТРОИТЕЛЬСТВА № </w:t>
            </w:r>
          </w:p>
        </w:tc>
        <w:tc>
          <w:tcPr>
            <w:tcW w:w="3931" w:type="dxa"/>
            <w:tcBorders>
              <w:top w:val="nil"/>
              <w:left w:val="nil"/>
              <w:bottom w:val="nil"/>
              <w:right w:val="nil"/>
            </w:tcBorders>
            <w:shd w:val="clear" w:color="auto" w:fill="auto"/>
            <w:noWrap/>
            <w:vAlign w:val="bottom"/>
            <w:hideMark/>
          </w:tcPr>
          <w:p w14:paraId="7DDF6203" w14:textId="77777777" w:rsidR="00F72161" w:rsidRPr="00F72161" w:rsidRDefault="00F72161" w:rsidP="00F72161">
            <w:pPr>
              <w:jc w:val="center"/>
              <w:rPr>
                <w:rFonts w:ascii="Arial" w:hAnsi="Arial" w:cs="Arial"/>
                <w:b/>
                <w:bCs/>
                <w:sz w:val="18"/>
                <w:szCs w:val="18"/>
              </w:rPr>
            </w:pPr>
          </w:p>
        </w:tc>
      </w:tr>
      <w:tr w:rsidR="00F72161" w:rsidRPr="00F72161" w14:paraId="61BE0F14" w14:textId="77777777" w:rsidTr="00F72161">
        <w:trPr>
          <w:trHeight w:val="225"/>
        </w:trPr>
        <w:tc>
          <w:tcPr>
            <w:tcW w:w="905" w:type="dxa"/>
            <w:tcBorders>
              <w:top w:val="nil"/>
              <w:left w:val="nil"/>
              <w:bottom w:val="nil"/>
              <w:right w:val="nil"/>
            </w:tcBorders>
            <w:shd w:val="clear" w:color="auto" w:fill="auto"/>
            <w:noWrap/>
            <w:vAlign w:val="bottom"/>
            <w:hideMark/>
          </w:tcPr>
          <w:p w14:paraId="4B326EEC" w14:textId="77777777" w:rsidR="00F72161" w:rsidRPr="00F72161" w:rsidRDefault="00F72161" w:rsidP="00F72161">
            <w:pPr>
              <w:jc w:val="center"/>
              <w:rPr>
                <w:sz w:val="20"/>
                <w:szCs w:val="20"/>
              </w:rPr>
            </w:pPr>
          </w:p>
        </w:tc>
        <w:tc>
          <w:tcPr>
            <w:tcW w:w="1368" w:type="dxa"/>
            <w:tcBorders>
              <w:top w:val="nil"/>
              <w:left w:val="nil"/>
              <w:bottom w:val="nil"/>
              <w:right w:val="nil"/>
            </w:tcBorders>
            <w:shd w:val="clear" w:color="auto" w:fill="auto"/>
            <w:noWrap/>
            <w:vAlign w:val="bottom"/>
            <w:hideMark/>
          </w:tcPr>
          <w:p w14:paraId="68D62F5F" w14:textId="77777777" w:rsidR="00F72161" w:rsidRPr="00F72161" w:rsidRDefault="00F72161" w:rsidP="00F72161">
            <w:pPr>
              <w:jc w:val="center"/>
              <w:rPr>
                <w:sz w:val="20"/>
                <w:szCs w:val="20"/>
              </w:rPr>
            </w:pPr>
          </w:p>
        </w:tc>
        <w:tc>
          <w:tcPr>
            <w:tcW w:w="2122" w:type="dxa"/>
            <w:tcBorders>
              <w:top w:val="nil"/>
              <w:left w:val="nil"/>
              <w:bottom w:val="nil"/>
              <w:right w:val="nil"/>
            </w:tcBorders>
            <w:shd w:val="clear" w:color="auto" w:fill="auto"/>
            <w:noWrap/>
            <w:vAlign w:val="bottom"/>
            <w:hideMark/>
          </w:tcPr>
          <w:p w14:paraId="7BE42EF8" w14:textId="77777777" w:rsidR="00F72161" w:rsidRPr="00F72161" w:rsidRDefault="00F72161" w:rsidP="00F72161">
            <w:pPr>
              <w:jc w:val="center"/>
              <w:rPr>
                <w:sz w:val="20"/>
                <w:szCs w:val="20"/>
              </w:rPr>
            </w:pPr>
          </w:p>
        </w:tc>
        <w:tc>
          <w:tcPr>
            <w:tcW w:w="1610" w:type="dxa"/>
            <w:tcBorders>
              <w:top w:val="nil"/>
              <w:left w:val="nil"/>
              <w:bottom w:val="nil"/>
              <w:right w:val="nil"/>
            </w:tcBorders>
            <w:shd w:val="clear" w:color="auto" w:fill="auto"/>
            <w:noWrap/>
            <w:vAlign w:val="bottom"/>
            <w:hideMark/>
          </w:tcPr>
          <w:p w14:paraId="7BEAC9AA" w14:textId="77777777" w:rsidR="00F72161" w:rsidRPr="00F72161" w:rsidRDefault="00F72161" w:rsidP="00F72161">
            <w:pPr>
              <w:jc w:val="center"/>
              <w:rPr>
                <w:sz w:val="20"/>
                <w:szCs w:val="20"/>
              </w:rPr>
            </w:pPr>
          </w:p>
        </w:tc>
        <w:tc>
          <w:tcPr>
            <w:tcW w:w="1392" w:type="dxa"/>
            <w:tcBorders>
              <w:top w:val="nil"/>
              <w:left w:val="nil"/>
              <w:bottom w:val="nil"/>
              <w:right w:val="nil"/>
            </w:tcBorders>
            <w:shd w:val="clear" w:color="auto" w:fill="auto"/>
            <w:noWrap/>
            <w:vAlign w:val="bottom"/>
            <w:hideMark/>
          </w:tcPr>
          <w:p w14:paraId="79477C69"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467CB983"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39E5A9B0"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3AAB8946" w14:textId="77777777" w:rsidR="00F72161" w:rsidRPr="00F72161" w:rsidRDefault="00F72161" w:rsidP="00F72161">
            <w:pPr>
              <w:jc w:val="center"/>
              <w:rPr>
                <w:sz w:val="20"/>
                <w:szCs w:val="20"/>
              </w:rPr>
            </w:pPr>
          </w:p>
        </w:tc>
      </w:tr>
      <w:tr w:rsidR="00F72161" w:rsidRPr="00F72161" w14:paraId="5E3490FD" w14:textId="77777777" w:rsidTr="00F72161">
        <w:trPr>
          <w:trHeight w:val="225"/>
        </w:trPr>
        <w:tc>
          <w:tcPr>
            <w:tcW w:w="905" w:type="dxa"/>
            <w:tcBorders>
              <w:top w:val="nil"/>
              <w:left w:val="nil"/>
              <w:bottom w:val="nil"/>
              <w:right w:val="nil"/>
            </w:tcBorders>
            <w:shd w:val="clear" w:color="auto" w:fill="auto"/>
            <w:noWrap/>
            <w:vAlign w:val="bottom"/>
            <w:hideMark/>
          </w:tcPr>
          <w:p w14:paraId="53556B80" w14:textId="77777777" w:rsidR="00F72161" w:rsidRPr="00F72161" w:rsidRDefault="00F72161" w:rsidP="00F72161">
            <w:pPr>
              <w:jc w:val="center"/>
              <w:rPr>
                <w:sz w:val="20"/>
                <w:szCs w:val="20"/>
              </w:rPr>
            </w:pPr>
          </w:p>
        </w:tc>
        <w:tc>
          <w:tcPr>
            <w:tcW w:w="1368" w:type="dxa"/>
            <w:tcBorders>
              <w:top w:val="nil"/>
              <w:left w:val="nil"/>
              <w:bottom w:val="nil"/>
              <w:right w:val="nil"/>
            </w:tcBorders>
            <w:shd w:val="clear" w:color="auto" w:fill="auto"/>
            <w:noWrap/>
            <w:vAlign w:val="bottom"/>
            <w:hideMark/>
          </w:tcPr>
          <w:p w14:paraId="0F09E34C" w14:textId="77777777" w:rsidR="00F72161" w:rsidRPr="00F72161" w:rsidRDefault="00F72161" w:rsidP="00F72161">
            <w:pPr>
              <w:jc w:val="center"/>
              <w:rPr>
                <w:sz w:val="20"/>
                <w:szCs w:val="20"/>
              </w:rPr>
            </w:pPr>
          </w:p>
        </w:tc>
        <w:tc>
          <w:tcPr>
            <w:tcW w:w="2122" w:type="dxa"/>
            <w:tcBorders>
              <w:top w:val="nil"/>
              <w:left w:val="nil"/>
              <w:bottom w:val="nil"/>
              <w:right w:val="nil"/>
            </w:tcBorders>
            <w:shd w:val="clear" w:color="auto" w:fill="auto"/>
            <w:noWrap/>
            <w:vAlign w:val="bottom"/>
            <w:hideMark/>
          </w:tcPr>
          <w:p w14:paraId="09618D44" w14:textId="77777777" w:rsidR="00F72161" w:rsidRPr="00F72161" w:rsidRDefault="00F72161" w:rsidP="00F72161">
            <w:pPr>
              <w:jc w:val="center"/>
              <w:rPr>
                <w:sz w:val="20"/>
                <w:szCs w:val="20"/>
              </w:rPr>
            </w:pPr>
          </w:p>
        </w:tc>
        <w:tc>
          <w:tcPr>
            <w:tcW w:w="1610" w:type="dxa"/>
            <w:tcBorders>
              <w:top w:val="nil"/>
              <w:left w:val="nil"/>
              <w:bottom w:val="nil"/>
              <w:right w:val="nil"/>
            </w:tcBorders>
            <w:shd w:val="clear" w:color="auto" w:fill="auto"/>
            <w:noWrap/>
            <w:vAlign w:val="bottom"/>
            <w:hideMark/>
          </w:tcPr>
          <w:p w14:paraId="7E751515" w14:textId="77777777" w:rsidR="00F72161" w:rsidRPr="00F72161" w:rsidRDefault="00F72161" w:rsidP="00F72161">
            <w:pPr>
              <w:jc w:val="center"/>
              <w:rPr>
                <w:sz w:val="20"/>
                <w:szCs w:val="20"/>
              </w:rPr>
            </w:pPr>
          </w:p>
        </w:tc>
        <w:tc>
          <w:tcPr>
            <w:tcW w:w="1392" w:type="dxa"/>
            <w:tcBorders>
              <w:top w:val="nil"/>
              <w:left w:val="nil"/>
              <w:bottom w:val="nil"/>
              <w:right w:val="nil"/>
            </w:tcBorders>
            <w:shd w:val="clear" w:color="auto" w:fill="auto"/>
            <w:noWrap/>
            <w:vAlign w:val="bottom"/>
            <w:hideMark/>
          </w:tcPr>
          <w:p w14:paraId="6CB6CD59"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3BF0BFF3"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1E00A76B"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1A237B0E" w14:textId="77777777" w:rsidR="00F72161" w:rsidRPr="00F72161" w:rsidRDefault="00F72161" w:rsidP="00F72161">
            <w:pPr>
              <w:jc w:val="center"/>
              <w:rPr>
                <w:sz w:val="20"/>
                <w:szCs w:val="20"/>
              </w:rPr>
            </w:pPr>
          </w:p>
        </w:tc>
      </w:tr>
      <w:tr w:rsidR="00F72161" w:rsidRPr="00F72161" w14:paraId="787E5131" w14:textId="77777777" w:rsidTr="00F72161">
        <w:trPr>
          <w:trHeight w:val="225"/>
        </w:trPr>
        <w:tc>
          <w:tcPr>
            <w:tcW w:w="905" w:type="dxa"/>
            <w:tcBorders>
              <w:top w:val="nil"/>
              <w:left w:val="nil"/>
              <w:bottom w:val="nil"/>
              <w:right w:val="nil"/>
            </w:tcBorders>
            <w:shd w:val="clear" w:color="auto" w:fill="auto"/>
            <w:noWrap/>
            <w:vAlign w:val="bottom"/>
            <w:hideMark/>
          </w:tcPr>
          <w:p w14:paraId="21AB3000" w14:textId="77777777" w:rsidR="00F72161" w:rsidRPr="00F72161" w:rsidRDefault="00F72161" w:rsidP="00F72161">
            <w:pPr>
              <w:jc w:val="center"/>
              <w:rPr>
                <w:sz w:val="20"/>
                <w:szCs w:val="20"/>
              </w:rPr>
            </w:pPr>
          </w:p>
        </w:tc>
        <w:tc>
          <w:tcPr>
            <w:tcW w:w="1368" w:type="dxa"/>
            <w:tcBorders>
              <w:top w:val="nil"/>
              <w:left w:val="nil"/>
              <w:bottom w:val="nil"/>
              <w:right w:val="nil"/>
            </w:tcBorders>
            <w:shd w:val="clear" w:color="auto" w:fill="auto"/>
            <w:noWrap/>
            <w:vAlign w:val="bottom"/>
            <w:hideMark/>
          </w:tcPr>
          <w:p w14:paraId="3F5D2DAB" w14:textId="77777777" w:rsidR="00F72161" w:rsidRPr="00F72161" w:rsidRDefault="00F72161" w:rsidP="00F72161">
            <w:pPr>
              <w:jc w:val="center"/>
              <w:rPr>
                <w:sz w:val="20"/>
                <w:szCs w:val="20"/>
              </w:rPr>
            </w:pPr>
          </w:p>
        </w:tc>
        <w:tc>
          <w:tcPr>
            <w:tcW w:w="2122" w:type="dxa"/>
            <w:tcBorders>
              <w:top w:val="nil"/>
              <w:left w:val="nil"/>
              <w:bottom w:val="nil"/>
              <w:right w:val="nil"/>
            </w:tcBorders>
            <w:shd w:val="clear" w:color="auto" w:fill="auto"/>
            <w:noWrap/>
            <w:vAlign w:val="bottom"/>
            <w:hideMark/>
          </w:tcPr>
          <w:p w14:paraId="74ADBF67" w14:textId="77777777" w:rsidR="00F72161" w:rsidRPr="00F72161" w:rsidRDefault="00F72161" w:rsidP="00F72161">
            <w:pPr>
              <w:jc w:val="center"/>
              <w:rPr>
                <w:sz w:val="20"/>
                <w:szCs w:val="20"/>
              </w:rPr>
            </w:pPr>
          </w:p>
        </w:tc>
        <w:tc>
          <w:tcPr>
            <w:tcW w:w="1610" w:type="dxa"/>
            <w:tcBorders>
              <w:top w:val="nil"/>
              <w:left w:val="nil"/>
              <w:bottom w:val="nil"/>
              <w:right w:val="nil"/>
            </w:tcBorders>
            <w:shd w:val="clear" w:color="auto" w:fill="auto"/>
            <w:noWrap/>
            <w:vAlign w:val="bottom"/>
            <w:hideMark/>
          </w:tcPr>
          <w:p w14:paraId="4894BACB" w14:textId="77777777" w:rsidR="00F72161" w:rsidRPr="00F72161" w:rsidRDefault="00F72161" w:rsidP="00F72161">
            <w:pPr>
              <w:jc w:val="center"/>
              <w:rPr>
                <w:sz w:val="20"/>
                <w:szCs w:val="20"/>
              </w:rPr>
            </w:pPr>
          </w:p>
        </w:tc>
        <w:tc>
          <w:tcPr>
            <w:tcW w:w="1392" w:type="dxa"/>
            <w:tcBorders>
              <w:top w:val="nil"/>
              <w:left w:val="nil"/>
              <w:bottom w:val="nil"/>
              <w:right w:val="nil"/>
            </w:tcBorders>
            <w:shd w:val="clear" w:color="auto" w:fill="auto"/>
            <w:noWrap/>
            <w:vAlign w:val="bottom"/>
            <w:hideMark/>
          </w:tcPr>
          <w:p w14:paraId="0CCED8A3"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7659A55A"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68295A1D"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15730472" w14:textId="77777777" w:rsidR="00F72161" w:rsidRPr="00F72161" w:rsidRDefault="00F72161" w:rsidP="00F72161">
            <w:pPr>
              <w:jc w:val="center"/>
              <w:rPr>
                <w:sz w:val="20"/>
                <w:szCs w:val="20"/>
              </w:rPr>
            </w:pPr>
          </w:p>
        </w:tc>
      </w:tr>
      <w:tr w:rsidR="00F72161" w:rsidRPr="00F72161" w14:paraId="2AEE27BB" w14:textId="77777777" w:rsidTr="00F72161">
        <w:trPr>
          <w:trHeight w:val="795"/>
        </w:trPr>
        <w:tc>
          <w:tcPr>
            <w:tcW w:w="905" w:type="dxa"/>
            <w:tcBorders>
              <w:top w:val="nil"/>
              <w:left w:val="nil"/>
              <w:bottom w:val="nil"/>
              <w:right w:val="nil"/>
            </w:tcBorders>
            <w:shd w:val="clear" w:color="auto" w:fill="auto"/>
            <w:vAlign w:val="bottom"/>
            <w:hideMark/>
          </w:tcPr>
          <w:p w14:paraId="20FDC574" w14:textId="77777777" w:rsidR="00F72161" w:rsidRPr="00F72161" w:rsidRDefault="00F72161" w:rsidP="00F72161">
            <w:pPr>
              <w:jc w:val="center"/>
              <w:rPr>
                <w:sz w:val="20"/>
                <w:szCs w:val="20"/>
              </w:rPr>
            </w:pPr>
          </w:p>
        </w:tc>
        <w:tc>
          <w:tcPr>
            <w:tcW w:w="10048" w:type="dxa"/>
            <w:gridSpan w:val="6"/>
            <w:tcBorders>
              <w:top w:val="nil"/>
              <w:left w:val="nil"/>
              <w:bottom w:val="nil"/>
              <w:right w:val="nil"/>
            </w:tcBorders>
            <w:shd w:val="clear" w:color="auto" w:fill="auto"/>
            <w:vAlign w:val="bottom"/>
            <w:hideMark/>
          </w:tcPr>
          <w:p w14:paraId="428CC856" w14:textId="77777777" w:rsidR="00F72161" w:rsidRPr="00F72161" w:rsidRDefault="00F72161" w:rsidP="00F72161">
            <w:pPr>
              <w:jc w:val="center"/>
              <w:rPr>
                <w:rFonts w:ascii="Arial" w:hAnsi="Arial" w:cs="Arial"/>
                <w:sz w:val="16"/>
                <w:szCs w:val="16"/>
              </w:rPr>
            </w:pPr>
            <w:r w:rsidRPr="00F72161">
              <w:rPr>
                <w:rFonts w:ascii="Arial" w:hAnsi="Arial" w:cs="Arial"/>
                <w:sz w:val="16"/>
                <w:szCs w:val="16"/>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(ул. Космонавтов); с. Маловидное (ул. Дорожная, ул. И.Гаспринского, ул. Аметхан Султана, ул. Черкез-Али); с. Викторовка (ул. Балаклавская, ул. Академика Сахарова, ул. Юнуса Кандыма, ул. Селим Гирей)</w:t>
            </w:r>
          </w:p>
        </w:tc>
        <w:tc>
          <w:tcPr>
            <w:tcW w:w="3931" w:type="dxa"/>
            <w:tcBorders>
              <w:top w:val="nil"/>
              <w:left w:val="nil"/>
              <w:bottom w:val="nil"/>
              <w:right w:val="nil"/>
            </w:tcBorders>
            <w:shd w:val="clear" w:color="auto" w:fill="auto"/>
            <w:vAlign w:val="bottom"/>
            <w:hideMark/>
          </w:tcPr>
          <w:p w14:paraId="2DEE52E0" w14:textId="77777777" w:rsidR="00F72161" w:rsidRPr="00F72161" w:rsidRDefault="00F72161" w:rsidP="00F72161">
            <w:pPr>
              <w:jc w:val="center"/>
              <w:rPr>
                <w:rFonts w:ascii="Arial" w:hAnsi="Arial" w:cs="Arial"/>
                <w:sz w:val="16"/>
                <w:szCs w:val="16"/>
              </w:rPr>
            </w:pPr>
          </w:p>
        </w:tc>
      </w:tr>
      <w:tr w:rsidR="00F72161" w:rsidRPr="00F72161" w14:paraId="457F732E" w14:textId="77777777" w:rsidTr="00F72161">
        <w:trPr>
          <w:trHeight w:val="270"/>
        </w:trPr>
        <w:tc>
          <w:tcPr>
            <w:tcW w:w="905" w:type="dxa"/>
            <w:tcBorders>
              <w:top w:val="nil"/>
              <w:left w:val="nil"/>
              <w:bottom w:val="nil"/>
              <w:right w:val="nil"/>
            </w:tcBorders>
            <w:shd w:val="clear" w:color="auto" w:fill="auto"/>
            <w:noWrap/>
            <w:hideMark/>
          </w:tcPr>
          <w:p w14:paraId="0D76E7EF" w14:textId="77777777" w:rsidR="00F72161" w:rsidRPr="00F72161" w:rsidRDefault="00F72161" w:rsidP="00F72161">
            <w:pPr>
              <w:rPr>
                <w:sz w:val="20"/>
                <w:szCs w:val="20"/>
              </w:rPr>
            </w:pPr>
          </w:p>
        </w:tc>
        <w:tc>
          <w:tcPr>
            <w:tcW w:w="10048" w:type="dxa"/>
            <w:gridSpan w:val="6"/>
            <w:tcBorders>
              <w:top w:val="single" w:sz="4" w:space="0" w:color="auto"/>
              <w:left w:val="nil"/>
              <w:bottom w:val="nil"/>
              <w:right w:val="nil"/>
            </w:tcBorders>
            <w:shd w:val="clear" w:color="auto" w:fill="auto"/>
            <w:noWrap/>
            <w:hideMark/>
          </w:tcPr>
          <w:p w14:paraId="25AC7BBD"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(наименование стройки)</w:t>
            </w:r>
          </w:p>
        </w:tc>
        <w:tc>
          <w:tcPr>
            <w:tcW w:w="3931" w:type="dxa"/>
            <w:tcBorders>
              <w:top w:val="nil"/>
              <w:left w:val="nil"/>
              <w:bottom w:val="nil"/>
              <w:right w:val="nil"/>
            </w:tcBorders>
            <w:shd w:val="clear" w:color="auto" w:fill="auto"/>
            <w:noWrap/>
            <w:hideMark/>
          </w:tcPr>
          <w:p w14:paraId="6513D92D" w14:textId="77777777" w:rsidR="00F72161" w:rsidRPr="00F72161" w:rsidRDefault="00F72161" w:rsidP="00F72161">
            <w:pPr>
              <w:jc w:val="center"/>
              <w:rPr>
                <w:rFonts w:ascii="Arial" w:hAnsi="Arial" w:cs="Arial"/>
                <w:i/>
                <w:iCs/>
                <w:sz w:val="16"/>
                <w:szCs w:val="16"/>
              </w:rPr>
            </w:pPr>
          </w:p>
        </w:tc>
      </w:tr>
      <w:tr w:rsidR="00F72161" w:rsidRPr="00F72161" w14:paraId="46896B4B" w14:textId="77777777" w:rsidTr="00F72161">
        <w:trPr>
          <w:trHeight w:val="195"/>
        </w:trPr>
        <w:tc>
          <w:tcPr>
            <w:tcW w:w="905" w:type="dxa"/>
            <w:tcBorders>
              <w:top w:val="nil"/>
              <w:left w:val="nil"/>
              <w:bottom w:val="nil"/>
              <w:right w:val="nil"/>
            </w:tcBorders>
            <w:shd w:val="clear" w:color="auto" w:fill="auto"/>
            <w:noWrap/>
            <w:vAlign w:val="bottom"/>
            <w:hideMark/>
          </w:tcPr>
          <w:p w14:paraId="457291C3"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574ECED0"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0560EDC3"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728E1067"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4F1832F5"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6E67BE70"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1D01BBEF"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6693935E" w14:textId="77777777" w:rsidR="00F72161" w:rsidRPr="00F72161" w:rsidRDefault="00F72161" w:rsidP="00F72161">
            <w:pPr>
              <w:rPr>
                <w:sz w:val="20"/>
                <w:szCs w:val="20"/>
              </w:rPr>
            </w:pPr>
          </w:p>
        </w:tc>
      </w:tr>
      <w:tr w:rsidR="00F72161" w:rsidRPr="00F72161" w14:paraId="0F217D7F" w14:textId="77777777" w:rsidTr="00F72161">
        <w:trPr>
          <w:trHeight w:val="300"/>
        </w:trPr>
        <w:tc>
          <w:tcPr>
            <w:tcW w:w="905" w:type="dxa"/>
            <w:tcBorders>
              <w:top w:val="nil"/>
              <w:left w:val="nil"/>
              <w:bottom w:val="nil"/>
              <w:right w:val="nil"/>
            </w:tcBorders>
            <w:shd w:val="clear" w:color="auto" w:fill="auto"/>
            <w:noWrap/>
            <w:vAlign w:val="bottom"/>
            <w:hideMark/>
          </w:tcPr>
          <w:p w14:paraId="20E5F689" w14:textId="77777777" w:rsidR="00F72161" w:rsidRPr="00F72161" w:rsidRDefault="00F72161" w:rsidP="00F72161">
            <w:pPr>
              <w:rPr>
                <w:sz w:val="20"/>
                <w:szCs w:val="20"/>
              </w:rPr>
            </w:pPr>
          </w:p>
        </w:tc>
        <w:tc>
          <w:tcPr>
            <w:tcW w:w="13979" w:type="dxa"/>
            <w:gridSpan w:val="7"/>
            <w:tcBorders>
              <w:top w:val="nil"/>
              <w:left w:val="nil"/>
              <w:bottom w:val="nil"/>
              <w:right w:val="nil"/>
            </w:tcBorders>
            <w:shd w:val="clear" w:color="auto" w:fill="auto"/>
            <w:vAlign w:val="bottom"/>
            <w:hideMark/>
          </w:tcPr>
          <w:p w14:paraId="312FBAE4" w14:textId="77777777" w:rsidR="00F72161" w:rsidRPr="00F72161" w:rsidRDefault="00F72161" w:rsidP="00F72161">
            <w:pPr>
              <w:rPr>
                <w:rFonts w:ascii="Arial" w:hAnsi="Arial" w:cs="Arial"/>
                <w:sz w:val="16"/>
                <w:szCs w:val="16"/>
              </w:rPr>
            </w:pPr>
            <w:r w:rsidRPr="00F72161">
              <w:rPr>
                <w:rFonts w:ascii="Arial" w:hAnsi="Arial" w:cs="Arial"/>
                <w:sz w:val="16"/>
                <w:szCs w:val="16"/>
              </w:rPr>
              <w:t>Составлен(а) в базисном (текущем) уровне цен IV квартал 2023 г.</w:t>
            </w:r>
          </w:p>
        </w:tc>
      </w:tr>
      <w:tr w:rsidR="00F72161" w:rsidRPr="00F72161" w14:paraId="05B56E96" w14:textId="77777777" w:rsidTr="00F72161">
        <w:trPr>
          <w:trHeight w:val="195"/>
        </w:trPr>
        <w:tc>
          <w:tcPr>
            <w:tcW w:w="905" w:type="dxa"/>
            <w:tcBorders>
              <w:top w:val="nil"/>
              <w:left w:val="nil"/>
              <w:bottom w:val="nil"/>
              <w:right w:val="nil"/>
            </w:tcBorders>
            <w:shd w:val="clear" w:color="auto" w:fill="auto"/>
            <w:noWrap/>
            <w:vAlign w:val="bottom"/>
            <w:hideMark/>
          </w:tcPr>
          <w:p w14:paraId="12D81B40" w14:textId="77777777" w:rsidR="00F72161" w:rsidRPr="00F72161" w:rsidRDefault="00F72161" w:rsidP="00F72161">
            <w:pPr>
              <w:rPr>
                <w:rFonts w:ascii="Arial" w:hAnsi="Arial" w:cs="Arial"/>
                <w:sz w:val="16"/>
                <w:szCs w:val="16"/>
              </w:rPr>
            </w:pPr>
          </w:p>
        </w:tc>
        <w:tc>
          <w:tcPr>
            <w:tcW w:w="1368" w:type="dxa"/>
            <w:tcBorders>
              <w:top w:val="nil"/>
              <w:left w:val="nil"/>
              <w:bottom w:val="nil"/>
              <w:right w:val="nil"/>
            </w:tcBorders>
            <w:shd w:val="clear" w:color="auto" w:fill="auto"/>
            <w:noWrap/>
            <w:vAlign w:val="bottom"/>
            <w:hideMark/>
          </w:tcPr>
          <w:p w14:paraId="079A1CE0"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3E5280D0"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7E247151"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571C34C0" w14:textId="77777777" w:rsidR="00F72161" w:rsidRPr="00F72161" w:rsidRDefault="00F72161" w:rsidP="00F72161">
            <w:pPr>
              <w:jc w:val="center"/>
              <w:rPr>
                <w:sz w:val="20"/>
                <w:szCs w:val="20"/>
              </w:rPr>
            </w:pPr>
          </w:p>
        </w:tc>
        <w:tc>
          <w:tcPr>
            <w:tcW w:w="1359" w:type="dxa"/>
            <w:tcBorders>
              <w:top w:val="nil"/>
              <w:left w:val="nil"/>
              <w:bottom w:val="nil"/>
              <w:right w:val="nil"/>
            </w:tcBorders>
            <w:shd w:val="clear" w:color="auto" w:fill="auto"/>
            <w:noWrap/>
            <w:vAlign w:val="bottom"/>
            <w:hideMark/>
          </w:tcPr>
          <w:p w14:paraId="70207B32" w14:textId="77777777" w:rsidR="00F72161" w:rsidRPr="00F72161" w:rsidRDefault="00F72161" w:rsidP="00F72161">
            <w:pPr>
              <w:jc w:val="center"/>
              <w:rPr>
                <w:sz w:val="20"/>
                <w:szCs w:val="20"/>
              </w:rPr>
            </w:pPr>
          </w:p>
        </w:tc>
        <w:tc>
          <w:tcPr>
            <w:tcW w:w="2197" w:type="dxa"/>
            <w:tcBorders>
              <w:top w:val="nil"/>
              <w:left w:val="nil"/>
              <w:bottom w:val="nil"/>
              <w:right w:val="nil"/>
            </w:tcBorders>
            <w:shd w:val="clear" w:color="auto" w:fill="auto"/>
            <w:noWrap/>
            <w:vAlign w:val="bottom"/>
            <w:hideMark/>
          </w:tcPr>
          <w:p w14:paraId="29231803" w14:textId="77777777" w:rsidR="00F72161" w:rsidRPr="00F72161" w:rsidRDefault="00F72161" w:rsidP="00F72161">
            <w:pPr>
              <w:jc w:val="center"/>
              <w:rPr>
                <w:sz w:val="20"/>
                <w:szCs w:val="20"/>
              </w:rPr>
            </w:pPr>
          </w:p>
        </w:tc>
        <w:tc>
          <w:tcPr>
            <w:tcW w:w="3931" w:type="dxa"/>
            <w:tcBorders>
              <w:top w:val="nil"/>
              <w:left w:val="nil"/>
              <w:bottom w:val="nil"/>
              <w:right w:val="nil"/>
            </w:tcBorders>
            <w:shd w:val="clear" w:color="auto" w:fill="auto"/>
            <w:noWrap/>
            <w:vAlign w:val="bottom"/>
            <w:hideMark/>
          </w:tcPr>
          <w:p w14:paraId="425D05D4" w14:textId="77777777" w:rsidR="00F72161" w:rsidRPr="00F72161" w:rsidRDefault="00F72161" w:rsidP="00F72161">
            <w:pPr>
              <w:jc w:val="center"/>
              <w:rPr>
                <w:sz w:val="20"/>
                <w:szCs w:val="20"/>
              </w:rPr>
            </w:pPr>
          </w:p>
        </w:tc>
      </w:tr>
      <w:tr w:rsidR="00F72161" w:rsidRPr="00F72161" w14:paraId="3788E57E" w14:textId="77777777" w:rsidTr="00F72161">
        <w:trPr>
          <w:trHeight w:val="330"/>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60186E"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 п/п</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606AF"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Обоснование</w:t>
            </w:r>
          </w:p>
        </w:tc>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8B2F6E"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Наименование глав, объектов капитального строительства, работ и затрат</w:t>
            </w:r>
          </w:p>
        </w:tc>
        <w:tc>
          <w:tcPr>
            <w:tcW w:w="10489" w:type="dxa"/>
            <w:gridSpan w:val="5"/>
            <w:tcBorders>
              <w:top w:val="single" w:sz="4" w:space="0" w:color="auto"/>
              <w:left w:val="nil"/>
              <w:bottom w:val="single" w:sz="4" w:space="0" w:color="auto"/>
              <w:right w:val="single" w:sz="4" w:space="0" w:color="000000"/>
            </w:tcBorders>
            <w:shd w:val="clear" w:color="auto" w:fill="auto"/>
            <w:vAlign w:val="center"/>
            <w:hideMark/>
          </w:tcPr>
          <w:p w14:paraId="49A77038"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Сметная стоимость, руб.</w:t>
            </w:r>
          </w:p>
        </w:tc>
      </w:tr>
      <w:tr w:rsidR="00F72161" w:rsidRPr="00F72161" w14:paraId="36B3B9D9" w14:textId="77777777" w:rsidTr="00F72161">
        <w:trPr>
          <w:trHeight w:val="1050"/>
        </w:trPr>
        <w:tc>
          <w:tcPr>
            <w:tcW w:w="905" w:type="dxa"/>
            <w:vMerge/>
            <w:tcBorders>
              <w:top w:val="single" w:sz="4" w:space="0" w:color="auto"/>
              <w:left w:val="single" w:sz="4" w:space="0" w:color="auto"/>
              <w:bottom w:val="single" w:sz="4" w:space="0" w:color="000000"/>
              <w:right w:val="single" w:sz="4" w:space="0" w:color="auto"/>
            </w:tcBorders>
            <w:vAlign w:val="center"/>
            <w:hideMark/>
          </w:tcPr>
          <w:p w14:paraId="19D8E1C0" w14:textId="77777777" w:rsidR="00F72161" w:rsidRPr="00F72161" w:rsidRDefault="00F72161" w:rsidP="00F72161">
            <w:pPr>
              <w:rPr>
                <w:rFonts w:ascii="Arial" w:hAnsi="Arial" w:cs="Arial"/>
                <w:color w:val="000000"/>
                <w:sz w:val="16"/>
                <w:szCs w:val="16"/>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14:paraId="30594776" w14:textId="77777777" w:rsidR="00F72161" w:rsidRPr="00F72161" w:rsidRDefault="00F72161" w:rsidP="00F72161">
            <w:pPr>
              <w:rPr>
                <w:rFonts w:ascii="Arial" w:hAnsi="Arial" w:cs="Arial"/>
                <w:color w:val="000000"/>
                <w:sz w:val="16"/>
                <w:szCs w:val="16"/>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14:paraId="6C1742FF" w14:textId="77777777" w:rsidR="00F72161" w:rsidRPr="00F72161" w:rsidRDefault="00F72161" w:rsidP="00F72161">
            <w:pPr>
              <w:rPr>
                <w:rFonts w:ascii="Arial" w:hAnsi="Arial" w:cs="Arial"/>
                <w:color w:val="000000"/>
                <w:sz w:val="16"/>
                <w:szCs w:val="16"/>
              </w:rPr>
            </w:pP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14:paraId="53721544"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Строительных</w:t>
            </w:r>
            <w:r w:rsidRPr="00F72161">
              <w:rPr>
                <w:rFonts w:ascii="Arial" w:hAnsi="Arial" w:cs="Arial"/>
                <w:color w:val="000000"/>
                <w:sz w:val="16"/>
                <w:szCs w:val="16"/>
              </w:rPr>
              <w:br/>
              <w:t>(ремонтно- строительных, ремонтно- реставрационных) работ</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14:paraId="5AA6A971"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монтажных работ</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14:paraId="46BF48CA"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оборудования</w:t>
            </w:r>
          </w:p>
        </w:tc>
        <w:tc>
          <w:tcPr>
            <w:tcW w:w="2197" w:type="dxa"/>
            <w:vMerge w:val="restart"/>
            <w:tcBorders>
              <w:top w:val="nil"/>
              <w:left w:val="single" w:sz="4" w:space="0" w:color="auto"/>
              <w:bottom w:val="single" w:sz="4" w:space="0" w:color="000000"/>
              <w:right w:val="single" w:sz="4" w:space="0" w:color="auto"/>
            </w:tcBorders>
            <w:shd w:val="clear" w:color="auto" w:fill="auto"/>
            <w:vAlign w:val="center"/>
            <w:hideMark/>
          </w:tcPr>
          <w:p w14:paraId="33584713"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прочих затрат</w:t>
            </w:r>
          </w:p>
        </w:tc>
        <w:tc>
          <w:tcPr>
            <w:tcW w:w="3931" w:type="dxa"/>
            <w:vMerge w:val="restart"/>
            <w:tcBorders>
              <w:top w:val="nil"/>
              <w:left w:val="single" w:sz="4" w:space="0" w:color="auto"/>
              <w:bottom w:val="single" w:sz="4" w:space="0" w:color="000000"/>
              <w:right w:val="single" w:sz="4" w:space="0" w:color="auto"/>
            </w:tcBorders>
            <w:shd w:val="clear" w:color="auto" w:fill="auto"/>
            <w:vAlign w:val="center"/>
            <w:hideMark/>
          </w:tcPr>
          <w:p w14:paraId="5CAB67A3"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всего</w:t>
            </w:r>
          </w:p>
        </w:tc>
      </w:tr>
      <w:tr w:rsidR="00F72161" w:rsidRPr="00F72161" w14:paraId="644010D8" w14:textId="77777777" w:rsidTr="00F72161">
        <w:trPr>
          <w:trHeight w:val="184"/>
        </w:trPr>
        <w:tc>
          <w:tcPr>
            <w:tcW w:w="905" w:type="dxa"/>
            <w:vMerge/>
            <w:tcBorders>
              <w:top w:val="single" w:sz="4" w:space="0" w:color="auto"/>
              <w:left w:val="single" w:sz="4" w:space="0" w:color="auto"/>
              <w:bottom w:val="single" w:sz="4" w:space="0" w:color="000000"/>
              <w:right w:val="single" w:sz="4" w:space="0" w:color="auto"/>
            </w:tcBorders>
            <w:vAlign w:val="center"/>
            <w:hideMark/>
          </w:tcPr>
          <w:p w14:paraId="27ED874F" w14:textId="77777777" w:rsidR="00F72161" w:rsidRPr="00F72161" w:rsidRDefault="00F72161" w:rsidP="00F72161">
            <w:pPr>
              <w:rPr>
                <w:rFonts w:ascii="Arial" w:hAnsi="Arial" w:cs="Arial"/>
                <w:color w:val="000000"/>
                <w:sz w:val="16"/>
                <w:szCs w:val="16"/>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14:paraId="5E6CB47E" w14:textId="77777777" w:rsidR="00F72161" w:rsidRPr="00F72161" w:rsidRDefault="00F72161" w:rsidP="00F72161">
            <w:pPr>
              <w:rPr>
                <w:rFonts w:ascii="Arial" w:hAnsi="Arial" w:cs="Arial"/>
                <w:color w:val="000000"/>
                <w:sz w:val="16"/>
                <w:szCs w:val="16"/>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14:paraId="0B553AF7" w14:textId="77777777" w:rsidR="00F72161" w:rsidRPr="00F72161" w:rsidRDefault="00F72161" w:rsidP="00F72161">
            <w:pPr>
              <w:rPr>
                <w:rFonts w:ascii="Arial" w:hAnsi="Arial" w:cs="Arial"/>
                <w:color w:val="000000"/>
                <w:sz w:val="16"/>
                <w:szCs w:val="16"/>
              </w:rPr>
            </w:pPr>
          </w:p>
        </w:tc>
        <w:tc>
          <w:tcPr>
            <w:tcW w:w="1610" w:type="dxa"/>
            <w:vMerge/>
            <w:tcBorders>
              <w:top w:val="nil"/>
              <w:left w:val="single" w:sz="4" w:space="0" w:color="auto"/>
              <w:bottom w:val="single" w:sz="4" w:space="0" w:color="000000"/>
              <w:right w:val="single" w:sz="4" w:space="0" w:color="auto"/>
            </w:tcBorders>
            <w:vAlign w:val="center"/>
            <w:hideMark/>
          </w:tcPr>
          <w:p w14:paraId="5FC3CC80" w14:textId="77777777" w:rsidR="00F72161" w:rsidRPr="00F72161" w:rsidRDefault="00F72161" w:rsidP="00F72161">
            <w:pPr>
              <w:rPr>
                <w:rFonts w:ascii="Arial" w:hAnsi="Arial" w:cs="Arial"/>
                <w:color w:val="000000"/>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14:paraId="7589423C" w14:textId="77777777" w:rsidR="00F72161" w:rsidRPr="00F72161" w:rsidRDefault="00F72161" w:rsidP="00F72161">
            <w:pPr>
              <w:rPr>
                <w:rFonts w:ascii="Arial" w:hAnsi="Arial" w:cs="Arial"/>
                <w:color w:val="000000"/>
                <w:sz w:val="16"/>
                <w:szCs w:val="16"/>
              </w:rPr>
            </w:pPr>
          </w:p>
        </w:tc>
        <w:tc>
          <w:tcPr>
            <w:tcW w:w="1359" w:type="dxa"/>
            <w:vMerge/>
            <w:tcBorders>
              <w:top w:val="nil"/>
              <w:left w:val="single" w:sz="4" w:space="0" w:color="auto"/>
              <w:bottom w:val="single" w:sz="4" w:space="0" w:color="000000"/>
              <w:right w:val="single" w:sz="4" w:space="0" w:color="auto"/>
            </w:tcBorders>
            <w:vAlign w:val="center"/>
            <w:hideMark/>
          </w:tcPr>
          <w:p w14:paraId="2DBEDBAE" w14:textId="77777777" w:rsidR="00F72161" w:rsidRPr="00F72161" w:rsidRDefault="00F72161" w:rsidP="00F72161">
            <w:pPr>
              <w:rPr>
                <w:rFonts w:ascii="Arial" w:hAnsi="Arial" w:cs="Arial"/>
                <w:color w:val="000000"/>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0DFE5AA3" w14:textId="77777777" w:rsidR="00F72161" w:rsidRPr="00F72161" w:rsidRDefault="00F72161" w:rsidP="00F72161">
            <w:pPr>
              <w:rPr>
                <w:rFonts w:ascii="Arial" w:hAnsi="Arial" w:cs="Arial"/>
                <w:color w:val="000000"/>
                <w:sz w:val="16"/>
                <w:szCs w:val="16"/>
              </w:rPr>
            </w:pPr>
          </w:p>
        </w:tc>
        <w:tc>
          <w:tcPr>
            <w:tcW w:w="3931" w:type="dxa"/>
            <w:vMerge/>
            <w:tcBorders>
              <w:top w:val="nil"/>
              <w:left w:val="single" w:sz="4" w:space="0" w:color="auto"/>
              <w:bottom w:val="single" w:sz="4" w:space="0" w:color="000000"/>
              <w:right w:val="single" w:sz="4" w:space="0" w:color="auto"/>
            </w:tcBorders>
            <w:vAlign w:val="center"/>
            <w:hideMark/>
          </w:tcPr>
          <w:p w14:paraId="71E7CA12" w14:textId="77777777" w:rsidR="00F72161" w:rsidRPr="00F72161" w:rsidRDefault="00F72161" w:rsidP="00F72161">
            <w:pPr>
              <w:rPr>
                <w:rFonts w:ascii="Arial" w:hAnsi="Arial" w:cs="Arial"/>
                <w:color w:val="000000"/>
                <w:sz w:val="16"/>
                <w:szCs w:val="16"/>
              </w:rPr>
            </w:pPr>
          </w:p>
        </w:tc>
      </w:tr>
      <w:tr w:rsidR="00F72161" w:rsidRPr="00F72161" w14:paraId="3E1D8266"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hideMark/>
          </w:tcPr>
          <w:p w14:paraId="08D31580"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1</w:t>
            </w:r>
          </w:p>
        </w:tc>
        <w:tc>
          <w:tcPr>
            <w:tcW w:w="1368" w:type="dxa"/>
            <w:tcBorders>
              <w:top w:val="nil"/>
              <w:left w:val="nil"/>
              <w:bottom w:val="single" w:sz="4" w:space="0" w:color="auto"/>
              <w:right w:val="single" w:sz="4" w:space="0" w:color="auto"/>
            </w:tcBorders>
            <w:shd w:val="clear" w:color="auto" w:fill="auto"/>
            <w:hideMark/>
          </w:tcPr>
          <w:p w14:paraId="24EC799D"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2</w:t>
            </w:r>
          </w:p>
        </w:tc>
        <w:tc>
          <w:tcPr>
            <w:tcW w:w="2122" w:type="dxa"/>
            <w:tcBorders>
              <w:top w:val="nil"/>
              <w:left w:val="nil"/>
              <w:bottom w:val="single" w:sz="4" w:space="0" w:color="auto"/>
              <w:right w:val="single" w:sz="4" w:space="0" w:color="auto"/>
            </w:tcBorders>
            <w:shd w:val="clear" w:color="auto" w:fill="auto"/>
            <w:hideMark/>
          </w:tcPr>
          <w:p w14:paraId="1F0232A9"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3</w:t>
            </w:r>
          </w:p>
        </w:tc>
        <w:tc>
          <w:tcPr>
            <w:tcW w:w="1610" w:type="dxa"/>
            <w:tcBorders>
              <w:top w:val="nil"/>
              <w:left w:val="nil"/>
              <w:bottom w:val="single" w:sz="4" w:space="0" w:color="auto"/>
              <w:right w:val="single" w:sz="4" w:space="0" w:color="auto"/>
            </w:tcBorders>
            <w:shd w:val="clear" w:color="auto" w:fill="auto"/>
            <w:hideMark/>
          </w:tcPr>
          <w:p w14:paraId="325E40D5"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4</w:t>
            </w:r>
          </w:p>
        </w:tc>
        <w:tc>
          <w:tcPr>
            <w:tcW w:w="1392" w:type="dxa"/>
            <w:tcBorders>
              <w:top w:val="nil"/>
              <w:left w:val="nil"/>
              <w:bottom w:val="single" w:sz="4" w:space="0" w:color="auto"/>
              <w:right w:val="single" w:sz="4" w:space="0" w:color="auto"/>
            </w:tcBorders>
            <w:shd w:val="clear" w:color="auto" w:fill="auto"/>
            <w:hideMark/>
          </w:tcPr>
          <w:p w14:paraId="64E9F123"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5</w:t>
            </w:r>
          </w:p>
        </w:tc>
        <w:tc>
          <w:tcPr>
            <w:tcW w:w="1359" w:type="dxa"/>
            <w:tcBorders>
              <w:top w:val="nil"/>
              <w:left w:val="nil"/>
              <w:bottom w:val="single" w:sz="4" w:space="0" w:color="auto"/>
              <w:right w:val="single" w:sz="4" w:space="0" w:color="auto"/>
            </w:tcBorders>
            <w:shd w:val="clear" w:color="auto" w:fill="auto"/>
            <w:hideMark/>
          </w:tcPr>
          <w:p w14:paraId="7DD4A9AC"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6</w:t>
            </w:r>
          </w:p>
        </w:tc>
        <w:tc>
          <w:tcPr>
            <w:tcW w:w="2197" w:type="dxa"/>
            <w:tcBorders>
              <w:top w:val="nil"/>
              <w:left w:val="nil"/>
              <w:bottom w:val="single" w:sz="4" w:space="0" w:color="auto"/>
              <w:right w:val="single" w:sz="4" w:space="0" w:color="auto"/>
            </w:tcBorders>
            <w:shd w:val="clear" w:color="auto" w:fill="auto"/>
            <w:hideMark/>
          </w:tcPr>
          <w:p w14:paraId="627E2325"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7</w:t>
            </w:r>
          </w:p>
        </w:tc>
        <w:tc>
          <w:tcPr>
            <w:tcW w:w="3931" w:type="dxa"/>
            <w:tcBorders>
              <w:top w:val="nil"/>
              <w:left w:val="nil"/>
              <w:bottom w:val="single" w:sz="4" w:space="0" w:color="auto"/>
              <w:right w:val="single" w:sz="4" w:space="0" w:color="auto"/>
            </w:tcBorders>
            <w:shd w:val="clear" w:color="auto" w:fill="auto"/>
            <w:hideMark/>
          </w:tcPr>
          <w:p w14:paraId="1C171F6E"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8</w:t>
            </w:r>
          </w:p>
        </w:tc>
      </w:tr>
      <w:tr w:rsidR="00F72161" w:rsidRPr="00F72161" w14:paraId="2A963186" w14:textId="77777777" w:rsidTr="00F72161">
        <w:trPr>
          <w:trHeight w:val="29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D2048D1"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t>Глава 2. Основные объекты строительства</w:t>
            </w:r>
          </w:p>
        </w:tc>
      </w:tr>
      <w:tr w:rsidR="00F72161" w:rsidRPr="00F72161" w14:paraId="559224B9" w14:textId="77777777" w:rsidTr="00F72161">
        <w:trPr>
          <w:trHeight w:val="1000"/>
        </w:trPr>
        <w:tc>
          <w:tcPr>
            <w:tcW w:w="905" w:type="dxa"/>
            <w:tcBorders>
              <w:top w:val="nil"/>
              <w:left w:val="single" w:sz="4" w:space="0" w:color="auto"/>
              <w:bottom w:val="single" w:sz="4" w:space="0" w:color="auto"/>
              <w:right w:val="single" w:sz="4" w:space="0" w:color="auto"/>
            </w:tcBorders>
            <w:shd w:val="clear" w:color="auto" w:fill="auto"/>
            <w:hideMark/>
          </w:tcPr>
          <w:p w14:paraId="5EF6B2FA"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1</w:t>
            </w:r>
          </w:p>
        </w:tc>
        <w:tc>
          <w:tcPr>
            <w:tcW w:w="1368" w:type="dxa"/>
            <w:tcBorders>
              <w:top w:val="nil"/>
              <w:left w:val="nil"/>
              <w:bottom w:val="single" w:sz="4" w:space="0" w:color="auto"/>
              <w:right w:val="single" w:sz="4" w:space="0" w:color="auto"/>
            </w:tcBorders>
            <w:shd w:val="clear" w:color="auto" w:fill="auto"/>
            <w:hideMark/>
          </w:tcPr>
          <w:p w14:paraId="393CFDBB"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ЛС 02-01-01</w:t>
            </w:r>
          </w:p>
        </w:tc>
        <w:tc>
          <w:tcPr>
            <w:tcW w:w="2122" w:type="dxa"/>
            <w:tcBorders>
              <w:top w:val="nil"/>
              <w:left w:val="nil"/>
              <w:bottom w:val="single" w:sz="4" w:space="0" w:color="auto"/>
              <w:right w:val="single" w:sz="4" w:space="0" w:color="auto"/>
            </w:tcBorders>
            <w:shd w:val="clear" w:color="auto" w:fill="auto"/>
            <w:hideMark/>
          </w:tcPr>
          <w:p w14:paraId="73DED1C3"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 xml:space="preserve">Мероприятия по обеспечению уличным освещением муниципального образования Ароматненское сельское </w:t>
            </w:r>
            <w:r w:rsidRPr="00F72161">
              <w:rPr>
                <w:rFonts w:ascii="Arial" w:hAnsi="Arial" w:cs="Arial"/>
                <w:color w:val="000000"/>
                <w:sz w:val="16"/>
                <w:szCs w:val="16"/>
              </w:rPr>
              <w:lastRenderedPageBreak/>
              <w:t>поселение Бахчисарайского района Республики Крым: с. Репино (ул. Космонавтов)</w:t>
            </w:r>
          </w:p>
        </w:tc>
        <w:tc>
          <w:tcPr>
            <w:tcW w:w="1610" w:type="dxa"/>
            <w:tcBorders>
              <w:top w:val="nil"/>
              <w:left w:val="nil"/>
              <w:bottom w:val="single" w:sz="4" w:space="0" w:color="auto"/>
              <w:right w:val="single" w:sz="4" w:space="0" w:color="auto"/>
            </w:tcBorders>
            <w:shd w:val="clear" w:color="auto" w:fill="auto"/>
            <w:hideMark/>
          </w:tcPr>
          <w:p w14:paraId="46221615"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lastRenderedPageBreak/>
              <w:t>204 857,71</w:t>
            </w:r>
          </w:p>
        </w:tc>
        <w:tc>
          <w:tcPr>
            <w:tcW w:w="1392" w:type="dxa"/>
            <w:tcBorders>
              <w:top w:val="nil"/>
              <w:left w:val="nil"/>
              <w:bottom w:val="single" w:sz="4" w:space="0" w:color="auto"/>
              <w:right w:val="single" w:sz="4" w:space="0" w:color="auto"/>
            </w:tcBorders>
            <w:shd w:val="clear" w:color="auto" w:fill="auto"/>
            <w:hideMark/>
          </w:tcPr>
          <w:p w14:paraId="24B6015E"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1359" w:type="dxa"/>
            <w:tcBorders>
              <w:top w:val="nil"/>
              <w:left w:val="nil"/>
              <w:bottom w:val="single" w:sz="4" w:space="0" w:color="auto"/>
              <w:right w:val="single" w:sz="4" w:space="0" w:color="auto"/>
            </w:tcBorders>
            <w:shd w:val="clear" w:color="auto" w:fill="auto"/>
            <w:hideMark/>
          </w:tcPr>
          <w:p w14:paraId="755F2F8A"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2197" w:type="dxa"/>
            <w:tcBorders>
              <w:top w:val="nil"/>
              <w:left w:val="nil"/>
              <w:bottom w:val="single" w:sz="4" w:space="0" w:color="auto"/>
              <w:right w:val="single" w:sz="4" w:space="0" w:color="auto"/>
            </w:tcBorders>
            <w:shd w:val="clear" w:color="auto" w:fill="auto"/>
            <w:hideMark/>
          </w:tcPr>
          <w:p w14:paraId="5FAFAA68"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3931" w:type="dxa"/>
            <w:tcBorders>
              <w:top w:val="nil"/>
              <w:left w:val="nil"/>
              <w:bottom w:val="single" w:sz="4" w:space="0" w:color="auto"/>
              <w:right w:val="single" w:sz="4" w:space="0" w:color="auto"/>
            </w:tcBorders>
            <w:shd w:val="clear" w:color="auto" w:fill="auto"/>
            <w:hideMark/>
          </w:tcPr>
          <w:p w14:paraId="7129398F"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204 857,71</w:t>
            </w:r>
          </w:p>
        </w:tc>
      </w:tr>
      <w:tr w:rsidR="00F72161" w:rsidRPr="00F72161" w14:paraId="03B3AFB0" w14:textId="77777777" w:rsidTr="00F72161">
        <w:trPr>
          <w:trHeight w:val="1200"/>
        </w:trPr>
        <w:tc>
          <w:tcPr>
            <w:tcW w:w="905" w:type="dxa"/>
            <w:tcBorders>
              <w:top w:val="nil"/>
              <w:left w:val="single" w:sz="4" w:space="0" w:color="auto"/>
              <w:bottom w:val="single" w:sz="4" w:space="0" w:color="auto"/>
              <w:right w:val="single" w:sz="4" w:space="0" w:color="auto"/>
            </w:tcBorders>
            <w:shd w:val="clear" w:color="auto" w:fill="auto"/>
            <w:hideMark/>
          </w:tcPr>
          <w:p w14:paraId="6297BE1F"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lastRenderedPageBreak/>
              <w:t>2</w:t>
            </w:r>
          </w:p>
        </w:tc>
        <w:tc>
          <w:tcPr>
            <w:tcW w:w="1368" w:type="dxa"/>
            <w:tcBorders>
              <w:top w:val="nil"/>
              <w:left w:val="nil"/>
              <w:bottom w:val="single" w:sz="4" w:space="0" w:color="auto"/>
              <w:right w:val="single" w:sz="4" w:space="0" w:color="auto"/>
            </w:tcBorders>
            <w:shd w:val="clear" w:color="auto" w:fill="auto"/>
            <w:hideMark/>
          </w:tcPr>
          <w:p w14:paraId="7265A132"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ЛС 02-01-02</w:t>
            </w:r>
          </w:p>
        </w:tc>
        <w:tc>
          <w:tcPr>
            <w:tcW w:w="2122" w:type="dxa"/>
            <w:tcBorders>
              <w:top w:val="nil"/>
              <w:left w:val="nil"/>
              <w:bottom w:val="single" w:sz="4" w:space="0" w:color="auto"/>
              <w:right w:val="single" w:sz="4" w:space="0" w:color="auto"/>
            </w:tcBorders>
            <w:shd w:val="clear" w:color="auto" w:fill="auto"/>
            <w:hideMark/>
          </w:tcPr>
          <w:p w14:paraId="3FE5F79F"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Маловидное (ул. Дорожная, ул. И.Гаспринского, ул. Аметхан Султана, ул. Черкез-Али)</w:t>
            </w:r>
          </w:p>
        </w:tc>
        <w:tc>
          <w:tcPr>
            <w:tcW w:w="1610" w:type="dxa"/>
            <w:tcBorders>
              <w:top w:val="nil"/>
              <w:left w:val="nil"/>
              <w:bottom w:val="single" w:sz="4" w:space="0" w:color="auto"/>
              <w:right w:val="single" w:sz="4" w:space="0" w:color="auto"/>
            </w:tcBorders>
            <w:shd w:val="clear" w:color="auto" w:fill="auto"/>
            <w:hideMark/>
          </w:tcPr>
          <w:p w14:paraId="74595D5C"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630 259,87</w:t>
            </w:r>
          </w:p>
        </w:tc>
        <w:tc>
          <w:tcPr>
            <w:tcW w:w="1392" w:type="dxa"/>
            <w:tcBorders>
              <w:top w:val="nil"/>
              <w:left w:val="nil"/>
              <w:bottom w:val="single" w:sz="4" w:space="0" w:color="auto"/>
              <w:right w:val="single" w:sz="4" w:space="0" w:color="auto"/>
            </w:tcBorders>
            <w:shd w:val="clear" w:color="auto" w:fill="auto"/>
            <w:hideMark/>
          </w:tcPr>
          <w:p w14:paraId="235F8105"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1359" w:type="dxa"/>
            <w:tcBorders>
              <w:top w:val="nil"/>
              <w:left w:val="nil"/>
              <w:bottom w:val="single" w:sz="4" w:space="0" w:color="auto"/>
              <w:right w:val="single" w:sz="4" w:space="0" w:color="auto"/>
            </w:tcBorders>
            <w:shd w:val="clear" w:color="auto" w:fill="auto"/>
            <w:hideMark/>
          </w:tcPr>
          <w:p w14:paraId="21E55431"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2197" w:type="dxa"/>
            <w:tcBorders>
              <w:top w:val="nil"/>
              <w:left w:val="nil"/>
              <w:bottom w:val="single" w:sz="4" w:space="0" w:color="auto"/>
              <w:right w:val="single" w:sz="4" w:space="0" w:color="auto"/>
            </w:tcBorders>
            <w:shd w:val="clear" w:color="auto" w:fill="auto"/>
            <w:hideMark/>
          </w:tcPr>
          <w:p w14:paraId="75DB9831"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3931" w:type="dxa"/>
            <w:tcBorders>
              <w:top w:val="nil"/>
              <w:left w:val="nil"/>
              <w:bottom w:val="single" w:sz="4" w:space="0" w:color="auto"/>
              <w:right w:val="single" w:sz="4" w:space="0" w:color="auto"/>
            </w:tcBorders>
            <w:shd w:val="clear" w:color="auto" w:fill="auto"/>
            <w:hideMark/>
          </w:tcPr>
          <w:p w14:paraId="046A7914"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630 259,87</w:t>
            </w:r>
          </w:p>
        </w:tc>
      </w:tr>
      <w:tr w:rsidR="00F72161" w:rsidRPr="00F72161" w14:paraId="416320E2" w14:textId="77777777" w:rsidTr="00F72161">
        <w:trPr>
          <w:trHeight w:val="1400"/>
        </w:trPr>
        <w:tc>
          <w:tcPr>
            <w:tcW w:w="905" w:type="dxa"/>
            <w:tcBorders>
              <w:top w:val="nil"/>
              <w:left w:val="single" w:sz="4" w:space="0" w:color="auto"/>
              <w:bottom w:val="single" w:sz="4" w:space="0" w:color="auto"/>
              <w:right w:val="single" w:sz="4" w:space="0" w:color="auto"/>
            </w:tcBorders>
            <w:shd w:val="clear" w:color="auto" w:fill="auto"/>
            <w:hideMark/>
          </w:tcPr>
          <w:p w14:paraId="1F67A7FD"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3</w:t>
            </w:r>
          </w:p>
        </w:tc>
        <w:tc>
          <w:tcPr>
            <w:tcW w:w="1368" w:type="dxa"/>
            <w:tcBorders>
              <w:top w:val="nil"/>
              <w:left w:val="nil"/>
              <w:bottom w:val="single" w:sz="4" w:space="0" w:color="auto"/>
              <w:right w:val="single" w:sz="4" w:space="0" w:color="auto"/>
            </w:tcBorders>
            <w:shd w:val="clear" w:color="auto" w:fill="auto"/>
            <w:hideMark/>
          </w:tcPr>
          <w:p w14:paraId="66A45F76"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ЛС 02-01-03</w:t>
            </w:r>
          </w:p>
        </w:tc>
        <w:tc>
          <w:tcPr>
            <w:tcW w:w="2122" w:type="dxa"/>
            <w:tcBorders>
              <w:top w:val="nil"/>
              <w:left w:val="nil"/>
              <w:bottom w:val="single" w:sz="4" w:space="0" w:color="auto"/>
              <w:right w:val="single" w:sz="4" w:space="0" w:color="auto"/>
            </w:tcBorders>
            <w:shd w:val="clear" w:color="auto" w:fill="auto"/>
            <w:hideMark/>
          </w:tcPr>
          <w:p w14:paraId="4AEF27CE"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Мероприятия по обеспечению уличным освещением муниципального образования Ароматненское сельское поселение Бахчисарайского района Республики Крым:  с. Викторовка (ул. Балаклавская, ул. Академика Сахарова, ул. Юнуса Кандыма, ул. Селим Гирей)</w:t>
            </w:r>
          </w:p>
        </w:tc>
        <w:tc>
          <w:tcPr>
            <w:tcW w:w="1610" w:type="dxa"/>
            <w:tcBorders>
              <w:top w:val="nil"/>
              <w:left w:val="nil"/>
              <w:bottom w:val="single" w:sz="4" w:space="0" w:color="auto"/>
              <w:right w:val="single" w:sz="4" w:space="0" w:color="auto"/>
            </w:tcBorders>
            <w:shd w:val="clear" w:color="auto" w:fill="auto"/>
            <w:hideMark/>
          </w:tcPr>
          <w:p w14:paraId="53D6DFED"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362 440,54</w:t>
            </w:r>
          </w:p>
        </w:tc>
        <w:tc>
          <w:tcPr>
            <w:tcW w:w="1392" w:type="dxa"/>
            <w:tcBorders>
              <w:top w:val="nil"/>
              <w:left w:val="nil"/>
              <w:bottom w:val="single" w:sz="4" w:space="0" w:color="auto"/>
              <w:right w:val="single" w:sz="4" w:space="0" w:color="auto"/>
            </w:tcBorders>
            <w:shd w:val="clear" w:color="auto" w:fill="auto"/>
            <w:hideMark/>
          </w:tcPr>
          <w:p w14:paraId="75597BFC"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1359" w:type="dxa"/>
            <w:tcBorders>
              <w:top w:val="nil"/>
              <w:left w:val="nil"/>
              <w:bottom w:val="single" w:sz="4" w:space="0" w:color="auto"/>
              <w:right w:val="single" w:sz="4" w:space="0" w:color="auto"/>
            </w:tcBorders>
            <w:shd w:val="clear" w:color="auto" w:fill="auto"/>
            <w:hideMark/>
          </w:tcPr>
          <w:p w14:paraId="04F65A2D"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2197" w:type="dxa"/>
            <w:tcBorders>
              <w:top w:val="nil"/>
              <w:left w:val="nil"/>
              <w:bottom w:val="single" w:sz="4" w:space="0" w:color="auto"/>
              <w:right w:val="single" w:sz="4" w:space="0" w:color="auto"/>
            </w:tcBorders>
            <w:shd w:val="clear" w:color="auto" w:fill="auto"/>
            <w:hideMark/>
          </w:tcPr>
          <w:p w14:paraId="79EE2BEA"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3931" w:type="dxa"/>
            <w:tcBorders>
              <w:top w:val="nil"/>
              <w:left w:val="nil"/>
              <w:bottom w:val="single" w:sz="4" w:space="0" w:color="auto"/>
              <w:right w:val="single" w:sz="4" w:space="0" w:color="auto"/>
            </w:tcBorders>
            <w:shd w:val="clear" w:color="auto" w:fill="auto"/>
            <w:hideMark/>
          </w:tcPr>
          <w:p w14:paraId="4117995B"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362 440,54</w:t>
            </w:r>
          </w:p>
        </w:tc>
      </w:tr>
      <w:tr w:rsidR="00F72161" w:rsidRPr="00F72161" w14:paraId="3FFC9DA4"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2F15C5D"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50712297"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Итого по Главе 2. "Основные объекты строительства"</w:t>
            </w:r>
          </w:p>
        </w:tc>
        <w:tc>
          <w:tcPr>
            <w:tcW w:w="1610" w:type="dxa"/>
            <w:tcBorders>
              <w:top w:val="nil"/>
              <w:left w:val="nil"/>
              <w:bottom w:val="single" w:sz="4" w:space="0" w:color="auto"/>
              <w:right w:val="single" w:sz="4" w:space="0" w:color="auto"/>
            </w:tcBorders>
            <w:shd w:val="clear" w:color="auto" w:fill="auto"/>
            <w:hideMark/>
          </w:tcPr>
          <w:p w14:paraId="1F48EDA6"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c>
          <w:tcPr>
            <w:tcW w:w="1392" w:type="dxa"/>
            <w:tcBorders>
              <w:top w:val="nil"/>
              <w:left w:val="nil"/>
              <w:bottom w:val="single" w:sz="4" w:space="0" w:color="auto"/>
              <w:right w:val="single" w:sz="4" w:space="0" w:color="auto"/>
            </w:tcBorders>
            <w:shd w:val="clear" w:color="auto" w:fill="auto"/>
            <w:hideMark/>
          </w:tcPr>
          <w:p w14:paraId="4BD1B745"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4770B43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49BEC69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36D5B7E5"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r>
      <w:tr w:rsidR="00F72161" w:rsidRPr="00F72161" w14:paraId="62F07D66" w14:textId="77777777" w:rsidTr="00F72161">
        <w:trPr>
          <w:trHeight w:val="29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9386110"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t>Глава 7. Благоустройство и озеленение территории</w:t>
            </w:r>
          </w:p>
        </w:tc>
      </w:tr>
      <w:tr w:rsidR="00F72161" w:rsidRPr="00F72161" w14:paraId="13260B6F"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F07A30C"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2306D9E7" w14:textId="77777777" w:rsidR="00F72161" w:rsidRPr="00F72161" w:rsidRDefault="00F72161" w:rsidP="00F72161">
            <w:pPr>
              <w:jc w:val="right"/>
              <w:rPr>
                <w:rFonts w:ascii="Arial" w:hAnsi="Arial" w:cs="Arial"/>
                <w:b/>
                <w:bCs/>
                <w:sz w:val="16"/>
                <w:szCs w:val="16"/>
              </w:rPr>
            </w:pPr>
            <w:r w:rsidRPr="00F72161">
              <w:rPr>
                <w:rFonts w:ascii="Arial" w:hAnsi="Arial" w:cs="Arial"/>
                <w:b/>
                <w:bCs/>
                <w:sz w:val="16"/>
                <w:szCs w:val="16"/>
              </w:rPr>
              <w:t>Итого по Главам 1-7</w:t>
            </w:r>
          </w:p>
        </w:tc>
        <w:tc>
          <w:tcPr>
            <w:tcW w:w="1610" w:type="dxa"/>
            <w:tcBorders>
              <w:top w:val="nil"/>
              <w:left w:val="nil"/>
              <w:bottom w:val="single" w:sz="4" w:space="0" w:color="auto"/>
              <w:right w:val="single" w:sz="4" w:space="0" w:color="auto"/>
            </w:tcBorders>
            <w:shd w:val="clear" w:color="auto" w:fill="auto"/>
            <w:hideMark/>
          </w:tcPr>
          <w:p w14:paraId="58E244E3"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c>
          <w:tcPr>
            <w:tcW w:w="1392" w:type="dxa"/>
            <w:tcBorders>
              <w:top w:val="nil"/>
              <w:left w:val="nil"/>
              <w:bottom w:val="single" w:sz="4" w:space="0" w:color="auto"/>
              <w:right w:val="single" w:sz="4" w:space="0" w:color="auto"/>
            </w:tcBorders>
            <w:shd w:val="clear" w:color="auto" w:fill="auto"/>
            <w:hideMark/>
          </w:tcPr>
          <w:p w14:paraId="7B79ADB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060A9CAE"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6029661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2F3EB156"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r>
      <w:tr w:rsidR="00F72161" w:rsidRPr="00F72161" w14:paraId="23C26A65" w14:textId="77777777" w:rsidTr="00F72161">
        <w:trPr>
          <w:trHeight w:val="29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59156F9"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t>Глава 8. Временные здания и сооружения</w:t>
            </w:r>
          </w:p>
        </w:tc>
      </w:tr>
      <w:tr w:rsidR="00F72161" w:rsidRPr="00F72161" w14:paraId="5C49E177"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47879A8"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4CE0217C" w14:textId="77777777" w:rsidR="00F72161" w:rsidRPr="00F72161" w:rsidRDefault="00F72161" w:rsidP="00F72161">
            <w:pPr>
              <w:jc w:val="right"/>
              <w:rPr>
                <w:rFonts w:ascii="Arial" w:hAnsi="Arial" w:cs="Arial"/>
                <w:b/>
                <w:bCs/>
                <w:sz w:val="16"/>
                <w:szCs w:val="16"/>
              </w:rPr>
            </w:pPr>
            <w:r w:rsidRPr="00F72161">
              <w:rPr>
                <w:rFonts w:ascii="Arial" w:hAnsi="Arial" w:cs="Arial"/>
                <w:b/>
                <w:bCs/>
                <w:sz w:val="16"/>
                <w:szCs w:val="16"/>
              </w:rPr>
              <w:t>Итого по Главам 1-8</w:t>
            </w:r>
          </w:p>
        </w:tc>
        <w:tc>
          <w:tcPr>
            <w:tcW w:w="1610" w:type="dxa"/>
            <w:tcBorders>
              <w:top w:val="nil"/>
              <w:left w:val="nil"/>
              <w:bottom w:val="single" w:sz="4" w:space="0" w:color="auto"/>
              <w:right w:val="single" w:sz="4" w:space="0" w:color="auto"/>
            </w:tcBorders>
            <w:shd w:val="clear" w:color="auto" w:fill="auto"/>
            <w:hideMark/>
          </w:tcPr>
          <w:p w14:paraId="4D716AD6"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c>
          <w:tcPr>
            <w:tcW w:w="1392" w:type="dxa"/>
            <w:tcBorders>
              <w:top w:val="nil"/>
              <w:left w:val="nil"/>
              <w:bottom w:val="single" w:sz="4" w:space="0" w:color="auto"/>
              <w:right w:val="single" w:sz="4" w:space="0" w:color="auto"/>
            </w:tcBorders>
            <w:shd w:val="clear" w:color="auto" w:fill="auto"/>
            <w:hideMark/>
          </w:tcPr>
          <w:p w14:paraId="131C76F3"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460C0EA3"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579A4C32"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5569F0DB"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r>
      <w:tr w:rsidR="00F72161" w:rsidRPr="00F72161" w14:paraId="662D9F1A" w14:textId="77777777" w:rsidTr="00F72161">
        <w:trPr>
          <w:trHeight w:val="29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95B7F41"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t>Глава 9. Прочие работы и затраты</w:t>
            </w:r>
          </w:p>
        </w:tc>
      </w:tr>
      <w:tr w:rsidR="00F72161" w:rsidRPr="00F72161" w14:paraId="71F22A7B"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F3D9503"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788A9BDB" w14:textId="77777777" w:rsidR="00F72161" w:rsidRPr="00F72161" w:rsidRDefault="00F72161" w:rsidP="00F72161">
            <w:pPr>
              <w:jc w:val="right"/>
              <w:rPr>
                <w:rFonts w:ascii="Arial" w:hAnsi="Arial" w:cs="Arial"/>
                <w:b/>
                <w:bCs/>
                <w:sz w:val="16"/>
                <w:szCs w:val="16"/>
              </w:rPr>
            </w:pPr>
            <w:r w:rsidRPr="00F72161">
              <w:rPr>
                <w:rFonts w:ascii="Arial" w:hAnsi="Arial" w:cs="Arial"/>
                <w:b/>
                <w:bCs/>
                <w:sz w:val="16"/>
                <w:szCs w:val="16"/>
              </w:rPr>
              <w:t>Итого по Главам 1-9</w:t>
            </w:r>
          </w:p>
        </w:tc>
        <w:tc>
          <w:tcPr>
            <w:tcW w:w="1610" w:type="dxa"/>
            <w:tcBorders>
              <w:top w:val="nil"/>
              <w:left w:val="nil"/>
              <w:bottom w:val="single" w:sz="4" w:space="0" w:color="auto"/>
              <w:right w:val="single" w:sz="4" w:space="0" w:color="auto"/>
            </w:tcBorders>
            <w:shd w:val="clear" w:color="auto" w:fill="auto"/>
            <w:hideMark/>
          </w:tcPr>
          <w:p w14:paraId="788A25DA"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c>
          <w:tcPr>
            <w:tcW w:w="1392" w:type="dxa"/>
            <w:tcBorders>
              <w:top w:val="nil"/>
              <w:left w:val="nil"/>
              <w:bottom w:val="single" w:sz="4" w:space="0" w:color="auto"/>
              <w:right w:val="single" w:sz="4" w:space="0" w:color="auto"/>
            </w:tcBorders>
            <w:shd w:val="clear" w:color="auto" w:fill="auto"/>
            <w:hideMark/>
          </w:tcPr>
          <w:p w14:paraId="66DB21CA"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7FAC3D7D"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0DBFCEF6"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1273723C"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r>
      <w:tr w:rsidR="00F72161" w:rsidRPr="00F72161" w14:paraId="341E9CB7" w14:textId="77777777" w:rsidTr="00F72161">
        <w:trPr>
          <w:trHeight w:val="94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254A3D8"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F72161" w:rsidRPr="00F72161" w14:paraId="1D881385"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56EED14"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5B89CE83" w14:textId="77777777" w:rsidR="00F72161" w:rsidRPr="00F72161" w:rsidRDefault="00F72161" w:rsidP="00F72161">
            <w:pPr>
              <w:jc w:val="right"/>
              <w:rPr>
                <w:rFonts w:ascii="Arial" w:hAnsi="Arial" w:cs="Arial"/>
                <w:b/>
                <w:bCs/>
                <w:sz w:val="16"/>
                <w:szCs w:val="16"/>
              </w:rPr>
            </w:pPr>
            <w:r w:rsidRPr="00F72161">
              <w:rPr>
                <w:rFonts w:ascii="Arial" w:hAnsi="Arial" w:cs="Arial"/>
                <w:b/>
                <w:bCs/>
                <w:sz w:val="16"/>
                <w:szCs w:val="16"/>
              </w:rPr>
              <w:t>Итого по Главам 1-12</w:t>
            </w:r>
          </w:p>
        </w:tc>
        <w:tc>
          <w:tcPr>
            <w:tcW w:w="1610" w:type="dxa"/>
            <w:tcBorders>
              <w:top w:val="nil"/>
              <w:left w:val="nil"/>
              <w:bottom w:val="single" w:sz="4" w:space="0" w:color="auto"/>
              <w:right w:val="single" w:sz="4" w:space="0" w:color="auto"/>
            </w:tcBorders>
            <w:shd w:val="clear" w:color="auto" w:fill="auto"/>
            <w:hideMark/>
          </w:tcPr>
          <w:p w14:paraId="50C464E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c>
          <w:tcPr>
            <w:tcW w:w="1392" w:type="dxa"/>
            <w:tcBorders>
              <w:top w:val="nil"/>
              <w:left w:val="nil"/>
              <w:bottom w:val="single" w:sz="4" w:space="0" w:color="auto"/>
              <w:right w:val="single" w:sz="4" w:space="0" w:color="auto"/>
            </w:tcBorders>
            <w:shd w:val="clear" w:color="auto" w:fill="auto"/>
            <w:hideMark/>
          </w:tcPr>
          <w:p w14:paraId="19601903"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16AC3DD1"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68CC3777"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7D78C770"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1 197 558,12</w:t>
            </w:r>
          </w:p>
        </w:tc>
      </w:tr>
      <w:tr w:rsidR="00F72161" w:rsidRPr="00F72161" w14:paraId="201D2D2E" w14:textId="77777777" w:rsidTr="00F72161">
        <w:trPr>
          <w:trHeight w:val="290"/>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861844D" w14:textId="77777777" w:rsidR="00F72161" w:rsidRPr="00F72161" w:rsidRDefault="00F72161" w:rsidP="00F72161">
            <w:pPr>
              <w:rPr>
                <w:rFonts w:ascii="Arial" w:hAnsi="Arial" w:cs="Arial"/>
                <w:b/>
                <w:bCs/>
                <w:color w:val="000000"/>
                <w:sz w:val="18"/>
                <w:szCs w:val="18"/>
              </w:rPr>
            </w:pPr>
            <w:r w:rsidRPr="00F72161">
              <w:rPr>
                <w:rFonts w:ascii="Arial" w:hAnsi="Arial" w:cs="Arial"/>
                <w:b/>
                <w:bCs/>
                <w:color w:val="000000"/>
                <w:sz w:val="18"/>
                <w:szCs w:val="18"/>
              </w:rPr>
              <w:lastRenderedPageBreak/>
              <w:t>Налоги и обязательные платежи</w:t>
            </w:r>
          </w:p>
        </w:tc>
      </w:tr>
      <w:tr w:rsidR="00F72161" w:rsidRPr="00F72161" w14:paraId="06FF1AAE"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hideMark/>
          </w:tcPr>
          <w:p w14:paraId="1A5B01D3"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4</w:t>
            </w:r>
          </w:p>
        </w:tc>
        <w:tc>
          <w:tcPr>
            <w:tcW w:w="1368" w:type="dxa"/>
            <w:tcBorders>
              <w:top w:val="nil"/>
              <w:left w:val="nil"/>
              <w:bottom w:val="single" w:sz="4" w:space="0" w:color="auto"/>
              <w:right w:val="single" w:sz="4" w:space="0" w:color="auto"/>
            </w:tcBorders>
            <w:shd w:val="clear" w:color="auto" w:fill="auto"/>
            <w:hideMark/>
          </w:tcPr>
          <w:p w14:paraId="3061B366"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ФЗ от 03.08.2018г. №303-ФЗ</w:t>
            </w:r>
          </w:p>
        </w:tc>
        <w:tc>
          <w:tcPr>
            <w:tcW w:w="2122" w:type="dxa"/>
            <w:tcBorders>
              <w:top w:val="nil"/>
              <w:left w:val="nil"/>
              <w:bottom w:val="single" w:sz="4" w:space="0" w:color="auto"/>
              <w:right w:val="single" w:sz="4" w:space="0" w:color="auto"/>
            </w:tcBorders>
            <w:shd w:val="clear" w:color="auto" w:fill="auto"/>
            <w:hideMark/>
          </w:tcPr>
          <w:p w14:paraId="2F2C2F4A"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НДС - 20%</w:t>
            </w:r>
          </w:p>
        </w:tc>
        <w:tc>
          <w:tcPr>
            <w:tcW w:w="1610" w:type="dxa"/>
            <w:tcBorders>
              <w:top w:val="nil"/>
              <w:left w:val="nil"/>
              <w:bottom w:val="single" w:sz="4" w:space="0" w:color="auto"/>
              <w:right w:val="single" w:sz="4" w:space="0" w:color="auto"/>
            </w:tcBorders>
            <w:shd w:val="clear" w:color="auto" w:fill="auto"/>
            <w:hideMark/>
          </w:tcPr>
          <w:p w14:paraId="4D1EFE8D"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239 511,62</w:t>
            </w:r>
          </w:p>
        </w:tc>
        <w:tc>
          <w:tcPr>
            <w:tcW w:w="1392" w:type="dxa"/>
            <w:tcBorders>
              <w:top w:val="nil"/>
              <w:left w:val="nil"/>
              <w:bottom w:val="single" w:sz="4" w:space="0" w:color="auto"/>
              <w:right w:val="single" w:sz="4" w:space="0" w:color="auto"/>
            </w:tcBorders>
            <w:shd w:val="clear" w:color="auto" w:fill="auto"/>
            <w:hideMark/>
          </w:tcPr>
          <w:p w14:paraId="39184ACE"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1359" w:type="dxa"/>
            <w:tcBorders>
              <w:top w:val="nil"/>
              <w:left w:val="nil"/>
              <w:bottom w:val="single" w:sz="4" w:space="0" w:color="auto"/>
              <w:right w:val="single" w:sz="4" w:space="0" w:color="auto"/>
            </w:tcBorders>
            <w:shd w:val="clear" w:color="auto" w:fill="auto"/>
            <w:hideMark/>
          </w:tcPr>
          <w:p w14:paraId="73FA83AB"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2197" w:type="dxa"/>
            <w:tcBorders>
              <w:top w:val="nil"/>
              <w:left w:val="nil"/>
              <w:bottom w:val="single" w:sz="4" w:space="0" w:color="auto"/>
              <w:right w:val="single" w:sz="4" w:space="0" w:color="auto"/>
            </w:tcBorders>
            <w:shd w:val="clear" w:color="auto" w:fill="auto"/>
            <w:hideMark/>
          </w:tcPr>
          <w:p w14:paraId="6C9A3838"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c>
          <w:tcPr>
            <w:tcW w:w="3931" w:type="dxa"/>
            <w:tcBorders>
              <w:top w:val="nil"/>
              <w:left w:val="nil"/>
              <w:bottom w:val="single" w:sz="4" w:space="0" w:color="auto"/>
              <w:right w:val="single" w:sz="4" w:space="0" w:color="auto"/>
            </w:tcBorders>
            <w:shd w:val="clear" w:color="auto" w:fill="auto"/>
            <w:hideMark/>
          </w:tcPr>
          <w:p w14:paraId="736BBB58"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239 511,62</w:t>
            </w:r>
          </w:p>
        </w:tc>
      </w:tr>
      <w:tr w:rsidR="00F72161" w:rsidRPr="00F72161" w14:paraId="1055E958"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hideMark/>
          </w:tcPr>
          <w:p w14:paraId="03AF347F" w14:textId="77777777" w:rsidR="00F72161" w:rsidRPr="00F72161" w:rsidRDefault="00F72161" w:rsidP="00F72161">
            <w:pPr>
              <w:jc w:val="center"/>
              <w:rPr>
                <w:rFonts w:ascii="Arial" w:hAnsi="Arial" w:cs="Arial"/>
                <w:color w:val="000000"/>
                <w:sz w:val="16"/>
                <w:szCs w:val="16"/>
              </w:rPr>
            </w:pPr>
            <w:r w:rsidRPr="00F72161">
              <w:rPr>
                <w:rFonts w:ascii="Arial" w:hAnsi="Arial" w:cs="Arial"/>
                <w:color w:val="000000"/>
                <w:sz w:val="16"/>
                <w:szCs w:val="16"/>
              </w:rPr>
              <w:t> </w:t>
            </w:r>
          </w:p>
        </w:tc>
        <w:tc>
          <w:tcPr>
            <w:tcW w:w="1368" w:type="dxa"/>
            <w:tcBorders>
              <w:top w:val="nil"/>
              <w:left w:val="nil"/>
              <w:bottom w:val="single" w:sz="4" w:space="0" w:color="auto"/>
              <w:right w:val="single" w:sz="4" w:space="0" w:color="auto"/>
            </w:tcBorders>
            <w:shd w:val="clear" w:color="auto" w:fill="auto"/>
            <w:hideMark/>
          </w:tcPr>
          <w:p w14:paraId="737D90D9"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 </w:t>
            </w:r>
          </w:p>
        </w:tc>
        <w:tc>
          <w:tcPr>
            <w:tcW w:w="2122" w:type="dxa"/>
            <w:tcBorders>
              <w:top w:val="nil"/>
              <w:left w:val="nil"/>
              <w:bottom w:val="single" w:sz="4" w:space="0" w:color="auto"/>
              <w:right w:val="single" w:sz="4" w:space="0" w:color="auto"/>
            </w:tcBorders>
            <w:shd w:val="clear" w:color="auto" w:fill="auto"/>
            <w:hideMark/>
          </w:tcPr>
          <w:p w14:paraId="332AD52F" w14:textId="77777777" w:rsidR="00F72161" w:rsidRPr="00F72161" w:rsidRDefault="00F72161" w:rsidP="00F72161">
            <w:pPr>
              <w:rPr>
                <w:rFonts w:ascii="Arial" w:hAnsi="Arial" w:cs="Arial"/>
                <w:color w:val="000000"/>
                <w:sz w:val="16"/>
                <w:szCs w:val="16"/>
              </w:rPr>
            </w:pPr>
            <w:r w:rsidRPr="00F72161">
              <w:rPr>
                <w:rFonts w:ascii="Arial" w:hAnsi="Arial" w:cs="Arial"/>
                <w:color w:val="000000"/>
                <w:sz w:val="16"/>
                <w:szCs w:val="16"/>
              </w:rPr>
              <w:t> </w:t>
            </w:r>
          </w:p>
        </w:tc>
        <w:tc>
          <w:tcPr>
            <w:tcW w:w="1610" w:type="dxa"/>
            <w:tcBorders>
              <w:top w:val="nil"/>
              <w:left w:val="nil"/>
              <w:bottom w:val="single" w:sz="4" w:space="0" w:color="auto"/>
              <w:right w:val="single" w:sz="4" w:space="0" w:color="auto"/>
            </w:tcBorders>
            <w:shd w:val="clear" w:color="auto" w:fill="auto"/>
            <w:hideMark/>
          </w:tcPr>
          <w:p w14:paraId="0D414BC3"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20%Г1.С:Г14.С</w:t>
            </w:r>
          </w:p>
        </w:tc>
        <w:tc>
          <w:tcPr>
            <w:tcW w:w="1392" w:type="dxa"/>
            <w:tcBorders>
              <w:top w:val="nil"/>
              <w:left w:val="nil"/>
              <w:bottom w:val="single" w:sz="4" w:space="0" w:color="auto"/>
              <w:right w:val="single" w:sz="4" w:space="0" w:color="auto"/>
            </w:tcBorders>
            <w:shd w:val="clear" w:color="auto" w:fill="auto"/>
            <w:hideMark/>
          </w:tcPr>
          <w:p w14:paraId="1D042998"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20%Г1.М:Г14.М</w:t>
            </w:r>
          </w:p>
        </w:tc>
        <w:tc>
          <w:tcPr>
            <w:tcW w:w="1359" w:type="dxa"/>
            <w:tcBorders>
              <w:top w:val="nil"/>
              <w:left w:val="nil"/>
              <w:bottom w:val="single" w:sz="4" w:space="0" w:color="auto"/>
              <w:right w:val="single" w:sz="4" w:space="0" w:color="auto"/>
            </w:tcBorders>
            <w:shd w:val="clear" w:color="auto" w:fill="auto"/>
            <w:hideMark/>
          </w:tcPr>
          <w:p w14:paraId="43BC7712"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20%Г1.О:Г14.О</w:t>
            </w:r>
          </w:p>
        </w:tc>
        <w:tc>
          <w:tcPr>
            <w:tcW w:w="2197" w:type="dxa"/>
            <w:tcBorders>
              <w:top w:val="nil"/>
              <w:left w:val="nil"/>
              <w:bottom w:val="single" w:sz="4" w:space="0" w:color="auto"/>
              <w:right w:val="single" w:sz="4" w:space="0" w:color="auto"/>
            </w:tcBorders>
            <w:shd w:val="clear" w:color="auto" w:fill="auto"/>
            <w:hideMark/>
          </w:tcPr>
          <w:p w14:paraId="3030D8FD"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20%Г1.П:Г14.П</w:t>
            </w:r>
          </w:p>
        </w:tc>
        <w:tc>
          <w:tcPr>
            <w:tcW w:w="3931" w:type="dxa"/>
            <w:tcBorders>
              <w:top w:val="nil"/>
              <w:left w:val="nil"/>
              <w:bottom w:val="single" w:sz="4" w:space="0" w:color="auto"/>
              <w:right w:val="single" w:sz="4" w:space="0" w:color="auto"/>
            </w:tcBorders>
            <w:shd w:val="clear" w:color="auto" w:fill="auto"/>
            <w:hideMark/>
          </w:tcPr>
          <w:p w14:paraId="5D012784" w14:textId="77777777" w:rsidR="00F72161" w:rsidRPr="00F72161" w:rsidRDefault="00F72161" w:rsidP="00F72161">
            <w:pPr>
              <w:jc w:val="right"/>
              <w:rPr>
                <w:rFonts w:ascii="Arial" w:hAnsi="Arial" w:cs="Arial"/>
                <w:color w:val="000000"/>
                <w:sz w:val="16"/>
                <w:szCs w:val="16"/>
              </w:rPr>
            </w:pPr>
            <w:r w:rsidRPr="00F72161">
              <w:rPr>
                <w:rFonts w:ascii="Arial" w:hAnsi="Arial" w:cs="Arial"/>
                <w:color w:val="000000"/>
                <w:sz w:val="16"/>
                <w:szCs w:val="16"/>
              </w:rPr>
              <w:t> </w:t>
            </w:r>
          </w:p>
        </w:tc>
      </w:tr>
      <w:tr w:rsidR="00F72161" w:rsidRPr="00F72161" w14:paraId="22A698CF"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AE58825"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62A4CF9A"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Итого "Налоги и обязательные платежи"</w:t>
            </w:r>
          </w:p>
        </w:tc>
        <w:tc>
          <w:tcPr>
            <w:tcW w:w="1610" w:type="dxa"/>
            <w:tcBorders>
              <w:top w:val="nil"/>
              <w:left w:val="nil"/>
              <w:bottom w:val="single" w:sz="4" w:space="0" w:color="auto"/>
              <w:right w:val="single" w:sz="4" w:space="0" w:color="auto"/>
            </w:tcBorders>
            <w:shd w:val="clear" w:color="auto" w:fill="auto"/>
            <w:hideMark/>
          </w:tcPr>
          <w:p w14:paraId="67BD30D1"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239 511,62</w:t>
            </w:r>
          </w:p>
        </w:tc>
        <w:tc>
          <w:tcPr>
            <w:tcW w:w="1392" w:type="dxa"/>
            <w:tcBorders>
              <w:top w:val="nil"/>
              <w:left w:val="nil"/>
              <w:bottom w:val="single" w:sz="4" w:space="0" w:color="auto"/>
              <w:right w:val="single" w:sz="4" w:space="0" w:color="auto"/>
            </w:tcBorders>
            <w:shd w:val="clear" w:color="auto" w:fill="auto"/>
            <w:hideMark/>
          </w:tcPr>
          <w:p w14:paraId="6006B504"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7C5B344A"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51F1F2EB"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4A00FAE9"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239 511,62</w:t>
            </w:r>
          </w:p>
        </w:tc>
      </w:tr>
      <w:tr w:rsidR="00F72161" w:rsidRPr="00F72161" w14:paraId="7E6A4607" w14:textId="77777777" w:rsidTr="00F72161">
        <w:trPr>
          <w:trHeight w:val="29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C4100B5" w14:textId="77777777" w:rsidR="00F72161" w:rsidRPr="00F72161" w:rsidRDefault="00F72161" w:rsidP="00F72161">
            <w:pPr>
              <w:rPr>
                <w:rFonts w:ascii="Arial" w:hAnsi="Arial" w:cs="Arial"/>
                <w:b/>
                <w:bCs/>
                <w:color w:val="000000"/>
                <w:sz w:val="16"/>
                <w:szCs w:val="16"/>
              </w:rPr>
            </w:pPr>
            <w:r w:rsidRPr="00F72161">
              <w:rPr>
                <w:rFonts w:ascii="Arial" w:hAnsi="Arial" w:cs="Arial"/>
                <w:b/>
                <w:bCs/>
                <w:color w:val="000000"/>
                <w:sz w:val="16"/>
                <w:szCs w:val="16"/>
              </w:rPr>
              <w:t> </w:t>
            </w:r>
          </w:p>
        </w:tc>
        <w:tc>
          <w:tcPr>
            <w:tcW w:w="3490" w:type="dxa"/>
            <w:gridSpan w:val="2"/>
            <w:tcBorders>
              <w:top w:val="single" w:sz="4" w:space="0" w:color="auto"/>
              <w:left w:val="nil"/>
              <w:bottom w:val="single" w:sz="4" w:space="0" w:color="auto"/>
              <w:right w:val="single" w:sz="4" w:space="0" w:color="000000"/>
            </w:tcBorders>
            <w:shd w:val="clear" w:color="auto" w:fill="auto"/>
            <w:hideMark/>
          </w:tcPr>
          <w:p w14:paraId="14C512D9" w14:textId="77777777" w:rsidR="00F72161" w:rsidRPr="00F72161" w:rsidRDefault="00F72161" w:rsidP="00F72161">
            <w:pPr>
              <w:jc w:val="right"/>
              <w:rPr>
                <w:rFonts w:ascii="Arial" w:hAnsi="Arial" w:cs="Arial"/>
                <w:b/>
                <w:bCs/>
                <w:sz w:val="16"/>
                <w:szCs w:val="16"/>
              </w:rPr>
            </w:pPr>
            <w:r w:rsidRPr="00F72161">
              <w:rPr>
                <w:rFonts w:ascii="Arial" w:hAnsi="Arial" w:cs="Arial"/>
                <w:b/>
                <w:bCs/>
                <w:sz w:val="16"/>
                <w:szCs w:val="16"/>
              </w:rPr>
              <w:t>Итого по сводному расчету</w:t>
            </w:r>
          </w:p>
        </w:tc>
        <w:tc>
          <w:tcPr>
            <w:tcW w:w="1610" w:type="dxa"/>
            <w:tcBorders>
              <w:top w:val="nil"/>
              <w:left w:val="nil"/>
              <w:bottom w:val="single" w:sz="4" w:space="0" w:color="auto"/>
              <w:right w:val="single" w:sz="4" w:space="0" w:color="auto"/>
            </w:tcBorders>
            <w:shd w:val="clear" w:color="auto" w:fill="auto"/>
            <w:hideMark/>
          </w:tcPr>
          <w:p w14:paraId="6770C24E"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1 437 069,74</w:t>
            </w:r>
          </w:p>
        </w:tc>
        <w:tc>
          <w:tcPr>
            <w:tcW w:w="1392" w:type="dxa"/>
            <w:tcBorders>
              <w:top w:val="nil"/>
              <w:left w:val="nil"/>
              <w:bottom w:val="single" w:sz="4" w:space="0" w:color="auto"/>
              <w:right w:val="single" w:sz="4" w:space="0" w:color="auto"/>
            </w:tcBorders>
            <w:shd w:val="clear" w:color="auto" w:fill="auto"/>
            <w:hideMark/>
          </w:tcPr>
          <w:p w14:paraId="6BDB225E"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1359" w:type="dxa"/>
            <w:tcBorders>
              <w:top w:val="nil"/>
              <w:left w:val="nil"/>
              <w:bottom w:val="single" w:sz="4" w:space="0" w:color="auto"/>
              <w:right w:val="single" w:sz="4" w:space="0" w:color="auto"/>
            </w:tcBorders>
            <w:shd w:val="clear" w:color="auto" w:fill="auto"/>
            <w:noWrap/>
            <w:hideMark/>
          </w:tcPr>
          <w:p w14:paraId="50C26FE7"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2197" w:type="dxa"/>
            <w:tcBorders>
              <w:top w:val="nil"/>
              <w:left w:val="nil"/>
              <w:bottom w:val="single" w:sz="4" w:space="0" w:color="auto"/>
              <w:right w:val="single" w:sz="4" w:space="0" w:color="auto"/>
            </w:tcBorders>
            <w:shd w:val="clear" w:color="auto" w:fill="auto"/>
            <w:noWrap/>
            <w:hideMark/>
          </w:tcPr>
          <w:p w14:paraId="4E4BBF38"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 </w:t>
            </w:r>
          </w:p>
        </w:tc>
        <w:tc>
          <w:tcPr>
            <w:tcW w:w="3931" w:type="dxa"/>
            <w:tcBorders>
              <w:top w:val="nil"/>
              <w:left w:val="nil"/>
              <w:bottom w:val="single" w:sz="4" w:space="0" w:color="auto"/>
              <w:right w:val="single" w:sz="4" w:space="0" w:color="auto"/>
            </w:tcBorders>
            <w:shd w:val="clear" w:color="auto" w:fill="auto"/>
            <w:noWrap/>
            <w:hideMark/>
          </w:tcPr>
          <w:p w14:paraId="4AF39A10" w14:textId="77777777" w:rsidR="00F72161" w:rsidRPr="00F72161" w:rsidRDefault="00F72161" w:rsidP="00F72161">
            <w:pPr>
              <w:jc w:val="right"/>
              <w:rPr>
                <w:rFonts w:ascii="Arial" w:hAnsi="Arial" w:cs="Arial"/>
                <w:b/>
                <w:bCs/>
                <w:color w:val="000000"/>
                <w:sz w:val="16"/>
                <w:szCs w:val="16"/>
              </w:rPr>
            </w:pPr>
            <w:r w:rsidRPr="00F72161">
              <w:rPr>
                <w:rFonts w:ascii="Arial" w:hAnsi="Arial" w:cs="Arial"/>
                <w:b/>
                <w:bCs/>
                <w:color w:val="000000"/>
                <w:sz w:val="16"/>
                <w:szCs w:val="16"/>
              </w:rPr>
              <w:t>1 437 069,74</w:t>
            </w:r>
          </w:p>
        </w:tc>
      </w:tr>
      <w:tr w:rsidR="00F72161" w:rsidRPr="00F72161" w14:paraId="329C4615" w14:textId="77777777" w:rsidTr="00F72161">
        <w:trPr>
          <w:trHeight w:val="225"/>
        </w:trPr>
        <w:tc>
          <w:tcPr>
            <w:tcW w:w="905" w:type="dxa"/>
            <w:tcBorders>
              <w:top w:val="nil"/>
              <w:left w:val="nil"/>
              <w:bottom w:val="nil"/>
              <w:right w:val="nil"/>
            </w:tcBorders>
            <w:shd w:val="clear" w:color="auto" w:fill="auto"/>
            <w:noWrap/>
            <w:vAlign w:val="bottom"/>
            <w:hideMark/>
          </w:tcPr>
          <w:p w14:paraId="4E0D822A" w14:textId="77777777" w:rsidR="00F72161" w:rsidRPr="00F72161" w:rsidRDefault="00F72161" w:rsidP="00F72161">
            <w:pPr>
              <w:jc w:val="right"/>
              <w:rPr>
                <w:rFonts w:ascii="Arial" w:hAnsi="Arial" w:cs="Arial"/>
                <w:b/>
                <w:bCs/>
                <w:color w:val="000000"/>
                <w:sz w:val="16"/>
                <w:szCs w:val="16"/>
              </w:rPr>
            </w:pPr>
          </w:p>
        </w:tc>
        <w:tc>
          <w:tcPr>
            <w:tcW w:w="1368" w:type="dxa"/>
            <w:tcBorders>
              <w:top w:val="nil"/>
              <w:left w:val="nil"/>
              <w:bottom w:val="nil"/>
              <w:right w:val="nil"/>
            </w:tcBorders>
            <w:shd w:val="clear" w:color="auto" w:fill="auto"/>
            <w:noWrap/>
            <w:vAlign w:val="bottom"/>
            <w:hideMark/>
          </w:tcPr>
          <w:p w14:paraId="77475667"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06CAA2C2"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26D2B156"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7BEA074E" w14:textId="77777777" w:rsidR="00F72161" w:rsidRPr="00F72161" w:rsidRDefault="00F72161" w:rsidP="00F72161">
            <w:pPr>
              <w:rPr>
                <w:sz w:val="20"/>
                <w:szCs w:val="20"/>
              </w:rPr>
            </w:pPr>
          </w:p>
        </w:tc>
        <w:tc>
          <w:tcPr>
            <w:tcW w:w="1359" w:type="dxa"/>
            <w:tcBorders>
              <w:top w:val="nil"/>
              <w:left w:val="nil"/>
              <w:bottom w:val="nil"/>
              <w:right w:val="nil"/>
            </w:tcBorders>
            <w:shd w:val="clear" w:color="auto" w:fill="auto"/>
            <w:noWrap/>
            <w:vAlign w:val="bottom"/>
            <w:hideMark/>
          </w:tcPr>
          <w:p w14:paraId="5C273E16" w14:textId="77777777" w:rsidR="00F72161" w:rsidRPr="00F72161" w:rsidRDefault="00F72161" w:rsidP="00F72161">
            <w:pPr>
              <w:rPr>
                <w:sz w:val="20"/>
                <w:szCs w:val="20"/>
              </w:rPr>
            </w:pPr>
          </w:p>
        </w:tc>
        <w:tc>
          <w:tcPr>
            <w:tcW w:w="2197" w:type="dxa"/>
            <w:tcBorders>
              <w:top w:val="nil"/>
              <w:left w:val="nil"/>
              <w:bottom w:val="nil"/>
              <w:right w:val="nil"/>
            </w:tcBorders>
            <w:shd w:val="clear" w:color="auto" w:fill="auto"/>
            <w:noWrap/>
            <w:vAlign w:val="bottom"/>
            <w:hideMark/>
          </w:tcPr>
          <w:p w14:paraId="6885AA7B"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6AEA1E60" w14:textId="77777777" w:rsidR="00F72161" w:rsidRPr="00F72161" w:rsidRDefault="00F72161" w:rsidP="00F72161">
            <w:pPr>
              <w:rPr>
                <w:sz w:val="20"/>
                <w:szCs w:val="20"/>
              </w:rPr>
            </w:pPr>
          </w:p>
        </w:tc>
      </w:tr>
      <w:tr w:rsidR="00F72161" w:rsidRPr="00F72161" w14:paraId="777D6E5C" w14:textId="77777777" w:rsidTr="00F72161">
        <w:trPr>
          <w:trHeight w:val="225"/>
        </w:trPr>
        <w:tc>
          <w:tcPr>
            <w:tcW w:w="905" w:type="dxa"/>
            <w:tcBorders>
              <w:top w:val="nil"/>
              <w:left w:val="nil"/>
              <w:bottom w:val="nil"/>
              <w:right w:val="nil"/>
            </w:tcBorders>
            <w:shd w:val="clear" w:color="auto" w:fill="auto"/>
            <w:noWrap/>
            <w:vAlign w:val="bottom"/>
            <w:hideMark/>
          </w:tcPr>
          <w:p w14:paraId="30395B30" w14:textId="77777777" w:rsidR="00F72161" w:rsidRPr="00F72161" w:rsidRDefault="00F72161" w:rsidP="00F72161">
            <w:pPr>
              <w:rPr>
                <w:sz w:val="20"/>
                <w:szCs w:val="20"/>
              </w:rPr>
            </w:pPr>
          </w:p>
        </w:tc>
        <w:tc>
          <w:tcPr>
            <w:tcW w:w="1368" w:type="dxa"/>
            <w:tcBorders>
              <w:top w:val="nil"/>
              <w:left w:val="nil"/>
              <w:bottom w:val="nil"/>
              <w:right w:val="nil"/>
            </w:tcBorders>
            <w:shd w:val="clear" w:color="auto" w:fill="auto"/>
            <w:noWrap/>
            <w:vAlign w:val="bottom"/>
            <w:hideMark/>
          </w:tcPr>
          <w:p w14:paraId="236C05D3" w14:textId="77777777" w:rsidR="00F72161" w:rsidRPr="00F72161" w:rsidRDefault="00F72161" w:rsidP="00F72161">
            <w:pPr>
              <w:rPr>
                <w:sz w:val="20"/>
                <w:szCs w:val="20"/>
              </w:rPr>
            </w:pPr>
          </w:p>
        </w:tc>
        <w:tc>
          <w:tcPr>
            <w:tcW w:w="2122" w:type="dxa"/>
            <w:tcBorders>
              <w:top w:val="nil"/>
              <w:left w:val="nil"/>
              <w:bottom w:val="nil"/>
              <w:right w:val="nil"/>
            </w:tcBorders>
            <w:shd w:val="clear" w:color="auto" w:fill="auto"/>
            <w:noWrap/>
            <w:vAlign w:val="bottom"/>
            <w:hideMark/>
          </w:tcPr>
          <w:p w14:paraId="02282AC6" w14:textId="77777777" w:rsidR="00F72161" w:rsidRPr="00F72161" w:rsidRDefault="00F72161" w:rsidP="00F72161">
            <w:pPr>
              <w:rPr>
                <w:sz w:val="20"/>
                <w:szCs w:val="20"/>
              </w:rPr>
            </w:pPr>
          </w:p>
        </w:tc>
        <w:tc>
          <w:tcPr>
            <w:tcW w:w="1610" w:type="dxa"/>
            <w:tcBorders>
              <w:top w:val="nil"/>
              <w:left w:val="nil"/>
              <w:bottom w:val="nil"/>
              <w:right w:val="nil"/>
            </w:tcBorders>
            <w:shd w:val="clear" w:color="auto" w:fill="auto"/>
            <w:noWrap/>
            <w:vAlign w:val="bottom"/>
            <w:hideMark/>
          </w:tcPr>
          <w:p w14:paraId="59FDAD78" w14:textId="77777777" w:rsidR="00F72161" w:rsidRPr="00F72161" w:rsidRDefault="00F72161" w:rsidP="00F72161">
            <w:pPr>
              <w:rPr>
                <w:sz w:val="20"/>
                <w:szCs w:val="20"/>
              </w:rPr>
            </w:pPr>
          </w:p>
        </w:tc>
        <w:tc>
          <w:tcPr>
            <w:tcW w:w="1392" w:type="dxa"/>
            <w:tcBorders>
              <w:top w:val="nil"/>
              <w:left w:val="nil"/>
              <w:bottom w:val="nil"/>
              <w:right w:val="nil"/>
            </w:tcBorders>
            <w:shd w:val="clear" w:color="auto" w:fill="auto"/>
            <w:noWrap/>
            <w:vAlign w:val="bottom"/>
            <w:hideMark/>
          </w:tcPr>
          <w:p w14:paraId="73F4AFA2" w14:textId="77777777" w:rsidR="00F72161" w:rsidRPr="00F72161" w:rsidRDefault="00F72161" w:rsidP="00F72161">
            <w:pPr>
              <w:rPr>
                <w:sz w:val="20"/>
                <w:szCs w:val="20"/>
              </w:rPr>
            </w:pPr>
          </w:p>
        </w:tc>
        <w:tc>
          <w:tcPr>
            <w:tcW w:w="1359" w:type="dxa"/>
            <w:tcBorders>
              <w:top w:val="nil"/>
              <w:left w:val="nil"/>
              <w:bottom w:val="nil"/>
              <w:right w:val="nil"/>
            </w:tcBorders>
            <w:shd w:val="clear" w:color="auto" w:fill="auto"/>
            <w:noWrap/>
            <w:vAlign w:val="bottom"/>
            <w:hideMark/>
          </w:tcPr>
          <w:p w14:paraId="0D02BEEF" w14:textId="77777777" w:rsidR="00F72161" w:rsidRPr="00F72161" w:rsidRDefault="00F72161" w:rsidP="00F72161">
            <w:pPr>
              <w:rPr>
                <w:sz w:val="20"/>
                <w:szCs w:val="20"/>
              </w:rPr>
            </w:pPr>
          </w:p>
        </w:tc>
        <w:tc>
          <w:tcPr>
            <w:tcW w:w="2197" w:type="dxa"/>
            <w:tcBorders>
              <w:top w:val="nil"/>
              <w:left w:val="nil"/>
              <w:bottom w:val="nil"/>
              <w:right w:val="nil"/>
            </w:tcBorders>
            <w:shd w:val="clear" w:color="auto" w:fill="auto"/>
            <w:noWrap/>
            <w:vAlign w:val="bottom"/>
            <w:hideMark/>
          </w:tcPr>
          <w:p w14:paraId="3D638BA6" w14:textId="77777777" w:rsidR="00F72161" w:rsidRPr="00F72161" w:rsidRDefault="00F72161" w:rsidP="00F72161">
            <w:pPr>
              <w:rPr>
                <w:sz w:val="20"/>
                <w:szCs w:val="20"/>
              </w:rPr>
            </w:pPr>
          </w:p>
        </w:tc>
        <w:tc>
          <w:tcPr>
            <w:tcW w:w="3931" w:type="dxa"/>
            <w:tcBorders>
              <w:top w:val="nil"/>
              <w:left w:val="nil"/>
              <w:bottom w:val="nil"/>
              <w:right w:val="nil"/>
            </w:tcBorders>
            <w:shd w:val="clear" w:color="auto" w:fill="auto"/>
            <w:noWrap/>
            <w:vAlign w:val="bottom"/>
            <w:hideMark/>
          </w:tcPr>
          <w:p w14:paraId="2EF13B51" w14:textId="77777777" w:rsidR="00F72161" w:rsidRPr="00F72161" w:rsidRDefault="00F72161" w:rsidP="00F72161">
            <w:pPr>
              <w:rPr>
                <w:sz w:val="20"/>
                <w:szCs w:val="20"/>
              </w:rPr>
            </w:pPr>
          </w:p>
        </w:tc>
      </w:tr>
      <w:tr w:rsidR="00F72161" w:rsidRPr="00F72161" w14:paraId="44ED7054" w14:textId="77777777" w:rsidTr="00F72161">
        <w:trPr>
          <w:trHeight w:val="290"/>
        </w:trPr>
        <w:tc>
          <w:tcPr>
            <w:tcW w:w="4395" w:type="dxa"/>
            <w:gridSpan w:val="3"/>
            <w:tcBorders>
              <w:top w:val="nil"/>
              <w:left w:val="nil"/>
              <w:bottom w:val="nil"/>
              <w:right w:val="nil"/>
            </w:tcBorders>
            <w:shd w:val="clear" w:color="auto" w:fill="auto"/>
            <w:noWrap/>
            <w:hideMark/>
          </w:tcPr>
          <w:p w14:paraId="21FFBAC2" w14:textId="4B4B6BD2" w:rsidR="00F72161" w:rsidRPr="00F72161" w:rsidRDefault="00F72161" w:rsidP="00F72161">
            <w:pPr>
              <w:rPr>
                <w:rFonts w:ascii="Arial" w:hAnsi="Arial" w:cs="Arial"/>
                <w:sz w:val="16"/>
                <w:szCs w:val="16"/>
              </w:rPr>
            </w:pPr>
            <w:r w:rsidRPr="00F72161">
              <w:rPr>
                <w:rFonts w:ascii="Arial" w:hAnsi="Arial" w:cs="Arial"/>
                <w:sz w:val="16"/>
                <w:szCs w:val="16"/>
              </w:rPr>
              <w:t xml:space="preserve">Руководитель проектной организации  </w:t>
            </w:r>
          </w:p>
        </w:tc>
        <w:tc>
          <w:tcPr>
            <w:tcW w:w="1610" w:type="dxa"/>
            <w:tcBorders>
              <w:top w:val="nil"/>
              <w:left w:val="nil"/>
              <w:bottom w:val="single" w:sz="4" w:space="0" w:color="auto"/>
              <w:right w:val="nil"/>
            </w:tcBorders>
            <w:shd w:val="clear" w:color="auto" w:fill="auto"/>
            <w:noWrap/>
            <w:hideMark/>
          </w:tcPr>
          <w:p w14:paraId="6AAC575A" w14:textId="77777777" w:rsidR="00F72161" w:rsidRPr="00F72161" w:rsidRDefault="00F72161" w:rsidP="00F72161">
            <w:pPr>
              <w:rPr>
                <w:rFonts w:ascii="Arial" w:hAnsi="Arial" w:cs="Arial"/>
                <w:sz w:val="16"/>
                <w:szCs w:val="16"/>
              </w:rPr>
            </w:pPr>
            <w:r w:rsidRPr="00F72161">
              <w:rPr>
                <w:rFonts w:ascii="Arial" w:hAnsi="Arial" w:cs="Arial"/>
                <w:sz w:val="16"/>
                <w:szCs w:val="16"/>
              </w:rPr>
              <w:t> </w:t>
            </w:r>
          </w:p>
        </w:tc>
        <w:tc>
          <w:tcPr>
            <w:tcW w:w="8879" w:type="dxa"/>
            <w:gridSpan w:val="4"/>
            <w:tcBorders>
              <w:top w:val="nil"/>
              <w:left w:val="nil"/>
              <w:bottom w:val="single" w:sz="4" w:space="0" w:color="auto"/>
              <w:right w:val="nil"/>
            </w:tcBorders>
            <w:shd w:val="clear" w:color="auto" w:fill="auto"/>
            <w:vAlign w:val="bottom"/>
            <w:hideMark/>
          </w:tcPr>
          <w:p w14:paraId="709FFE58" w14:textId="27743B18" w:rsidR="00F72161" w:rsidRPr="00F72161" w:rsidRDefault="00F72161" w:rsidP="00F72161">
            <w:pPr>
              <w:rPr>
                <w:rFonts w:ascii="Arial" w:hAnsi="Arial" w:cs="Arial"/>
                <w:sz w:val="16"/>
                <w:szCs w:val="16"/>
              </w:rPr>
            </w:pPr>
          </w:p>
        </w:tc>
      </w:tr>
      <w:tr w:rsidR="00F72161" w:rsidRPr="00F72161" w14:paraId="6A882E0A" w14:textId="77777777" w:rsidTr="00F72161">
        <w:trPr>
          <w:trHeight w:val="375"/>
        </w:trPr>
        <w:tc>
          <w:tcPr>
            <w:tcW w:w="905" w:type="dxa"/>
            <w:tcBorders>
              <w:top w:val="nil"/>
              <w:left w:val="nil"/>
              <w:bottom w:val="nil"/>
              <w:right w:val="nil"/>
            </w:tcBorders>
            <w:shd w:val="clear" w:color="auto" w:fill="auto"/>
            <w:noWrap/>
            <w:hideMark/>
          </w:tcPr>
          <w:p w14:paraId="63FB11D1" w14:textId="77777777" w:rsidR="00F72161" w:rsidRPr="00F72161" w:rsidRDefault="00F72161" w:rsidP="00F72161">
            <w:pPr>
              <w:rPr>
                <w:rFonts w:ascii="Arial" w:hAnsi="Arial" w:cs="Arial"/>
                <w:sz w:val="16"/>
                <w:szCs w:val="16"/>
              </w:rPr>
            </w:pPr>
          </w:p>
        </w:tc>
        <w:tc>
          <w:tcPr>
            <w:tcW w:w="1368" w:type="dxa"/>
            <w:tcBorders>
              <w:top w:val="nil"/>
              <w:left w:val="nil"/>
              <w:bottom w:val="nil"/>
              <w:right w:val="nil"/>
            </w:tcBorders>
            <w:shd w:val="clear" w:color="auto" w:fill="auto"/>
            <w:noWrap/>
            <w:hideMark/>
          </w:tcPr>
          <w:p w14:paraId="31E76DD2" w14:textId="77777777" w:rsidR="00F72161" w:rsidRPr="00F72161" w:rsidRDefault="00F72161" w:rsidP="00F72161">
            <w:pPr>
              <w:jc w:val="center"/>
              <w:rPr>
                <w:sz w:val="20"/>
                <w:szCs w:val="20"/>
              </w:rPr>
            </w:pPr>
          </w:p>
        </w:tc>
        <w:tc>
          <w:tcPr>
            <w:tcW w:w="12611" w:type="dxa"/>
            <w:gridSpan w:val="6"/>
            <w:tcBorders>
              <w:top w:val="single" w:sz="4" w:space="0" w:color="auto"/>
              <w:left w:val="nil"/>
              <w:bottom w:val="nil"/>
              <w:right w:val="nil"/>
            </w:tcBorders>
            <w:shd w:val="clear" w:color="auto" w:fill="auto"/>
            <w:noWrap/>
            <w:hideMark/>
          </w:tcPr>
          <w:p w14:paraId="166CE48A"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[подпись (инициалы, фамилия)]</w:t>
            </w:r>
          </w:p>
        </w:tc>
      </w:tr>
      <w:tr w:rsidR="00F72161" w:rsidRPr="00F72161" w14:paraId="0083C0E1" w14:textId="77777777" w:rsidTr="00F72161">
        <w:trPr>
          <w:trHeight w:val="290"/>
        </w:trPr>
        <w:tc>
          <w:tcPr>
            <w:tcW w:w="2273" w:type="dxa"/>
            <w:gridSpan w:val="2"/>
            <w:tcBorders>
              <w:top w:val="nil"/>
              <w:left w:val="nil"/>
              <w:bottom w:val="nil"/>
              <w:right w:val="nil"/>
            </w:tcBorders>
            <w:shd w:val="clear" w:color="auto" w:fill="auto"/>
            <w:noWrap/>
            <w:hideMark/>
          </w:tcPr>
          <w:p w14:paraId="055B2069" w14:textId="77777777" w:rsidR="00F72161" w:rsidRPr="00F72161" w:rsidRDefault="00F72161" w:rsidP="00F72161">
            <w:pPr>
              <w:rPr>
                <w:rFonts w:ascii="Arial" w:hAnsi="Arial" w:cs="Arial"/>
                <w:sz w:val="16"/>
                <w:szCs w:val="16"/>
              </w:rPr>
            </w:pPr>
            <w:r w:rsidRPr="00F72161">
              <w:rPr>
                <w:rFonts w:ascii="Arial" w:hAnsi="Arial" w:cs="Arial"/>
                <w:sz w:val="16"/>
                <w:szCs w:val="16"/>
              </w:rPr>
              <w:t>Главный инженер проекта</w:t>
            </w:r>
          </w:p>
        </w:tc>
        <w:tc>
          <w:tcPr>
            <w:tcW w:w="2122" w:type="dxa"/>
            <w:tcBorders>
              <w:top w:val="nil"/>
              <w:left w:val="nil"/>
              <w:bottom w:val="nil"/>
              <w:right w:val="nil"/>
            </w:tcBorders>
            <w:shd w:val="clear" w:color="auto" w:fill="auto"/>
            <w:noWrap/>
            <w:vAlign w:val="bottom"/>
            <w:hideMark/>
          </w:tcPr>
          <w:p w14:paraId="13F70967" w14:textId="77777777" w:rsidR="00F72161" w:rsidRPr="00F72161" w:rsidRDefault="00F72161" w:rsidP="00F72161">
            <w:pPr>
              <w:rPr>
                <w:rFonts w:ascii="Arial" w:hAnsi="Arial" w:cs="Arial"/>
                <w:sz w:val="16"/>
                <w:szCs w:val="16"/>
              </w:rPr>
            </w:pPr>
          </w:p>
        </w:tc>
        <w:tc>
          <w:tcPr>
            <w:tcW w:w="1610" w:type="dxa"/>
            <w:tcBorders>
              <w:top w:val="nil"/>
              <w:left w:val="nil"/>
              <w:bottom w:val="single" w:sz="4" w:space="0" w:color="auto"/>
              <w:right w:val="nil"/>
            </w:tcBorders>
            <w:shd w:val="clear" w:color="auto" w:fill="auto"/>
            <w:noWrap/>
            <w:hideMark/>
          </w:tcPr>
          <w:p w14:paraId="0730832C" w14:textId="77777777" w:rsidR="00F72161" w:rsidRPr="00F72161" w:rsidRDefault="00F72161" w:rsidP="00F72161">
            <w:pPr>
              <w:rPr>
                <w:rFonts w:ascii="Arial" w:hAnsi="Arial" w:cs="Arial"/>
                <w:sz w:val="16"/>
                <w:szCs w:val="16"/>
              </w:rPr>
            </w:pPr>
            <w:r w:rsidRPr="00F72161">
              <w:rPr>
                <w:rFonts w:ascii="Arial" w:hAnsi="Arial" w:cs="Arial"/>
                <w:sz w:val="16"/>
                <w:szCs w:val="16"/>
              </w:rPr>
              <w:t> </w:t>
            </w:r>
          </w:p>
        </w:tc>
        <w:tc>
          <w:tcPr>
            <w:tcW w:w="8879" w:type="dxa"/>
            <w:gridSpan w:val="4"/>
            <w:tcBorders>
              <w:top w:val="nil"/>
              <w:left w:val="nil"/>
              <w:bottom w:val="single" w:sz="4" w:space="0" w:color="auto"/>
              <w:right w:val="nil"/>
            </w:tcBorders>
            <w:shd w:val="clear" w:color="auto" w:fill="auto"/>
            <w:vAlign w:val="bottom"/>
            <w:hideMark/>
          </w:tcPr>
          <w:p w14:paraId="6B24DEC9" w14:textId="310BDF76" w:rsidR="00F72161" w:rsidRPr="00F72161" w:rsidRDefault="00F72161" w:rsidP="00F72161">
            <w:pPr>
              <w:rPr>
                <w:rFonts w:ascii="Arial" w:hAnsi="Arial" w:cs="Arial"/>
                <w:sz w:val="16"/>
                <w:szCs w:val="16"/>
              </w:rPr>
            </w:pPr>
            <w:r w:rsidRPr="00F72161">
              <w:rPr>
                <w:rFonts w:ascii="Arial" w:hAnsi="Arial" w:cs="Arial"/>
                <w:sz w:val="16"/>
                <w:szCs w:val="16"/>
              </w:rPr>
              <w:t>.</w:t>
            </w:r>
          </w:p>
        </w:tc>
      </w:tr>
      <w:tr w:rsidR="00F72161" w:rsidRPr="00F72161" w14:paraId="30759240" w14:textId="77777777" w:rsidTr="00F72161">
        <w:trPr>
          <w:trHeight w:val="375"/>
        </w:trPr>
        <w:tc>
          <w:tcPr>
            <w:tcW w:w="905" w:type="dxa"/>
            <w:tcBorders>
              <w:top w:val="nil"/>
              <w:left w:val="nil"/>
              <w:bottom w:val="nil"/>
              <w:right w:val="nil"/>
            </w:tcBorders>
            <w:shd w:val="clear" w:color="auto" w:fill="auto"/>
            <w:noWrap/>
            <w:hideMark/>
          </w:tcPr>
          <w:p w14:paraId="598B34F4" w14:textId="77777777" w:rsidR="00F72161" w:rsidRPr="00F72161" w:rsidRDefault="00F72161" w:rsidP="00F72161">
            <w:pPr>
              <w:rPr>
                <w:rFonts w:ascii="Arial" w:hAnsi="Arial" w:cs="Arial"/>
                <w:sz w:val="16"/>
                <w:szCs w:val="16"/>
              </w:rPr>
            </w:pPr>
          </w:p>
        </w:tc>
        <w:tc>
          <w:tcPr>
            <w:tcW w:w="1368" w:type="dxa"/>
            <w:tcBorders>
              <w:top w:val="nil"/>
              <w:left w:val="nil"/>
              <w:bottom w:val="nil"/>
              <w:right w:val="nil"/>
            </w:tcBorders>
            <w:shd w:val="clear" w:color="auto" w:fill="auto"/>
            <w:noWrap/>
            <w:hideMark/>
          </w:tcPr>
          <w:p w14:paraId="4C7B5DD7" w14:textId="77777777" w:rsidR="00F72161" w:rsidRPr="00F72161" w:rsidRDefault="00F72161" w:rsidP="00F72161">
            <w:pPr>
              <w:jc w:val="center"/>
              <w:rPr>
                <w:sz w:val="20"/>
                <w:szCs w:val="20"/>
              </w:rPr>
            </w:pPr>
          </w:p>
        </w:tc>
        <w:tc>
          <w:tcPr>
            <w:tcW w:w="12611" w:type="dxa"/>
            <w:gridSpan w:val="6"/>
            <w:tcBorders>
              <w:top w:val="single" w:sz="4" w:space="0" w:color="auto"/>
              <w:left w:val="nil"/>
              <w:bottom w:val="nil"/>
              <w:right w:val="nil"/>
            </w:tcBorders>
            <w:shd w:val="clear" w:color="auto" w:fill="auto"/>
            <w:noWrap/>
            <w:hideMark/>
          </w:tcPr>
          <w:p w14:paraId="33CBE74F"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[подпись (инициалы, фамилия)]</w:t>
            </w:r>
          </w:p>
        </w:tc>
      </w:tr>
      <w:tr w:rsidR="00F72161" w:rsidRPr="00F72161" w14:paraId="48B9E35D" w14:textId="77777777" w:rsidTr="00F72161">
        <w:trPr>
          <w:trHeight w:val="510"/>
        </w:trPr>
        <w:tc>
          <w:tcPr>
            <w:tcW w:w="905" w:type="dxa"/>
            <w:tcBorders>
              <w:top w:val="nil"/>
              <w:left w:val="nil"/>
              <w:bottom w:val="nil"/>
              <w:right w:val="nil"/>
            </w:tcBorders>
            <w:shd w:val="clear" w:color="auto" w:fill="auto"/>
            <w:noWrap/>
            <w:hideMark/>
          </w:tcPr>
          <w:p w14:paraId="29785ED8" w14:textId="77777777" w:rsidR="00F72161" w:rsidRPr="00F72161" w:rsidRDefault="00F72161" w:rsidP="00F72161">
            <w:pPr>
              <w:rPr>
                <w:rFonts w:ascii="Arial" w:hAnsi="Arial" w:cs="Arial"/>
                <w:sz w:val="16"/>
                <w:szCs w:val="16"/>
              </w:rPr>
            </w:pPr>
            <w:r w:rsidRPr="00F72161">
              <w:rPr>
                <w:rFonts w:ascii="Arial" w:hAnsi="Arial" w:cs="Arial"/>
                <w:sz w:val="16"/>
                <w:szCs w:val="16"/>
              </w:rPr>
              <w:t>Заказчик</w:t>
            </w:r>
          </w:p>
        </w:tc>
        <w:tc>
          <w:tcPr>
            <w:tcW w:w="3490" w:type="dxa"/>
            <w:gridSpan w:val="2"/>
            <w:tcBorders>
              <w:top w:val="nil"/>
              <w:left w:val="nil"/>
              <w:bottom w:val="nil"/>
              <w:right w:val="nil"/>
            </w:tcBorders>
            <w:shd w:val="clear" w:color="auto" w:fill="auto"/>
            <w:vAlign w:val="bottom"/>
            <w:hideMark/>
          </w:tcPr>
          <w:p w14:paraId="09DB43C9" w14:textId="77777777" w:rsidR="00F72161" w:rsidRPr="00F72161" w:rsidRDefault="00F72161" w:rsidP="00F72161">
            <w:pPr>
              <w:rPr>
                <w:rFonts w:ascii="Arial" w:hAnsi="Arial" w:cs="Arial"/>
                <w:sz w:val="16"/>
                <w:szCs w:val="16"/>
              </w:rPr>
            </w:pPr>
            <w:r w:rsidRPr="00F72161">
              <w:rPr>
                <w:rFonts w:ascii="Arial" w:hAnsi="Arial" w:cs="Arial"/>
                <w:sz w:val="16"/>
                <w:szCs w:val="16"/>
              </w:rPr>
              <w:t>Председатель Ароматненского сельского совета- Глава администрации Ароматненского сельского поселения</w:t>
            </w:r>
          </w:p>
        </w:tc>
        <w:tc>
          <w:tcPr>
            <w:tcW w:w="1610" w:type="dxa"/>
            <w:tcBorders>
              <w:top w:val="nil"/>
              <w:left w:val="nil"/>
              <w:bottom w:val="single" w:sz="4" w:space="0" w:color="auto"/>
              <w:right w:val="nil"/>
            </w:tcBorders>
            <w:shd w:val="clear" w:color="auto" w:fill="auto"/>
            <w:hideMark/>
          </w:tcPr>
          <w:p w14:paraId="3BC43C27" w14:textId="77777777" w:rsidR="00F72161" w:rsidRPr="00F72161" w:rsidRDefault="00F72161" w:rsidP="00F72161">
            <w:pPr>
              <w:rPr>
                <w:rFonts w:ascii="Arial" w:hAnsi="Arial" w:cs="Arial"/>
                <w:sz w:val="16"/>
                <w:szCs w:val="16"/>
              </w:rPr>
            </w:pPr>
            <w:r w:rsidRPr="00F72161">
              <w:rPr>
                <w:rFonts w:ascii="Arial" w:hAnsi="Arial" w:cs="Arial"/>
                <w:sz w:val="16"/>
                <w:szCs w:val="16"/>
              </w:rPr>
              <w:t> </w:t>
            </w:r>
          </w:p>
        </w:tc>
        <w:tc>
          <w:tcPr>
            <w:tcW w:w="8879" w:type="dxa"/>
            <w:gridSpan w:val="4"/>
            <w:tcBorders>
              <w:top w:val="nil"/>
              <w:left w:val="nil"/>
              <w:bottom w:val="single" w:sz="4" w:space="0" w:color="auto"/>
              <w:right w:val="nil"/>
            </w:tcBorders>
            <w:shd w:val="clear" w:color="auto" w:fill="auto"/>
            <w:vAlign w:val="bottom"/>
            <w:hideMark/>
          </w:tcPr>
          <w:p w14:paraId="72447E9B" w14:textId="77777777" w:rsidR="00F72161" w:rsidRPr="00F72161" w:rsidRDefault="00F72161" w:rsidP="00F72161">
            <w:pPr>
              <w:rPr>
                <w:rFonts w:ascii="Arial" w:hAnsi="Arial" w:cs="Arial"/>
                <w:sz w:val="16"/>
                <w:szCs w:val="16"/>
              </w:rPr>
            </w:pPr>
            <w:r w:rsidRPr="00F72161">
              <w:rPr>
                <w:rFonts w:ascii="Arial" w:hAnsi="Arial" w:cs="Arial"/>
                <w:sz w:val="16"/>
                <w:szCs w:val="16"/>
              </w:rPr>
              <w:t xml:space="preserve">                   Морочко О.Н.</w:t>
            </w:r>
          </w:p>
        </w:tc>
      </w:tr>
      <w:tr w:rsidR="00F72161" w:rsidRPr="00F72161" w14:paraId="6474CC83" w14:textId="77777777" w:rsidTr="00F72161">
        <w:trPr>
          <w:trHeight w:val="375"/>
        </w:trPr>
        <w:tc>
          <w:tcPr>
            <w:tcW w:w="905" w:type="dxa"/>
            <w:tcBorders>
              <w:top w:val="nil"/>
              <w:left w:val="nil"/>
              <w:bottom w:val="nil"/>
              <w:right w:val="nil"/>
            </w:tcBorders>
            <w:shd w:val="clear" w:color="auto" w:fill="auto"/>
            <w:noWrap/>
            <w:hideMark/>
          </w:tcPr>
          <w:p w14:paraId="1E5445B9" w14:textId="77777777" w:rsidR="00F72161" w:rsidRPr="00F72161" w:rsidRDefault="00F72161" w:rsidP="00F72161">
            <w:pPr>
              <w:rPr>
                <w:rFonts w:ascii="Arial" w:hAnsi="Arial" w:cs="Arial"/>
                <w:sz w:val="16"/>
                <w:szCs w:val="16"/>
              </w:rPr>
            </w:pPr>
          </w:p>
        </w:tc>
        <w:tc>
          <w:tcPr>
            <w:tcW w:w="1368" w:type="dxa"/>
            <w:tcBorders>
              <w:top w:val="nil"/>
              <w:left w:val="nil"/>
              <w:bottom w:val="nil"/>
              <w:right w:val="nil"/>
            </w:tcBorders>
            <w:shd w:val="clear" w:color="auto" w:fill="auto"/>
            <w:noWrap/>
            <w:hideMark/>
          </w:tcPr>
          <w:p w14:paraId="22038301" w14:textId="77777777" w:rsidR="00F72161" w:rsidRPr="00F72161" w:rsidRDefault="00F72161" w:rsidP="00F72161">
            <w:pPr>
              <w:jc w:val="center"/>
              <w:rPr>
                <w:sz w:val="20"/>
                <w:szCs w:val="20"/>
              </w:rPr>
            </w:pPr>
          </w:p>
        </w:tc>
        <w:tc>
          <w:tcPr>
            <w:tcW w:w="12611" w:type="dxa"/>
            <w:gridSpan w:val="6"/>
            <w:tcBorders>
              <w:top w:val="single" w:sz="4" w:space="0" w:color="auto"/>
              <w:left w:val="nil"/>
              <w:bottom w:val="nil"/>
              <w:right w:val="nil"/>
            </w:tcBorders>
            <w:shd w:val="clear" w:color="auto" w:fill="auto"/>
            <w:noWrap/>
            <w:hideMark/>
          </w:tcPr>
          <w:p w14:paraId="7BC58B10" w14:textId="77777777" w:rsidR="00F72161" w:rsidRPr="00F72161" w:rsidRDefault="00F72161" w:rsidP="00F72161">
            <w:pPr>
              <w:jc w:val="center"/>
              <w:rPr>
                <w:rFonts w:ascii="Arial" w:hAnsi="Arial" w:cs="Arial"/>
                <w:i/>
                <w:iCs/>
                <w:sz w:val="16"/>
                <w:szCs w:val="16"/>
              </w:rPr>
            </w:pPr>
            <w:r w:rsidRPr="00F72161">
              <w:rPr>
                <w:rFonts w:ascii="Arial" w:hAnsi="Arial" w:cs="Arial"/>
                <w:i/>
                <w:iCs/>
                <w:sz w:val="16"/>
                <w:szCs w:val="16"/>
              </w:rPr>
              <w:t>[должность, подпись (инициалы, фамилия)]</w:t>
            </w:r>
          </w:p>
        </w:tc>
      </w:tr>
    </w:tbl>
    <w:p w14:paraId="01DC7A75" w14:textId="77777777" w:rsidR="00F72161" w:rsidRDefault="00F72161" w:rsidP="00F72161">
      <w:pPr>
        <w:autoSpaceDE w:val="0"/>
        <w:autoSpaceDN w:val="0"/>
        <w:jc w:val="right"/>
        <w:rPr>
          <w:lang w:eastAsia="en-US"/>
        </w:rPr>
      </w:pPr>
    </w:p>
    <w:p w14:paraId="3380FEE8" w14:textId="77777777" w:rsidR="00F72161" w:rsidRDefault="00F72161">
      <w:pPr>
        <w:widowControl w:val="0"/>
        <w:autoSpaceDE w:val="0"/>
        <w:autoSpaceDN w:val="0"/>
        <w:rPr>
          <w:lang w:eastAsia="en-US"/>
        </w:rPr>
      </w:pPr>
      <w:r>
        <w:rPr>
          <w:lang w:eastAsia="en-US"/>
        </w:rPr>
        <w:br w:type="page"/>
      </w:r>
    </w:p>
    <w:p w14:paraId="0A5EEFD1" w14:textId="025289E6" w:rsidR="00F72161" w:rsidRPr="00F72161" w:rsidRDefault="00F72161" w:rsidP="00F72161">
      <w:pPr>
        <w:autoSpaceDE w:val="0"/>
        <w:autoSpaceDN w:val="0"/>
        <w:jc w:val="right"/>
        <w:rPr>
          <w:lang w:eastAsia="en-US"/>
        </w:rPr>
      </w:pPr>
      <w:r w:rsidRPr="00F72161">
        <w:rPr>
          <w:lang w:eastAsia="en-US"/>
        </w:rPr>
        <w:lastRenderedPageBreak/>
        <w:t>к Контракту № _______</w:t>
      </w:r>
    </w:p>
    <w:p w14:paraId="7722DC4B" w14:textId="77777777" w:rsidR="00F72161" w:rsidRPr="00896C49" w:rsidRDefault="00F72161" w:rsidP="00F72161">
      <w:pPr>
        <w:autoSpaceDE w:val="0"/>
        <w:autoSpaceDN w:val="0"/>
        <w:jc w:val="right"/>
        <w:rPr>
          <w:lang w:eastAsia="en-US"/>
        </w:rPr>
      </w:pPr>
      <w:r w:rsidRPr="00F72161">
        <w:rPr>
          <w:lang w:eastAsia="en-US"/>
        </w:rPr>
        <w:t xml:space="preserve"> от «___» _________ 2024 г.</w:t>
      </w:r>
    </w:p>
    <w:p w14:paraId="0F6A325E" w14:textId="77777777" w:rsidR="00F72161" w:rsidRDefault="00F72161" w:rsidP="00F72161">
      <w:pPr>
        <w:jc w:val="right"/>
        <w:rPr>
          <w:b/>
          <w:color w:val="000000"/>
          <w:kern w:val="1"/>
          <w:sz w:val="20"/>
          <w:szCs w:val="20"/>
        </w:rPr>
      </w:pPr>
    </w:p>
    <w:p w14:paraId="781B0335" w14:textId="77777777" w:rsidR="00F72161" w:rsidRPr="003E078A" w:rsidRDefault="00F72161" w:rsidP="00F72161">
      <w:pPr>
        <w:jc w:val="center"/>
      </w:pPr>
      <w:r w:rsidRPr="003E078A">
        <w:rPr>
          <w:b/>
          <w:color w:val="000000"/>
          <w:kern w:val="1"/>
        </w:rPr>
        <w:t xml:space="preserve">График выполнения работ </w:t>
      </w:r>
    </w:p>
    <w:p w14:paraId="3F56F7E6" w14:textId="77777777" w:rsidR="00F72161" w:rsidRPr="003E078A" w:rsidRDefault="00F72161" w:rsidP="00F72161">
      <w:pPr>
        <w:keepNext/>
        <w:jc w:val="center"/>
        <w:outlineLvl w:val="0"/>
        <w:rPr>
          <w:b/>
          <w:kern w:val="1"/>
          <w:lang w:eastAsia="ar-SA"/>
        </w:rPr>
      </w:pPr>
      <w:r w:rsidRPr="003E078A">
        <w:rPr>
          <w:b/>
          <w:kern w:val="1"/>
          <w:lang w:eastAsia="ar-SA"/>
        </w:rPr>
        <w:t xml:space="preserve">Мероприятия по обеспечению уличным освещением муниципального образования Ароматненское сельское поселение Бахчисарайского района Республики Крым: с. Репино (ул. Космонавтов); с. Маловидное (ул. Дорожная, ул. И.Гаспринского, ул. Аметхан Султана, </w:t>
      </w:r>
      <w:r>
        <w:rPr>
          <w:b/>
          <w:kern w:val="1"/>
          <w:lang w:eastAsia="ar-SA"/>
        </w:rPr>
        <w:t xml:space="preserve">                              </w:t>
      </w:r>
      <w:r w:rsidRPr="003E078A">
        <w:rPr>
          <w:b/>
          <w:kern w:val="1"/>
          <w:lang w:eastAsia="ar-SA"/>
        </w:rPr>
        <w:t>ул. Черкез-Али); с. Викторовка (ул. Балаклавская, ул. Академика Сахарова, ул. Юнуса Кандыма, ул. Селим Гирей)</w:t>
      </w:r>
    </w:p>
    <w:tbl>
      <w:tblPr>
        <w:tblpPr w:leftFromText="180" w:rightFromText="180" w:vertAnchor="text" w:horzAnchor="margin" w:tblpX="-355" w:tblpY="529"/>
        <w:tblW w:w="15276" w:type="dxa"/>
        <w:tblLayout w:type="fixed"/>
        <w:tblLook w:val="04A0" w:firstRow="1" w:lastRow="0" w:firstColumn="1" w:lastColumn="0" w:noHBand="0" w:noVBand="1"/>
      </w:tblPr>
      <w:tblGrid>
        <w:gridCol w:w="675"/>
        <w:gridCol w:w="2552"/>
        <w:gridCol w:w="558"/>
        <w:gridCol w:w="1001"/>
        <w:gridCol w:w="1701"/>
        <w:gridCol w:w="1701"/>
        <w:gridCol w:w="1134"/>
        <w:gridCol w:w="1134"/>
        <w:gridCol w:w="1276"/>
        <w:gridCol w:w="1134"/>
        <w:gridCol w:w="1134"/>
        <w:gridCol w:w="1276"/>
      </w:tblGrid>
      <w:tr w:rsidR="00F72161" w:rsidRPr="006421B6" w14:paraId="02DD8F5A" w14:textId="77777777" w:rsidTr="00F72161">
        <w:trPr>
          <w:trHeight w:val="470"/>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0670FEE9" w14:textId="77777777" w:rsidR="00F72161" w:rsidRPr="006421B6" w:rsidRDefault="00F72161" w:rsidP="00F72161">
            <w:pPr>
              <w:jc w:val="center"/>
              <w:rPr>
                <w:b/>
                <w:bCs/>
                <w:sz w:val="22"/>
                <w:szCs w:val="22"/>
              </w:rPr>
            </w:pPr>
            <w:r w:rsidRPr="006421B6">
              <w:rPr>
                <w:b/>
                <w:bCs/>
                <w:sz w:val="22"/>
                <w:szCs w:val="22"/>
              </w:rPr>
              <w:t>№ п/п</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7EFE7A5" w14:textId="77777777" w:rsidR="00F72161" w:rsidRPr="006421B6" w:rsidRDefault="00F72161" w:rsidP="00F72161">
            <w:pPr>
              <w:jc w:val="center"/>
              <w:rPr>
                <w:b/>
                <w:bCs/>
                <w:sz w:val="22"/>
                <w:szCs w:val="22"/>
              </w:rPr>
            </w:pPr>
            <w:r w:rsidRPr="006421B6">
              <w:rPr>
                <w:b/>
                <w:bCs/>
                <w:sz w:val="22"/>
                <w:szCs w:val="22"/>
              </w:rPr>
              <w:t xml:space="preserve">Наименование </w:t>
            </w:r>
            <w:r w:rsidRPr="006421B6">
              <w:rPr>
                <w:b/>
                <w:bCs/>
                <w:sz w:val="22"/>
                <w:szCs w:val="22"/>
              </w:rPr>
              <w:br/>
              <w:t xml:space="preserve"> вида работ</w:t>
            </w:r>
          </w:p>
        </w:tc>
        <w:tc>
          <w:tcPr>
            <w:tcW w:w="558" w:type="dxa"/>
            <w:vMerge w:val="restart"/>
            <w:tcBorders>
              <w:top w:val="single" w:sz="4" w:space="0" w:color="auto"/>
              <w:left w:val="single" w:sz="4" w:space="0" w:color="auto"/>
              <w:right w:val="single" w:sz="4" w:space="0" w:color="auto"/>
            </w:tcBorders>
            <w:shd w:val="clear" w:color="auto" w:fill="auto"/>
            <w:vAlign w:val="center"/>
            <w:hideMark/>
          </w:tcPr>
          <w:p w14:paraId="099664DC" w14:textId="77777777" w:rsidR="00F72161" w:rsidRPr="006421B6" w:rsidRDefault="00F72161" w:rsidP="00F72161">
            <w:pPr>
              <w:jc w:val="center"/>
              <w:rPr>
                <w:b/>
                <w:bCs/>
                <w:sz w:val="22"/>
                <w:szCs w:val="22"/>
              </w:rPr>
            </w:pPr>
            <w:r w:rsidRPr="006421B6">
              <w:rPr>
                <w:b/>
                <w:bCs/>
                <w:sz w:val="22"/>
                <w:szCs w:val="22"/>
              </w:rPr>
              <w:t>Ед. изм.</w:t>
            </w:r>
          </w:p>
        </w:tc>
        <w:tc>
          <w:tcPr>
            <w:tcW w:w="1001" w:type="dxa"/>
            <w:vMerge w:val="restart"/>
            <w:tcBorders>
              <w:top w:val="single" w:sz="4" w:space="0" w:color="auto"/>
              <w:left w:val="single" w:sz="4" w:space="0" w:color="auto"/>
              <w:right w:val="single" w:sz="4" w:space="0" w:color="auto"/>
            </w:tcBorders>
            <w:shd w:val="clear" w:color="auto" w:fill="auto"/>
            <w:vAlign w:val="center"/>
            <w:hideMark/>
          </w:tcPr>
          <w:p w14:paraId="69A7FD13" w14:textId="77777777" w:rsidR="00F72161" w:rsidRPr="006421B6" w:rsidRDefault="00F72161" w:rsidP="00F72161">
            <w:pPr>
              <w:jc w:val="center"/>
              <w:rPr>
                <w:b/>
                <w:bCs/>
                <w:sz w:val="22"/>
                <w:szCs w:val="22"/>
              </w:rPr>
            </w:pPr>
            <w:r w:rsidRPr="006421B6">
              <w:rPr>
                <w:b/>
                <w:bCs/>
                <w:sz w:val="22"/>
                <w:szCs w:val="22"/>
              </w:rPr>
              <w:t>Кол-во</w:t>
            </w:r>
          </w:p>
        </w:tc>
        <w:tc>
          <w:tcPr>
            <w:tcW w:w="10490" w:type="dxa"/>
            <w:gridSpan w:val="8"/>
            <w:tcBorders>
              <w:top w:val="single" w:sz="4" w:space="0" w:color="auto"/>
              <w:left w:val="single" w:sz="4" w:space="0" w:color="auto"/>
              <w:right w:val="single" w:sz="4" w:space="0" w:color="auto"/>
            </w:tcBorders>
            <w:shd w:val="clear" w:color="auto" w:fill="auto"/>
            <w:vAlign w:val="center"/>
            <w:hideMark/>
          </w:tcPr>
          <w:p w14:paraId="6CA4A1BC" w14:textId="77777777" w:rsidR="00F72161" w:rsidRPr="006421B6" w:rsidRDefault="00F72161" w:rsidP="00F72161">
            <w:pPr>
              <w:jc w:val="center"/>
              <w:rPr>
                <w:b/>
                <w:bCs/>
                <w:sz w:val="22"/>
                <w:szCs w:val="22"/>
              </w:rPr>
            </w:pPr>
            <w:r w:rsidRPr="006421B6">
              <w:rPr>
                <w:b/>
                <w:bCs/>
                <w:sz w:val="22"/>
                <w:szCs w:val="22"/>
              </w:rPr>
              <w:t xml:space="preserve">Сроки исполнения </w:t>
            </w:r>
          </w:p>
        </w:tc>
      </w:tr>
      <w:tr w:rsidR="00F72161" w:rsidRPr="006421B6" w14:paraId="086C4186" w14:textId="77777777" w:rsidTr="00F72161">
        <w:trPr>
          <w:trHeight w:val="531"/>
        </w:trPr>
        <w:tc>
          <w:tcPr>
            <w:tcW w:w="675" w:type="dxa"/>
            <w:vMerge/>
            <w:tcBorders>
              <w:left w:val="single" w:sz="4" w:space="0" w:color="auto"/>
              <w:bottom w:val="single" w:sz="4" w:space="0" w:color="auto"/>
              <w:right w:val="single" w:sz="4" w:space="0" w:color="auto"/>
            </w:tcBorders>
            <w:vAlign w:val="center"/>
            <w:hideMark/>
          </w:tcPr>
          <w:p w14:paraId="08D13276" w14:textId="77777777" w:rsidR="00F72161" w:rsidRPr="006421B6" w:rsidRDefault="00F72161" w:rsidP="00F72161">
            <w:pPr>
              <w:rPr>
                <w:b/>
                <w:bCs/>
                <w:sz w:val="22"/>
                <w:szCs w:val="22"/>
              </w:rPr>
            </w:pPr>
          </w:p>
        </w:tc>
        <w:tc>
          <w:tcPr>
            <w:tcW w:w="2552" w:type="dxa"/>
            <w:vMerge/>
            <w:tcBorders>
              <w:left w:val="single" w:sz="4" w:space="0" w:color="auto"/>
              <w:bottom w:val="single" w:sz="4" w:space="0" w:color="auto"/>
              <w:right w:val="single" w:sz="4" w:space="0" w:color="auto"/>
            </w:tcBorders>
            <w:vAlign w:val="center"/>
            <w:hideMark/>
          </w:tcPr>
          <w:p w14:paraId="5C898646" w14:textId="77777777" w:rsidR="00F72161" w:rsidRPr="006421B6" w:rsidRDefault="00F72161" w:rsidP="00F72161">
            <w:pPr>
              <w:rPr>
                <w:b/>
                <w:bCs/>
                <w:sz w:val="22"/>
                <w:szCs w:val="22"/>
              </w:rPr>
            </w:pPr>
          </w:p>
        </w:tc>
        <w:tc>
          <w:tcPr>
            <w:tcW w:w="558" w:type="dxa"/>
            <w:vMerge/>
            <w:tcBorders>
              <w:left w:val="single" w:sz="4" w:space="0" w:color="auto"/>
              <w:bottom w:val="single" w:sz="4" w:space="0" w:color="auto"/>
              <w:right w:val="single" w:sz="4" w:space="0" w:color="auto"/>
            </w:tcBorders>
            <w:vAlign w:val="center"/>
            <w:hideMark/>
          </w:tcPr>
          <w:p w14:paraId="22F11F1D" w14:textId="77777777" w:rsidR="00F72161" w:rsidRPr="006421B6" w:rsidRDefault="00F72161" w:rsidP="00F72161">
            <w:pPr>
              <w:rPr>
                <w:b/>
                <w:bCs/>
                <w:sz w:val="22"/>
                <w:szCs w:val="22"/>
              </w:rPr>
            </w:pPr>
          </w:p>
        </w:tc>
        <w:tc>
          <w:tcPr>
            <w:tcW w:w="1001" w:type="dxa"/>
            <w:vMerge/>
            <w:tcBorders>
              <w:left w:val="single" w:sz="4" w:space="0" w:color="auto"/>
              <w:bottom w:val="single" w:sz="4" w:space="0" w:color="auto"/>
              <w:right w:val="single" w:sz="4" w:space="0" w:color="auto"/>
            </w:tcBorders>
            <w:vAlign w:val="center"/>
            <w:hideMark/>
          </w:tcPr>
          <w:p w14:paraId="1743511D" w14:textId="77777777" w:rsidR="00F72161" w:rsidRPr="006421B6" w:rsidRDefault="00F72161" w:rsidP="00F72161">
            <w:pPr>
              <w:rPr>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7425" w14:textId="77777777" w:rsidR="00F72161" w:rsidRPr="006421B6" w:rsidRDefault="00F72161" w:rsidP="00F72161">
            <w:pPr>
              <w:jc w:val="center"/>
              <w:rPr>
                <w:b/>
                <w:bCs/>
                <w:color w:val="000000"/>
                <w:sz w:val="22"/>
                <w:szCs w:val="22"/>
              </w:rPr>
            </w:pPr>
            <w:r>
              <w:rPr>
                <w:b/>
                <w:bCs/>
                <w:color w:val="000000"/>
                <w:sz w:val="22"/>
                <w:szCs w:val="22"/>
              </w:rPr>
              <w:t>н</w:t>
            </w:r>
            <w:r w:rsidRPr="006421B6">
              <w:rPr>
                <w:b/>
                <w:bCs/>
                <w:color w:val="000000"/>
                <w:sz w:val="22"/>
                <w:szCs w:val="22"/>
              </w:rPr>
              <w:t>ачало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622B" w14:textId="77777777" w:rsidR="00F72161" w:rsidRPr="006421B6" w:rsidRDefault="00F72161" w:rsidP="00F72161">
            <w:pPr>
              <w:jc w:val="center"/>
              <w:rPr>
                <w:b/>
                <w:bCs/>
                <w:color w:val="000000"/>
                <w:sz w:val="22"/>
                <w:szCs w:val="22"/>
              </w:rPr>
            </w:pPr>
            <w:r>
              <w:rPr>
                <w:b/>
                <w:bCs/>
                <w:color w:val="000000"/>
                <w:sz w:val="22"/>
                <w:szCs w:val="22"/>
              </w:rPr>
              <w:t>о</w:t>
            </w:r>
            <w:r w:rsidRPr="006421B6">
              <w:rPr>
                <w:b/>
                <w:bCs/>
                <w:color w:val="000000"/>
                <w:sz w:val="22"/>
                <w:szCs w:val="22"/>
              </w:rPr>
              <w:t>кончание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09E457" w14:textId="77777777" w:rsidR="00F72161" w:rsidRPr="006421B6" w:rsidRDefault="00F72161" w:rsidP="00F72161">
            <w:pPr>
              <w:jc w:val="center"/>
              <w:rPr>
                <w:b/>
                <w:bCs/>
                <w:color w:val="000000"/>
                <w:sz w:val="22"/>
                <w:szCs w:val="22"/>
              </w:rPr>
            </w:pPr>
            <w:r>
              <w:rPr>
                <w:b/>
                <w:bCs/>
                <w:color w:val="000000"/>
                <w:sz w:val="22"/>
                <w:szCs w:val="22"/>
              </w:rPr>
              <w:t>май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89937B" w14:textId="77777777" w:rsidR="00F72161" w:rsidRPr="006421B6" w:rsidRDefault="00F72161" w:rsidP="00F72161">
            <w:pPr>
              <w:jc w:val="center"/>
              <w:rPr>
                <w:b/>
                <w:bCs/>
                <w:color w:val="000000"/>
                <w:sz w:val="22"/>
                <w:szCs w:val="22"/>
              </w:rPr>
            </w:pPr>
            <w:r>
              <w:rPr>
                <w:b/>
                <w:bCs/>
                <w:color w:val="000000"/>
                <w:sz w:val="22"/>
                <w:szCs w:val="22"/>
              </w:rPr>
              <w:t>июнь</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6EBA02A" w14:textId="77777777" w:rsidR="00F72161" w:rsidRPr="006421B6" w:rsidRDefault="00F72161" w:rsidP="00F72161">
            <w:pPr>
              <w:jc w:val="center"/>
              <w:rPr>
                <w:b/>
                <w:bCs/>
                <w:color w:val="000000"/>
                <w:sz w:val="22"/>
                <w:szCs w:val="22"/>
              </w:rPr>
            </w:pPr>
            <w:r>
              <w:rPr>
                <w:b/>
                <w:bCs/>
                <w:color w:val="000000"/>
                <w:sz w:val="22"/>
                <w:szCs w:val="22"/>
              </w:rPr>
              <w:t>июль</w:t>
            </w:r>
          </w:p>
        </w:tc>
      </w:tr>
      <w:tr w:rsidR="00F72161" w:rsidRPr="006421B6" w14:paraId="00F4C18D" w14:textId="77777777" w:rsidTr="00F7216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5FE9" w14:textId="77777777" w:rsidR="00F72161" w:rsidRPr="006421B6" w:rsidRDefault="00F72161" w:rsidP="00F72161">
            <w:pPr>
              <w:jc w:val="center"/>
              <w:rPr>
                <w:bCs/>
                <w:sz w:val="22"/>
                <w:szCs w:val="22"/>
              </w:rPr>
            </w:pPr>
            <w:r w:rsidRPr="006421B6">
              <w:rPr>
                <w:bCs/>
                <w:sz w:val="22"/>
                <w:szCs w:val="22"/>
              </w:rPr>
              <w:t> 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ADE4A41" w14:textId="77777777" w:rsidR="00F72161" w:rsidRPr="006421B6" w:rsidRDefault="00F72161" w:rsidP="00F72161">
            <w:pPr>
              <w:jc w:val="center"/>
              <w:rPr>
                <w:b/>
                <w:bCs/>
                <w:sz w:val="22"/>
                <w:szCs w:val="22"/>
              </w:rPr>
            </w:pPr>
            <w:r w:rsidRPr="006421B6">
              <w:rPr>
                <w:b/>
                <w:bCs/>
                <w:sz w:val="22"/>
                <w:szCs w:val="22"/>
              </w:rPr>
              <w:t>2 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1CD38CF0" w14:textId="77777777" w:rsidR="00F72161" w:rsidRPr="006421B6" w:rsidRDefault="00F72161" w:rsidP="00F72161">
            <w:pPr>
              <w:jc w:val="center"/>
              <w:rPr>
                <w:b/>
                <w:bCs/>
                <w:sz w:val="22"/>
                <w:szCs w:val="22"/>
              </w:rPr>
            </w:pPr>
            <w:r w:rsidRPr="006421B6">
              <w:rPr>
                <w:b/>
                <w:bCs/>
                <w:sz w:val="22"/>
                <w:szCs w:val="22"/>
              </w:rPr>
              <w:t>3 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7AD2872F" w14:textId="77777777" w:rsidR="00F72161" w:rsidRPr="006421B6" w:rsidRDefault="00F72161" w:rsidP="00F72161">
            <w:pPr>
              <w:jc w:val="center"/>
              <w:rPr>
                <w:b/>
                <w:bCs/>
                <w:sz w:val="22"/>
                <w:szCs w:val="22"/>
              </w:rPr>
            </w:pPr>
            <w:r w:rsidRPr="006421B6">
              <w:rPr>
                <w:b/>
                <w:bCs/>
                <w:sz w:val="22"/>
                <w:szCs w:val="22"/>
              </w:rPr>
              <w:t>4 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991885" w14:textId="77777777" w:rsidR="00F72161" w:rsidRPr="006421B6" w:rsidRDefault="00F72161" w:rsidP="00F72161">
            <w:pPr>
              <w:jc w:val="center"/>
              <w:rPr>
                <w:b/>
                <w:bCs/>
                <w:color w:val="000000"/>
                <w:sz w:val="22"/>
                <w:szCs w:val="22"/>
              </w:rPr>
            </w:pPr>
            <w:r w:rsidRPr="006421B6">
              <w:rPr>
                <w:b/>
                <w:bCs/>
                <w:color w:val="000000"/>
                <w:sz w:val="22"/>
                <w:szCs w:val="22"/>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4EAFAA" w14:textId="77777777" w:rsidR="00F72161" w:rsidRPr="006421B6" w:rsidRDefault="00F72161" w:rsidP="00F72161">
            <w:pPr>
              <w:jc w:val="center"/>
              <w:rPr>
                <w:b/>
                <w:bCs/>
                <w:color w:val="000000"/>
                <w:sz w:val="22"/>
                <w:szCs w:val="22"/>
              </w:rPr>
            </w:pPr>
            <w:r w:rsidRPr="006421B6">
              <w:rPr>
                <w:b/>
                <w:bCs/>
                <w:color w:val="000000"/>
                <w:sz w:val="22"/>
                <w:szCs w:val="22"/>
              </w:rPr>
              <w:t>6</w:t>
            </w:r>
          </w:p>
        </w:tc>
        <w:tc>
          <w:tcPr>
            <w:tcW w:w="1134" w:type="dxa"/>
            <w:tcBorders>
              <w:top w:val="single" w:sz="4" w:space="0" w:color="auto"/>
              <w:left w:val="nil"/>
              <w:bottom w:val="single" w:sz="4" w:space="0" w:color="auto"/>
              <w:right w:val="single" w:sz="4" w:space="0" w:color="auto"/>
            </w:tcBorders>
          </w:tcPr>
          <w:p w14:paraId="42B5BE49" w14:textId="77777777" w:rsidR="00F72161" w:rsidRPr="006421B6" w:rsidRDefault="00F72161" w:rsidP="00F72161">
            <w:pPr>
              <w:jc w:val="center"/>
              <w:rPr>
                <w:b/>
                <w:bCs/>
                <w:color w:val="000000"/>
                <w:sz w:val="22"/>
                <w:szCs w:val="22"/>
              </w:rPr>
            </w:pPr>
            <w:r>
              <w:rPr>
                <w:b/>
                <w:bCs/>
                <w:color w:val="000000"/>
                <w:sz w:val="22"/>
                <w:szCs w:val="22"/>
              </w:rPr>
              <w:t>7</w:t>
            </w:r>
          </w:p>
        </w:tc>
        <w:tc>
          <w:tcPr>
            <w:tcW w:w="1134" w:type="dxa"/>
            <w:tcBorders>
              <w:top w:val="single" w:sz="4" w:space="0" w:color="auto"/>
              <w:left w:val="nil"/>
              <w:bottom w:val="single" w:sz="4" w:space="0" w:color="auto"/>
              <w:right w:val="single" w:sz="4" w:space="0" w:color="auto"/>
            </w:tcBorders>
          </w:tcPr>
          <w:p w14:paraId="5151D2D5" w14:textId="77777777" w:rsidR="00F72161" w:rsidRPr="006421B6" w:rsidRDefault="00F72161" w:rsidP="00F72161">
            <w:pPr>
              <w:jc w:val="center"/>
              <w:rPr>
                <w:b/>
                <w:bCs/>
                <w:color w:val="000000"/>
                <w:sz w:val="22"/>
                <w:szCs w:val="22"/>
              </w:rPr>
            </w:pPr>
            <w:r>
              <w:rPr>
                <w:b/>
                <w:bCs/>
                <w:color w:val="000000"/>
                <w:sz w:val="22"/>
                <w:szCs w:val="22"/>
              </w:rPr>
              <w:t>8</w:t>
            </w:r>
          </w:p>
        </w:tc>
        <w:tc>
          <w:tcPr>
            <w:tcW w:w="1276" w:type="dxa"/>
            <w:tcBorders>
              <w:top w:val="single" w:sz="4" w:space="0" w:color="auto"/>
              <w:left w:val="nil"/>
              <w:bottom w:val="single" w:sz="4" w:space="0" w:color="auto"/>
              <w:right w:val="single" w:sz="4" w:space="0" w:color="auto"/>
            </w:tcBorders>
          </w:tcPr>
          <w:p w14:paraId="4B12124A" w14:textId="77777777" w:rsidR="00F72161" w:rsidRPr="006421B6" w:rsidRDefault="00F72161" w:rsidP="00F72161">
            <w:pPr>
              <w:jc w:val="center"/>
              <w:rPr>
                <w:b/>
                <w:bCs/>
                <w:color w:val="000000"/>
                <w:sz w:val="22"/>
                <w:szCs w:val="22"/>
              </w:rPr>
            </w:pPr>
            <w:r>
              <w:rPr>
                <w:b/>
                <w:bCs/>
                <w:color w:val="000000"/>
                <w:sz w:val="22"/>
                <w:szCs w:val="22"/>
              </w:rPr>
              <w:t>9</w:t>
            </w:r>
          </w:p>
        </w:tc>
        <w:tc>
          <w:tcPr>
            <w:tcW w:w="1134" w:type="dxa"/>
            <w:tcBorders>
              <w:top w:val="single" w:sz="4" w:space="0" w:color="auto"/>
              <w:left w:val="nil"/>
              <w:bottom w:val="single" w:sz="4" w:space="0" w:color="auto"/>
              <w:right w:val="single" w:sz="4" w:space="0" w:color="auto"/>
            </w:tcBorders>
          </w:tcPr>
          <w:p w14:paraId="0F5483B7" w14:textId="77777777" w:rsidR="00F72161" w:rsidRPr="006421B6" w:rsidRDefault="00F72161" w:rsidP="00F72161">
            <w:pPr>
              <w:jc w:val="center"/>
              <w:rPr>
                <w:b/>
                <w:bCs/>
                <w:color w:val="000000"/>
                <w:sz w:val="22"/>
                <w:szCs w:val="22"/>
              </w:rPr>
            </w:pPr>
            <w:r>
              <w:rPr>
                <w:b/>
                <w:bCs/>
                <w:color w:val="000000"/>
                <w:sz w:val="22"/>
                <w:szCs w:val="22"/>
              </w:rPr>
              <w:t>10</w:t>
            </w:r>
          </w:p>
        </w:tc>
        <w:tc>
          <w:tcPr>
            <w:tcW w:w="1134" w:type="dxa"/>
            <w:tcBorders>
              <w:top w:val="single" w:sz="4" w:space="0" w:color="auto"/>
              <w:left w:val="nil"/>
              <w:bottom w:val="single" w:sz="4" w:space="0" w:color="auto"/>
              <w:right w:val="single" w:sz="4" w:space="0" w:color="auto"/>
            </w:tcBorders>
          </w:tcPr>
          <w:p w14:paraId="384DCD5C" w14:textId="77777777" w:rsidR="00F72161" w:rsidRPr="006421B6" w:rsidRDefault="00F72161" w:rsidP="00F72161">
            <w:pPr>
              <w:jc w:val="center"/>
              <w:rPr>
                <w:b/>
                <w:bCs/>
                <w:color w:val="000000"/>
                <w:sz w:val="22"/>
                <w:szCs w:val="22"/>
              </w:rPr>
            </w:pPr>
            <w:r>
              <w:rPr>
                <w:b/>
                <w:bCs/>
                <w:color w:val="000000"/>
                <w:sz w:val="22"/>
                <w:szCs w:val="22"/>
              </w:rPr>
              <w:t>11</w:t>
            </w:r>
          </w:p>
        </w:tc>
        <w:tc>
          <w:tcPr>
            <w:tcW w:w="1276" w:type="dxa"/>
            <w:tcBorders>
              <w:top w:val="single" w:sz="4" w:space="0" w:color="auto"/>
              <w:left w:val="nil"/>
              <w:bottom w:val="single" w:sz="4" w:space="0" w:color="auto"/>
              <w:right w:val="single" w:sz="4" w:space="0" w:color="auto"/>
            </w:tcBorders>
          </w:tcPr>
          <w:p w14:paraId="1BCC2003" w14:textId="77777777" w:rsidR="00F72161" w:rsidRPr="006421B6" w:rsidRDefault="00F72161" w:rsidP="00F72161">
            <w:pPr>
              <w:jc w:val="center"/>
              <w:rPr>
                <w:b/>
                <w:bCs/>
                <w:color w:val="000000"/>
                <w:sz w:val="22"/>
                <w:szCs w:val="22"/>
              </w:rPr>
            </w:pPr>
            <w:r>
              <w:rPr>
                <w:b/>
                <w:bCs/>
                <w:color w:val="000000"/>
                <w:sz w:val="22"/>
                <w:szCs w:val="22"/>
              </w:rPr>
              <w:t>12</w:t>
            </w:r>
          </w:p>
        </w:tc>
      </w:tr>
      <w:tr w:rsidR="00F72161" w:rsidRPr="006421B6" w14:paraId="49DC10AC" w14:textId="77777777" w:rsidTr="00F72161">
        <w:trPr>
          <w:trHeight w:val="3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E303" w14:textId="77777777" w:rsidR="00F72161" w:rsidRPr="00264E83" w:rsidRDefault="00F72161" w:rsidP="00F72161">
            <w:pPr>
              <w:jc w:val="center"/>
              <w:rPr>
                <w:b/>
                <w:color w:val="000000"/>
                <w:sz w:val="22"/>
                <w:szCs w:val="22"/>
              </w:rPr>
            </w:pPr>
            <w:r w:rsidRPr="00264E83">
              <w:rPr>
                <w:b/>
                <w:color w:val="000000"/>
                <w:sz w:val="22"/>
                <w:szCs w:val="22"/>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B5ECB0C" w14:textId="77777777" w:rsidR="00F72161" w:rsidRPr="006421B6" w:rsidRDefault="00F72161" w:rsidP="00F72161">
            <w:pPr>
              <w:rPr>
                <w:b/>
                <w:bCs/>
                <w:color w:val="000000"/>
                <w:sz w:val="22"/>
                <w:szCs w:val="22"/>
                <w:highlight w:val="yellow"/>
              </w:rPr>
            </w:pPr>
            <w:r w:rsidRPr="006421B6">
              <w:rPr>
                <w:b/>
                <w:bCs/>
                <w:color w:val="000000"/>
                <w:sz w:val="22"/>
                <w:szCs w:val="22"/>
              </w:rPr>
              <w:t xml:space="preserve">Подготовительные  работы </w:t>
            </w:r>
          </w:p>
        </w:tc>
        <w:tc>
          <w:tcPr>
            <w:tcW w:w="558" w:type="dxa"/>
            <w:tcBorders>
              <w:top w:val="single" w:sz="4" w:space="0" w:color="auto"/>
              <w:left w:val="nil"/>
              <w:bottom w:val="single" w:sz="4" w:space="0" w:color="auto"/>
              <w:right w:val="single" w:sz="4" w:space="0" w:color="auto"/>
            </w:tcBorders>
            <w:shd w:val="clear" w:color="auto" w:fill="auto"/>
            <w:vAlign w:val="center"/>
          </w:tcPr>
          <w:p w14:paraId="2EA07250" w14:textId="77777777" w:rsidR="00F72161" w:rsidRPr="006421B6" w:rsidRDefault="00F72161" w:rsidP="00F72161">
            <w:pPr>
              <w:jc w:val="center"/>
              <w:rPr>
                <w:color w:val="000000"/>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C4E30B7" w14:textId="77777777" w:rsidR="00F72161" w:rsidRPr="006421B6" w:rsidRDefault="00F72161" w:rsidP="00F72161">
            <w:pPr>
              <w:rPr>
                <w:sz w:val="22"/>
                <w:szCs w:val="22"/>
              </w:rPr>
            </w:pPr>
            <w:bookmarkStart w:id="21" w:name="_GoBack"/>
            <w:bookmarkEnd w:id="21"/>
          </w:p>
        </w:tc>
        <w:tc>
          <w:tcPr>
            <w:tcW w:w="1701" w:type="dxa"/>
            <w:tcBorders>
              <w:top w:val="single" w:sz="4" w:space="0" w:color="auto"/>
              <w:left w:val="nil"/>
              <w:bottom w:val="single" w:sz="4" w:space="0" w:color="auto"/>
              <w:right w:val="single" w:sz="4" w:space="0" w:color="auto"/>
            </w:tcBorders>
            <w:shd w:val="clear" w:color="auto" w:fill="auto"/>
            <w:vAlign w:val="center"/>
          </w:tcPr>
          <w:p w14:paraId="3EAFCB86" w14:textId="45166340" w:rsidR="00F72161" w:rsidRPr="006421B6" w:rsidRDefault="00F72161" w:rsidP="00F72161">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1FB4DC" w14:textId="5666E970" w:rsidR="00F72161" w:rsidRPr="006421B6" w:rsidRDefault="00F72161" w:rsidP="00F72161">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06A4C50" w14:textId="77777777" w:rsidR="00F72161" w:rsidRPr="000A2642" w:rsidRDefault="00F72161" w:rsidP="00F72161">
            <w:pPr>
              <w:jc w:val="center"/>
              <w:rPr>
                <w:color w:val="FFFFFF" w:themeColor="background1"/>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8FE8496" w14:textId="77777777" w:rsidR="00F72161" w:rsidRPr="000A2642" w:rsidRDefault="00F72161" w:rsidP="00F72161">
            <w:pPr>
              <w:jc w:val="center"/>
              <w:rPr>
                <w:color w:val="FFFFFF" w:themeColor="background1"/>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14:paraId="77313B11" w14:textId="77777777" w:rsidR="00F72161" w:rsidRPr="000A2642" w:rsidRDefault="00F72161" w:rsidP="00F72161">
            <w:pPr>
              <w:jc w:val="center"/>
              <w:rPr>
                <w:color w:val="FFFFFF" w:themeColor="background1"/>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6B3ED71" w14:textId="77777777" w:rsidR="00F72161" w:rsidRPr="000A2642" w:rsidRDefault="00F72161" w:rsidP="00F72161">
            <w:pPr>
              <w:jc w:val="center"/>
              <w:rPr>
                <w:color w:val="FFFFFF" w:themeColor="background1"/>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FA8E20A" w14:textId="77777777" w:rsidR="00F72161" w:rsidRPr="000A2642" w:rsidRDefault="00F72161" w:rsidP="00F72161">
            <w:pPr>
              <w:jc w:val="center"/>
              <w:rPr>
                <w:color w:val="FFFFFF" w:themeColor="background1"/>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14:paraId="7CF4793D" w14:textId="77777777" w:rsidR="00F72161" w:rsidRPr="000A2642" w:rsidRDefault="00F72161" w:rsidP="00F72161">
            <w:pPr>
              <w:jc w:val="center"/>
              <w:rPr>
                <w:color w:val="FFFFFF" w:themeColor="background1"/>
                <w:sz w:val="22"/>
                <w:szCs w:val="22"/>
              </w:rPr>
            </w:pPr>
          </w:p>
        </w:tc>
      </w:tr>
      <w:tr w:rsidR="00F72161" w:rsidRPr="006421B6" w14:paraId="66B73F6A" w14:textId="77777777" w:rsidTr="00F72161">
        <w:trPr>
          <w:trHeight w:val="375"/>
        </w:trPr>
        <w:tc>
          <w:tcPr>
            <w:tcW w:w="675" w:type="dxa"/>
            <w:tcBorders>
              <w:top w:val="nil"/>
              <w:left w:val="single" w:sz="4" w:space="0" w:color="auto"/>
              <w:bottom w:val="single" w:sz="4" w:space="0" w:color="auto"/>
              <w:right w:val="single" w:sz="4" w:space="0" w:color="auto"/>
            </w:tcBorders>
            <w:shd w:val="clear" w:color="auto" w:fill="auto"/>
            <w:vAlign w:val="center"/>
          </w:tcPr>
          <w:p w14:paraId="1A786589" w14:textId="77777777" w:rsidR="00F72161" w:rsidRPr="00264E83" w:rsidRDefault="00F72161" w:rsidP="00F72161">
            <w:pPr>
              <w:jc w:val="center"/>
              <w:rPr>
                <w:b/>
                <w:color w:val="000000"/>
                <w:sz w:val="22"/>
                <w:szCs w:val="22"/>
              </w:rPr>
            </w:pPr>
            <w:r w:rsidRPr="00264E83">
              <w:rPr>
                <w:b/>
                <w:color w:val="00000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14:paraId="17DC0473" w14:textId="77777777" w:rsidR="00F72161" w:rsidRPr="006421B6" w:rsidRDefault="00F72161" w:rsidP="00F72161">
            <w:pPr>
              <w:rPr>
                <w:b/>
                <w:bCs/>
                <w:sz w:val="22"/>
                <w:szCs w:val="22"/>
                <w:highlight w:val="yellow"/>
              </w:rPr>
            </w:pPr>
            <w:r w:rsidRPr="006421B6">
              <w:rPr>
                <w:b/>
                <w:bCs/>
                <w:sz w:val="22"/>
                <w:szCs w:val="22"/>
              </w:rPr>
              <w:t>Монтаж ВЛИ-0,</w:t>
            </w:r>
            <w:r>
              <w:rPr>
                <w:b/>
                <w:bCs/>
                <w:sz w:val="22"/>
                <w:szCs w:val="22"/>
              </w:rPr>
              <w:t xml:space="preserve">23 </w:t>
            </w:r>
            <w:r w:rsidRPr="006421B6">
              <w:rPr>
                <w:b/>
                <w:bCs/>
                <w:sz w:val="22"/>
                <w:szCs w:val="22"/>
              </w:rPr>
              <w:t>кВ</w:t>
            </w:r>
          </w:p>
        </w:tc>
        <w:tc>
          <w:tcPr>
            <w:tcW w:w="558" w:type="dxa"/>
            <w:tcBorders>
              <w:top w:val="nil"/>
              <w:left w:val="nil"/>
              <w:bottom w:val="single" w:sz="4" w:space="0" w:color="auto"/>
              <w:right w:val="single" w:sz="4" w:space="0" w:color="auto"/>
            </w:tcBorders>
            <w:shd w:val="clear" w:color="auto" w:fill="auto"/>
            <w:vAlign w:val="center"/>
          </w:tcPr>
          <w:p w14:paraId="6EA374C9" w14:textId="77777777" w:rsidR="00F72161" w:rsidRPr="006421B6" w:rsidRDefault="00F72161" w:rsidP="00F72161">
            <w:pPr>
              <w:jc w:val="center"/>
              <w:rPr>
                <w:color w:val="000000"/>
                <w:sz w:val="22"/>
                <w:szCs w:val="22"/>
              </w:rPr>
            </w:pPr>
            <w:r w:rsidRPr="006421B6">
              <w:rPr>
                <w:color w:val="000000"/>
                <w:sz w:val="22"/>
                <w:szCs w:val="22"/>
              </w:rPr>
              <w:t>м.</w:t>
            </w:r>
          </w:p>
        </w:tc>
        <w:tc>
          <w:tcPr>
            <w:tcW w:w="1001" w:type="dxa"/>
            <w:tcBorders>
              <w:top w:val="nil"/>
              <w:left w:val="nil"/>
              <w:bottom w:val="single" w:sz="4" w:space="0" w:color="auto"/>
              <w:right w:val="single" w:sz="4" w:space="0" w:color="auto"/>
            </w:tcBorders>
            <w:shd w:val="clear" w:color="auto" w:fill="auto"/>
            <w:noWrap/>
            <w:vAlign w:val="center"/>
          </w:tcPr>
          <w:p w14:paraId="0FC42807" w14:textId="240F0443" w:rsidR="00F72161" w:rsidRPr="0009591F" w:rsidRDefault="00F72161" w:rsidP="00F72161">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3404252" w14:textId="699F6C6A" w:rsidR="00F72161" w:rsidRPr="006421B6" w:rsidRDefault="00F72161" w:rsidP="00F72161">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33D4352" w14:textId="06EA67DE" w:rsidR="00F72161" w:rsidRPr="006421B6" w:rsidRDefault="00F72161" w:rsidP="00F72161">
            <w:pPr>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604C5A42"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6C2F7C07" w14:textId="77777777" w:rsidR="00F72161" w:rsidRPr="000A2642" w:rsidRDefault="00F72161" w:rsidP="00F72161">
            <w:pPr>
              <w:jc w:val="center"/>
              <w:rPr>
                <w:color w:val="FFFFFF" w:themeColor="background1"/>
                <w:sz w:val="22"/>
                <w:szCs w:val="22"/>
              </w:rPr>
            </w:pPr>
          </w:p>
        </w:tc>
        <w:tc>
          <w:tcPr>
            <w:tcW w:w="1276" w:type="dxa"/>
            <w:tcBorders>
              <w:top w:val="nil"/>
              <w:left w:val="nil"/>
              <w:bottom w:val="single" w:sz="4" w:space="0" w:color="auto"/>
              <w:right w:val="single" w:sz="4" w:space="0" w:color="auto"/>
            </w:tcBorders>
            <w:shd w:val="clear" w:color="auto" w:fill="auto"/>
          </w:tcPr>
          <w:p w14:paraId="74B61885"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08D78973"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4FC0C03E" w14:textId="77777777" w:rsidR="00F72161" w:rsidRPr="000A2642" w:rsidRDefault="00F72161" w:rsidP="00F72161">
            <w:pPr>
              <w:jc w:val="center"/>
              <w:rPr>
                <w:color w:val="FFFFFF" w:themeColor="background1"/>
                <w:sz w:val="22"/>
                <w:szCs w:val="22"/>
              </w:rPr>
            </w:pPr>
          </w:p>
        </w:tc>
        <w:tc>
          <w:tcPr>
            <w:tcW w:w="1276" w:type="dxa"/>
            <w:tcBorders>
              <w:top w:val="nil"/>
              <w:left w:val="nil"/>
              <w:bottom w:val="single" w:sz="4" w:space="0" w:color="auto"/>
              <w:right w:val="single" w:sz="4" w:space="0" w:color="auto"/>
            </w:tcBorders>
            <w:shd w:val="clear" w:color="auto" w:fill="auto"/>
          </w:tcPr>
          <w:p w14:paraId="309BDE98" w14:textId="77777777" w:rsidR="00F72161" w:rsidRPr="000A2642" w:rsidRDefault="00F72161" w:rsidP="00F72161">
            <w:pPr>
              <w:jc w:val="center"/>
              <w:rPr>
                <w:color w:val="FFFFFF" w:themeColor="background1"/>
                <w:sz w:val="22"/>
                <w:szCs w:val="22"/>
              </w:rPr>
            </w:pPr>
          </w:p>
        </w:tc>
      </w:tr>
      <w:tr w:rsidR="00F72161" w:rsidRPr="006421B6" w14:paraId="0A1ED4B5" w14:textId="77777777" w:rsidTr="00F72161">
        <w:trPr>
          <w:trHeight w:val="446"/>
        </w:trPr>
        <w:tc>
          <w:tcPr>
            <w:tcW w:w="675" w:type="dxa"/>
            <w:tcBorders>
              <w:top w:val="nil"/>
              <w:left w:val="single" w:sz="4" w:space="0" w:color="auto"/>
              <w:bottom w:val="single" w:sz="4" w:space="0" w:color="auto"/>
              <w:right w:val="single" w:sz="4" w:space="0" w:color="auto"/>
            </w:tcBorders>
            <w:shd w:val="clear" w:color="auto" w:fill="auto"/>
            <w:vAlign w:val="center"/>
          </w:tcPr>
          <w:p w14:paraId="1F08A951" w14:textId="77777777" w:rsidR="00F72161" w:rsidRPr="00264E83" w:rsidRDefault="00F72161" w:rsidP="00F72161">
            <w:pPr>
              <w:jc w:val="center"/>
              <w:rPr>
                <w:b/>
                <w:color w:val="000000"/>
                <w:sz w:val="22"/>
                <w:szCs w:val="22"/>
              </w:rPr>
            </w:pPr>
            <w:r w:rsidRPr="00264E83">
              <w:rPr>
                <w:b/>
                <w:color w:val="000000"/>
                <w:sz w:val="22"/>
                <w:szCs w:val="22"/>
              </w:rPr>
              <w:t>3</w:t>
            </w:r>
          </w:p>
        </w:tc>
        <w:tc>
          <w:tcPr>
            <w:tcW w:w="2552" w:type="dxa"/>
            <w:tcBorders>
              <w:top w:val="nil"/>
              <w:left w:val="nil"/>
              <w:bottom w:val="single" w:sz="4" w:space="0" w:color="auto"/>
              <w:right w:val="nil"/>
            </w:tcBorders>
            <w:shd w:val="clear" w:color="auto" w:fill="auto"/>
            <w:vAlign w:val="center"/>
            <w:hideMark/>
          </w:tcPr>
          <w:p w14:paraId="2A5439CE" w14:textId="77777777" w:rsidR="00F72161" w:rsidRPr="006421B6" w:rsidRDefault="00F72161" w:rsidP="00F72161">
            <w:pPr>
              <w:rPr>
                <w:b/>
                <w:bCs/>
                <w:sz w:val="22"/>
                <w:szCs w:val="22"/>
                <w:highlight w:val="yellow"/>
              </w:rPr>
            </w:pPr>
            <w:r w:rsidRPr="006421B6">
              <w:rPr>
                <w:b/>
                <w:bCs/>
                <w:sz w:val="22"/>
                <w:szCs w:val="22"/>
              </w:rPr>
              <w:t xml:space="preserve">Монтаж светотехнического оборудования </w:t>
            </w:r>
          </w:p>
        </w:tc>
        <w:tc>
          <w:tcPr>
            <w:tcW w:w="558" w:type="dxa"/>
            <w:tcBorders>
              <w:top w:val="nil"/>
              <w:left w:val="single" w:sz="4" w:space="0" w:color="auto"/>
              <w:bottom w:val="single" w:sz="4" w:space="0" w:color="auto"/>
              <w:right w:val="single" w:sz="4" w:space="0" w:color="auto"/>
            </w:tcBorders>
            <w:shd w:val="clear" w:color="auto" w:fill="auto"/>
            <w:vAlign w:val="center"/>
          </w:tcPr>
          <w:p w14:paraId="7C3A6235" w14:textId="77777777" w:rsidR="00F72161" w:rsidRPr="006421B6" w:rsidRDefault="00F72161" w:rsidP="00F72161">
            <w:pPr>
              <w:jc w:val="center"/>
              <w:rPr>
                <w:color w:val="000000"/>
                <w:sz w:val="22"/>
                <w:szCs w:val="22"/>
              </w:rPr>
            </w:pPr>
            <w:r w:rsidRPr="006421B6">
              <w:rPr>
                <w:color w:val="000000"/>
                <w:sz w:val="22"/>
                <w:szCs w:val="22"/>
              </w:rPr>
              <w:t>шт.</w:t>
            </w:r>
          </w:p>
        </w:tc>
        <w:tc>
          <w:tcPr>
            <w:tcW w:w="1001" w:type="dxa"/>
            <w:tcBorders>
              <w:top w:val="nil"/>
              <w:left w:val="nil"/>
              <w:bottom w:val="single" w:sz="4" w:space="0" w:color="auto"/>
              <w:right w:val="single" w:sz="4" w:space="0" w:color="auto"/>
            </w:tcBorders>
            <w:shd w:val="clear" w:color="auto" w:fill="auto"/>
            <w:noWrap/>
            <w:vAlign w:val="center"/>
          </w:tcPr>
          <w:p w14:paraId="66D68B4E" w14:textId="263E6D95" w:rsidR="00F72161" w:rsidRPr="0009591F" w:rsidRDefault="00F72161" w:rsidP="00F72161">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FAB1982" w14:textId="3812045E" w:rsidR="00F72161" w:rsidRPr="006421B6" w:rsidRDefault="00F72161" w:rsidP="00F72161">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1FE78D3" w14:textId="6F234B70" w:rsidR="00F72161" w:rsidRPr="006421B6" w:rsidRDefault="00F72161" w:rsidP="00F72161">
            <w:pPr>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4A6E265F"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7EC2DDC1" w14:textId="77777777" w:rsidR="00F72161" w:rsidRPr="000A2642" w:rsidRDefault="00F72161" w:rsidP="00F72161">
            <w:pPr>
              <w:jc w:val="center"/>
              <w:rPr>
                <w:color w:val="FFFFFF" w:themeColor="background1"/>
                <w:sz w:val="22"/>
                <w:szCs w:val="22"/>
              </w:rPr>
            </w:pPr>
          </w:p>
        </w:tc>
        <w:tc>
          <w:tcPr>
            <w:tcW w:w="1276" w:type="dxa"/>
            <w:tcBorders>
              <w:top w:val="nil"/>
              <w:left w:val="nil"/>
              <w:bottom w:val="single" w:sz="4" w:space="0" w:color="auto"/>
              <w:right w:val="single" w:sz="4" w:space="0" w:color="auto"/>
            </w:tcBorders>
            <w:shd w:val="clear" w:color="auto" w:fill="auto"/>
          </w:tcPr>
          <w:p w14:paraId="14C22DC0"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7861E34E" w14:textId="77777777" w:rsidR="00F72161" w:rsidRPr="000A2642" w:rsidRDefault="00F72161" w:rsidP="00F72161">
            <w:pPr>
              <w:jc w:val="center"/>
              <w:rPr>
                <w:color w:val="FFFFFF" w:themeColor="background1"/>
                <w:sz w:val="22"/>
                <w:szCs w:val="22"/>
              </w:rPr>
            </w:pPr>
          </w:p>
        </w:tc>
        <w:tc>
          <w:tcPr>
            <w:tcW w:w="1134" w:type="dxa"/>
            <w:tcBorders>
              <w:top w:val="nil"/>
              <w:left w:val="nil"/>
              <w:bottom w:val="single" w:sz="4" w:space="0" w:color="auto"/>
              <w:right w:val="single" w:sz="4" w:space="0" w:color="auto"/>
            </w:tcBorders>
            <w:shd w:val="clear" w:color="auto" w:fill="auto"/>
          </w:tcPr>
          <w:p w14:paraId="5E5A2F41" w14:textId="77777777" w:rsidR="00F72161" w:rsidRPr="000A2642" w:rsidRDefault="00F72161" w:rsidP="00F72161">
            <w:pPr>
              <w:jc w:val="center"/>
              <w:rPr>
                <w:color w:val="FFFFFF" w:themeColor="background1"/>
                <w:sz w:val="22"/>
                <w:szCs w:val="22"/>
              </w:rPr>
            </w:pPr>
          </w:p>
        </w:tc>
        <w:tc>
          <w:tcPr>
            <w:tcW w:w="1276" w:type="dxa"/>
            <w:tcBorders>
              <w:top w:val="nil"/>
              <w:left w:val="nil"/>
              <w:bottom w:val="single" w:sz="4" w:space="0" w:color="auto"/>
              <w:right w:val="single" w:sz="4" w:space="0" w:color="auto"/>
            </w:tcBorders>
            <w:shd w:val="clear" w:color="auto" w:fill="auto"/>
          </w:tcPr>
          <w:p w14:paraId="44D3BDA2" w14:textId="77777777" w:rsidR="00F72161" w:rsidRPr="000A2642" w:rsidRDefault="00F72161" w:rsidP="00F72161">
            <w:pPr>
              <w:jc w:val="center"/>
              <w:rPr>
                <w:color w:val="FFFFFF" w:themeColor="background1"/>
                <w:sz w:val="22"/>
                <w:szCs w:val="22"/>
              </w:rPr>
            </w:pPr>
          </w:p>
        </w:tc>
      </w:tr>
    </w:tbl>
    <w:p w14:paraId="5BD2E9F6" w14:textId="77777777" w:rsidR="00F72161" w:rsidRDefault="00F72161" w:rsidP="00F72161">
      <w:pPr>
        <w:rPr>
          <w:color w:val="000000"/>
          <w:sz w:val="20"/>
          <w:szCs w:val="20"/>
        </w:rPr>
      </w:pPr>
    </w:p>
    <w:p w14:paraId="456663C6" w14:textId="77777777" w:rsidR="00F72161" w:rsidRDefault="00F72161" w:rsidP="00F72161">
      <w:pPr>
        <w:jc w:val="right"/>
        <w:rPr>
          <w:color w:val="000000"/>
          <w:sz w:val="20"/>
          <w:szCs w:val="20"/>
        </w:rPr>
      </w:pPr>
    </w:p>
    <w:p w14:paraId="040E81DE" w14:textId="77777777" w:rsidR="00F72161" w:rsidRDefault="00F72161" w:rsidP="00F72161">
      <w:pPr>
        <w:rPr>
          <w:sz w:val="22"/>
          <w:szCs w:val="22"/>
          <w:lang w:eastAsia="ar-SA"/>
        </w:rPr>
      </w:pPr>
      <w:r>
        <w:rPr>
          <w:b/>
          <w:bCs/>
        </w:rPr>
        <w:t xml:space="preserve">                                                  </w:t>
      </w:r>
    </w:p>
    <w:tbl>
      <w:tblPr>
        <w:tblW w:w="4820" w:type="dxa"/>
        <w:tblInd w:w="108" w:type="dxa"/>
        <w:tblLayout w:type="fixed"/>
        <w:tblLook w:val="01E0" w:firstRow="1" w:lastRow="1" w:firstColumn="1" w:lastColumn="1" w:noHBand="0" w:noVBand="0"/>
      </w:tblPr>
      <w:tblGrid>
        <w:gridCol w:w="4820"/>
      </w:tblGrid>
      <w:tr w:rsidR="00F72161" w:rsidRPr="005302A5" w14:paraId="7201151D" w14:textId="77777777" w:rsidTr="00F72161">
        <w:tc>
          <w:tcPr>
            <w:tcW w:w="4820" w:type="dxa"/>
          </w:tcPr>
          <w:p w14:paraId="3B98DA72" w14:textId="77777777" w:rsidR="00F72161" w:rsidRPr="005302A5" w:rsidRDefault="00F72161" w:rsidP="00F72161">
            <w:pPr>
              <w:pStyle w:val="ad"/>
              <w:rPr>
                <w:b/>
                <w:bCs/>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316"/>
      </w:tblGrid>
      <w:tr w:rsidR="00F72161" w14:paraId="2AC6C7FD" w14:textId="77777777" w:rsidTr="00F72161">
        <w:trPr>
          <w:trHeight w:val="1969"/>
        </w:trPr>
        <w:tc>
          <w:tcPr>
            <w:tcW w:w="7676" w:type="dxa"/>
          </w:tcPr>
          <w:p w14:paraId="2E93E13D" w14:textId="77777777" w:rsidR="00F72161" w:rsidRPr="00AB5253" w:rsidRDefault="00F72161" w:rsidP="00F72161">
            <w:pPr>
              <w:tabs>
                <w:tab w:val="left" w:pos="1440"/>
              </w:tabs>
              <w:snapToGrid w:val="0"/>
              <w:jc w:val="center"/>
              <w:rPr>
                <w:b/>
              </w:rPr>
            </w:pPr>
            <w:r w:rsidRPr="00AB5253">
              <w:rPr>
                <w:b/>
                <w:bCs/>
              </w:rPr>
              <w:t xml:space="preserve">ЗАКАЗЧИК:                                                                                                         </w:t>
            </w:r>
          </w:p>
          <w:p w14:paraId="7A34A39E" w14:textId="77777777" w:rsidR="00F72161" w:rsidRPr="00AB5253" w:rsidRDefault="00F72161" w:rsidP="00F72161">
            <w:pPr>
              <w:tabs>
                <w:tab w:val="left" w:pos="1440"/>
              </w:tabs>
              <w:snapToGrid w:val="0"/>
              <w:jc w:val="center"/>
              <w:rPr>
                <w:b/>
              </w:rPr>
            </w:pPr>
            <w:r w:rsidRPr="00AB5253">
              <w:rPr>
                <w:b/>
              </w:rPr>
              <w:t>Администрация Ароматненского сельского поселения Бахчисарайского района Республики Крым</w:t>
            </w:r>
          </w:p>
          <w:p w14:paraId="5075E905" w14:textId="77777777" w:rsidR="00F72161" w:rsidRPr="00AB5253" w:rsidRDefault="00F72161" w:rsidP="00F72161">
            <w:pPr>
              <w:tabs>
                <w:tab w:val="left" w:pos="1440"/>
              </w:tabs>
              <w:snapToGrid w:val="0"/>
              <w:jc w:val="center"/>
              <w:rPr>
                <w:b/>
              </w:rPr>
            </w:pPr>
          </w:p>
          <w:p w14:paraId="56795223" w14:textId="77777777" w:rsidR="00F72161" w:rsidRPr="00AB5253" w:rsidRDefault="00F72161" w:rsidP="00F72161">
            <w:pPr>
              <w:tabs>
                <w:tab w:val="left" w:pos="1440"/>
              </w:tabs>
              <w:snapToGrid w:val="0"/>
              <w:rPr>
                <w:b/>
              </w:rPr>
            </w:pPr>
            <w:r w:rsidRPr="00AB5253">
              <w:rPr>
                <w:b/>
              </w:rPr>
              <w:t>Председатель Ароматненского сельского совета - глава администрации Ароматненского сельского поселения</w:t>
            </w:r>
          </w:p>
          <w:p w14:paraId="0750E315" w14:textId="77777777" w:rsidR="00F72161" w:rsidRPr="00AB5253" w:rsidRDefault="00F72161" w:rsidP="00F72161">
            <w:pPr>
              <w:tabs>
                <w:tab w:val="left" w:pos="1440"/>
              </w:tabs>
              <w:snapToGrid w:val="0"/>
              <w:rPr>
                <w:b/>
              </w:rPr>
            </w:pPr>
          </w:p>
          <w:p w14:paraId="4524525A" w14:textId="77777777" w:rsidR="00F72161" w:rsidRPr="00AB5253" w:rsidRDefault="00F72161" w:rsidP="00F72161">
            <w:pPr>
              <w:tabs>
                <w:tab w:val="left" w:pos="1440"/>
              </w:tabs>
              <w:snapToGrid w:val="0"/>
              <w:rPr>
                <w:b/>
              </w:rPr>
            </w:pPr>
          </w:p>
          <w:p w14:paraId="1D78299A" w14:textId="77777777" w:rsidR="00F72161" w:rsidRPr="00AB5253" w:rsidRDefault="00F72161" w:rsidP="00F72161">
            <w:pPr>
              <w:tabs>
                <w:tab w:val="left" w:pos="1440"/>
              </w:tabs>
              <w:snapToGrid w:val="0"/>
              <w:rPr>
                <w:b/>
              </w:rPr>
            </w:pPr>
          </w:p>
          <w:p w14:paraId="25E0C9CB" w14:textId="77777777" w:rsidR="00F72161" w:rsidRPr="00AB5253" w:rsidRDefault="00F72161" w:rsidP="00F72161">
            <w:pPr>
              <w:tabs>
                <w:tab w:val="left" w:pos="1440"/>
              </w:tabs>
              <w:snapToGrid w:val="0"/>
              <w:rPr>
                <w:b/>
              </w:rPr>
            </w:pPr>
            <w:r w:rsidRPr="00AB5253">
              <w:rPr>
                <w:b/>
              </w:rPr>
              <w:t>_____________________/О.Н. Морочко/</w:t>
            </w:r>
          </w:p>
          <w:p w14:paraId="3BAA4A36" w14:textId="77777777" w:rsidR="00F72161" w:rsidRPr="00AB5253" w:rsidRDefault="00F72161" w:rsidP="00F72161">
            <w:pPr>
              <w:tabs>
                <w:tab w:val="left" w:pos="1440"/>
              </w:tabs>
              <w:rPr>
                <w:bCs/>
              </w:rPr>
            </w:pPr>
            <w:r w:rsidRPr="00AB5253">
              <w:rPr>
                <w:bCs/>
              </w:rPr>
              <w:t>М.П.</w:t>
            </w:r>
          </w:p>
          <w:p w14:paraId="0EEDCED0" w14:textId="77777777" w:rsidR="00F72161" w:rsidRPr="00AB5253" w:rsidRDefault="00F72161" w:rsidP="00F72161">
            <w:pPr>
              <w:widowControl w:val="0"/>
              <w:suppressAutoHyphens/>
              <w:autoSpaceDE w:val="0"/>
              <w:autoSpaceDN w:val="0"/>
              <w:rPr>
                <w:lang w:eastAsia="ar-SA"/>
              </w:rPr>
            </w:pPr>
          </w:p>
        </w:tc>
        <w:tc>
          <w:tcPr>
            <w:tcW w:w="7316" w:type="dxa"/>
          </w:tcPr>
          <w:p w14:paraId="5423C931" w14:textId="77777777" w:rsidR="00F72161" w:rsidRPr="00AB5253" w:rsidRDefault="00F72161" w:rsidP="00F72161">
            <w:pPr>
              <w:snapToGrid w:val="0"/>
              <w:jc w:val="center"/>
              <w:rPr>
                <w:b/>
              </w:rPr>
            </w:pPr>
            <w:r w:rsidRPr="00AB5253">
              <w:rPr>
                <w:b/>
                <w:bCs/>
              </w:rPr>
              <w:t>ПОДРЯДЧИК:</w:t>
            </w:r>
          </w:p>
          <w:p w14:paraId="022B08E1" w14:textId="77777777" w:rsidR="00F72161" w:rsidRPr="00AB5253" w:rsidRDefault="00F72161" w:rsidP="00F72161">
            <w:pPr>
              <w:snapToGrid w:val="0"/>
              <w:rPr>
                <w:b/>
              </w:rPr>
            </w:pPr>
          </w:p>
          <w:p w14:paraId="4800602D" w14:textId="77777777" w:rsidR="00F72161" w:rsidRPr="00AB5253" w:rsidRDefault="00F72161" w:rsidP="00F72161">
            <w:pPr>
              <w:snapToGrid w:val="0"/>
            </w:pPr>
          </w:p>
          <w:p w14:paraId="51768048" w14:textId="77777777" w:rsidR="00F72161" w:rsidRPr="00AB5253" w:rsidRDefault="00F72161" w:rsidP="00F72161">
            <w:pPr>
              <w:snapToGrid w:val="0"/>
            </w:pPr>
          </w:p>
          <w:p w14:paraId="4A242425" w14:textId="77777777" w:rsidR="00F72161" w:rsidRPr="00AB5253" w:rsidRDefault="00F72161" w:rsidP="00F72161">
            <w:pPr>
              <w:snapToGrid w:val="0"/>
            </w:pPr>
          </w:p>
          <w:p w14:paraId="678B7F0C" w14:textId="5264D1A2" w:rsidR="00F72161" w:rsidRPr="00AB5253" w:rsidRDefault="00F72161" w:rsidP="00F72161">
            <w:pPr>
              <w:snapToGrid w:val="0"/>
              <w:rPr>
                <w:b/>
              </w:rPr>
            </w:pPr>
            <w:r w:rsidRPr="00AB5253">
              <w:t>__________________________/</w:t>
            </w:r>
            <w:r w:rsidRPr="00AB5253">
              <w:rPr>
                <w:b/>
              </w:rPr>
              <w:t xml:space="preserve"> /</w:t>
            </w:r>
          </w:p>
          <w:p w14:paraId="6D95E6DE" w14:textId="77777777" w:rsidR="00F72161" w:rsidRPr="00AB5253" w:rsidRDefault="00F72161" w:rsidP="00F72161">
            <w:pPr>
              <w:widowControl w:val="0"/>
              <w:suppressAutoHyphens/>
              <w:autoSpaceDE w:val="0"/>
              <w:autoSpaceDN w:val="0"/>
              <w:rPr>
                <w:lang w:eastAsia="ar-SA"/>
              </w:rPr>
            </w:pPr>
            <w:r w:rsidRPr="00AB5253">
              <w:rPr>
                <w:bCs/>
              </w:rPr>
              <w:t>МП</w:t>
            </w:r>
          </w:p>
        </w:tc>
      </w:tr>
    </w:tbl>
    <w:p w14:paraId="59DE3C0D" w14:textId="77036AC0" w:rsidR="00126000" w:rsidRDefault="00126000" w:rsidP="00F72161">
      <w:pPr>
        <w:tabs>
          <w:tab w:val="left" w:pos="3544"/>
        </w:tabs>
        <w:autoSpaceDE w:val="0"/>
        <w:autoSpaceDN w:val="0"/>
        <w:adjustRightInd w:val="0"/>
        <w:jc w:val="both"/>
        <w:rPr>
          <w:b/>
          <w:bCs/>
        </w:rPr>
      </w:pPr>
    </w:p>
    <w:sectPr w:rsidR="00126000" w:rsidSect="00F72161">
      <w:pgSz w:w="16838" w:h="11906" w:orient="landscape"/>
      <w:pgMar w:top="1276" w:right="709" w:bottom="567"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43B6" w14:textId="77777777" w:rsidR="00A231F9" w:rsidRDefault="00A231F9">
      <w:r>
        <w:separator/>
      </w:r>
    </w:p>
  </w:endnote>
  <w:endnote w:type="continuationSeparator" w:id="0">
    <w:p w14:paraId="4B092239" w14:textId="77777777" w:rsidR="00A231F9" w:rsidRDefault="00A2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DejaVu Sans">
    <w:altName w:val="Arial"/>
    <w:charset w:val="CC"/>
    <w:family w:val="swiss"/>
    <w:pitch w:val="variable"/>
    <w:sig w:usb0="E7002EFF" w:usb1="D200FDFF" w:usb2="0A246029" w:usb3="00000000" w:csb0="000001FF" w:csb1="00000000"/>
  </w:font>
  <w:font w:name="Lohit Hindi">
    <w:altName w:val="Times New Roman"/>
    <w:charset w:val="CC"/>
    <w:family w:val="auto"/>
    <w:pitch w:val="variable"/>
  </w:font>
  <w:font w:name="FreeSans">
    <w:altName w:val="MS Gothic"/>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default"/>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BF89" w14:textId="77777777" w:rsidR="00F72161" w:rsidRDefault="00F72161">
    <w:pPr>
      <w:pStyle w:val="a8"/>
      <w:spacing w:line="14" w:lineRule="auto"/>
      <w:rPr>
        <w:sz w:val="19"/>
      </w:rPr>
    </w:pPr>
    <w:r>
      <w:rPr>
        <w:noProof/>
        <w:lang w:val="ru-RU" w:eastAsia="ru-RU"/>
      </w:rPr>
      <mc:AlternateContent>
        <mc:Choice Requires="wps">
          <w:drawing>
            <wp:anchor distT="0" distB="0" distL="114300" distR="114300" simplePos="0" relativeHeight="251657216" behindDoc="1" locked="0" layoutInCell="1" allowOverlap="1" wp14:anchorId="4782F05A" wp14:editId="054B9586">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808F" id="AutoShape 2" o:spid="_x0000_s1026" style="position:absolute;margin-left:.8pt;margin-top:810.1pt;width:594.4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251660288" behindDoc="1" locked="0" layoutInCell="1" allowOverlap="1" wp14:anchorId="3FB3ED94" wp14:editId="74AE0D92">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8CD4" w14:textId="77456942" w:rsidR="00F72161" w:rsidRDefault="00F72161">
                          <w:pPr>
                            <w:pStyle w:val="a8"/>
                            <w:spacing w:before="10"/>
                            <w:ind w:left="40"/>
                          </w:pPr>
                          <w:r>
                            <w:fldChar w:fldCharType="begin"/>
                          </w:r>
                          <w:r>
                            <w:rPr>
                              <w:color w:val="8B8B8B"/>
                            </w:rPr>
                            <w:instrText xml:space="preserve"> PAGE </w:instrText>
                          </w:r>
                          <w:r>
                            <w:fldChar w:fldCharType="separate"/>
                          </w:r>
                          <w:r w:rsidR="00901894">
                            <w:rPr>
                              <w:noProof/>
                              <w:color w:val="8B8B8B"/>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3ED94" id="_x0000_t202" coordsize="21600,21600" o:spt="202" path="m,l,21600r21600,l21600,xe">
              <v:stroke joinstyle="miter"/>
              <v:path gradientshapeok="t" o:connecttype="rect"/>
            </v:shapetype>
            <v:shape id="Text Box 1" o:spid="_x0000_s1026" type="#_x0000_t202" style="position:absolute;margin-left:532.8pt;margin-top:810.45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14:paraId="544B8CD4" w14:textId="77456942" w:rsidR="00F72161" w:rsidRDefault="00F72161">
                    <w:pPr>
                      <w:pStyle w:val="a8"/>
                      <w:spacing w:before="10"/>
                      <w:ind w:left="40"/>
                    </w:pPr>
                    <w:r>
                      <w:fldChar w:fldCharType="begin"/>
                    </w:r>
                    <w:r>
                      <w:rPr>
                        <w:color w:val="8B8B8B"/>
                      </w:rPr>
                      <w:instrText xml:space="preserve"> PAGE </w:instrText>
                    </w:r>
                    <w:r>
                      <w:fldChar w:fldCharType="separate"/>
                    </w:r>
                    <w:r w:rsidR="00901894">
                      <w:rPr>
                        <w:noProof/>
                        <w:color w:val="8B8B8B"/>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1D48" w14:textId="77777777" w:rsidR="00F72161" w:rsidRDefault="00F72161">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A3F3" w14:textId="77777777" w:rsidR="00F72161" w:rsidRDefault="00F721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AA22" w14:textId="77777777" w:rsidR="00A231F9" w:rsidRDefault="00A231F9">
      <w:r>
        <w:separator/>
      </w:r>
    </w:p>
  </w:footnote>
  <w:footnote w:type="continuationSeparator" w:id="0">
    <w:p w14:paraId="6757A65C" w14:textId="77777777" w:rsidR="00A231F9" w:rsidRDefault="00A231F9">
      <w:r>
        <w:continuationSeparator/>
      </w:r>
    </w:p>
  </w:footnote>
  <w:footnote w:id="1">
    <w:p w14:paraId="1E70EF01" w14:textId="77777777" w:rsidR="00F72161" w:rsidRDefault="00F72161" w:rsidP="00DA3346">
      <w:pPr>
        <w:pStyle w:val="afff3"/>
        <w:jc w:val="both"/>
      </w:pPr>
      <w:r>
        <w:rPr>
          <w:rStyle w:val="afff0"/>
        </w:rPr>
        <w:footnoteRef/>
      </w:r>
      <w:r>
        <w:t xml:space="preserve"> Положения настоящего 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77E0" w14:textId="77777777" w:rsidR="00F72161" w:rsidRDefault="00F7216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4EEB" w14:textId="77777777" w:rsidR="00F72161" w:rsidRDefault="00F72161">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tabs>
          <w:tab w:val="num" w:pos="0"/>
        </w:tabs>
        <w:ind w:left="560" w:hanging="360"/>
      </w:pPr>
      <w:rPr>
        <w:rFonts w:ascii="Times New Roman" w:eastAsia="Calibri" w:hAnsi="Times New Roman" w:cs="Times New Roman" w:hint="default"/>
        <w:color w:val="auto"/>
        <w:szCs w:val="22"/>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6"/>
    <w:multiLevelType w:val="multilevel"/>
    <w:tmpl w:val="00000006"/>
    <w:name w:val="WW8Num6"/>
    <w:lvl w:ilvl="0">
      <w:start w:val="6"/>
      <w:numFmt w:val="decimal"/>
      <w:lvlText w:val="%1"/>
      <w:lvlJc w:val="left"/>
      <w:pPr>
        <w:tabs>
          <w:tab w:val="num" w:pos="0"/>
        </w:tabs>
        <w:ind w:left="360" w:hanging="360"/>
      </w:pPr>
      <w:rPr>
        <w:rFonts w:ascii="Times New Roman" w:hAnsi="Times New Roman" w:cs="Times New Roman" w:hint="default"/>
        <w:lang w:eastAsia="ru-RU"/>
      </w:rPr>
    </w:lvl>
    <w:lvl w:ilvl="1">
      <w:start w:val="1"/>
      <w:numFmt w:val="decimal"/>
      <w:lvlText w:val="%1.%2"/>
      <w:lvlJc w:val="left"/>
      <w:pPr>
        <w:tabs>
          <w:tab w:val="num" w:pos="0"/>
        </w:tabs>
        <w:ind w:left="1070" w:hanging="360"/>
      </w:pPr>
      <w:rPr>
        <w:rFonts w:ascii="Times New Roman" w:hAnsi="Times New Roman" w:cs="Times New Roman" w:hint="default"/>
        <w:lang w:eastAsia="ru-RU"/>
      </w:rPr>
    </w:lvl>
    <w:lvl w:ilvl="2">
      <w:start w:val="1"/>
      <w:numFmt w:val="decimal"/>
      <w:lvlText w:val="%1.%2.%3"/>
      <w:lvlJc w:val="left"/>
      <w:pPr>
        <w:tabs>
          <w:tab w:val="num" w:pos="0"/>
        </w:tabs>
        <w:ind w:left="2140" w:hanging="720"/>
      </w:pPr>
      <w:rPr>
        <w:rFonts w:ascii="Times New Roman" w:hAnsi="Times New Roman" w:cs="Times New Roman" w:hint="default"/>
        <w:lang w:eastAsia="ru-RU"/>
      </w:rPr>
    </w:lvl>
    <w:lvl w:ilvl="3">
      <w:start w:val="1"/>
      <w:numFmt w:val="decimal"/>
      <w:lvlText w:val="%1.%2.%3.%4"/>
      <w:lvlJc w:val="left"/>
      <w:pPr>
        <w:tabs>
          <w:tab w:val="num" w:pos="0"/>
        </w:tabs>
        <w:ind w:left="2850" w:hanging="720"/>
      </w:pPr>
      <w:rPr>
        <w:rFonts w:ascii="Times New Roman" w:hAnsi="Times New Roman" w:cs="Times New Roman" w:hint="default"/>
        <w:lang w:eastAsia="ru-RU"/>
      </w:rPr>
    </w:lvl>
    <w:lvl w:ilvl="4">
      <w:start w:val="1"/>
      <w:numFmt w:val="decimal"/>
      <w:lvlText w:val="%1.%2.%3.%4.%5"/>
      <w:lvlJc w:val="left"/>
      <w:pPr>
        <w:tabs>
          <w:tab w:val="num" w:pos="0"/>
        </w:tabs>
        <w:ind w:left="3920" w:hanging="1080"/>
      </w:pPr>
      <w:rPr>
        <w:rFonts w:ascii="Times New Roman" w:hAnsi="Times New Roman" w:cs="Times New Roman" w:hint="default"/>
        <w:lang w:eastAsia="ru-RU"/>
      </w:rPr>
    </w:lvl>
    <w:lvl w:ilvl="5">
      <w:start w:val="1"/>
      <w:numFmt w:val="decimal"/>
      <w:lvlText w:val="%1.%2.%3.%4.%5.%6"/>
      <w:lvlJc w:val="left"/>
      <w:pPr>
        <w:tabs>
          <w:tab w:val="num" w:pos="0"/>
        </w:tabs>
        <w:ind w:left="4630" w:hanging="1080"/>
      </w:pPr>
      <w:rPr>
        <w:rFonts w:ascii="Times New Roman" w:hAnsi="Times New Roman" w:cs="Times New Roman" w:hint="default"/>
        <w:lang w:eastAsia="ru-RU"/>
      </w:rPr>
    </w:lvl>
    <w:lvl w:ilvl="6">
      <w:start w:val="1"/>
      <w:numFmt w:val="decimal"/>
      <w:lvlText w:val="%1.%2.%3.%4.%5.%6.%7"/>
      <w:lvlJc w:val="left"/>
      <w:pPr>
        <w:tabs>
          <w:tab w:val="num" w:pos="0"/>
        </w:tabs>
        <w:ind w:left="5700" w:hanging="1440"/>
      </w:pPr>
      <w:rPr>
        <w:rFonts w:ascii="Times New Roman" w:hAnsi="Times New Roman" w:cs="Times New Roman" w:hint="default"/>
        <w:lang w:eastAsia="ru-RU"/>
      </w:rPr>
    </w:lvl>
    <w:lvl w:ilvl="7">
      <w:start w:val="1"/>
      <w:numFmt w:val="decimal"/>
      <w:lvlText w:val="%1.%2.%3.%4.%5.%6.%7.%8"/>
      <w:lvlJc w:val="left"/>
      <w:pPr>
        <w:tabs>
          <w:tab w:val="num" w:pos="0"/>
        </w:tabs>
        <w:ind w:left="6410" w:hanging="1440"/>
      </w:pPr>
      <w:rPr>
        <w:rFonts w:ascii="Times New Roman" w:hAnsi="Times New Roman" w:cs="Times New Roman" w:hint="default"/>
        <w:lang w:eastAsia="ru-RU"/>
      </w:rPr>
    </w:lvl>
    <w:lvl w:ilvl="8">
      <w:start w:val="1"/>
      <w:numFmt w:val="decimal"/>
      <w:lvlText w:val="%1.%2.%3.%4.%5.%6.%7.%8.%9"/>
      <w:lvlJc w:val="left"/>
      <w:pPr>
        <w:tabs>
          <w:tab w:val="num" w:pos="0"/>
        </w:tabs>
        <w:ind w:left="7480" w:hanging="1800"/>
      </w:pPr>
      <w:rPr>
        <w:rFonts w:ascii="Times New Roman" w:hAnsi="Times New Roman" w:cs="Times New Roman" w:hint="default"/>
        <w:lang w:eastAsia="ru-RU"/>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tabs>
          <w:tab w:val="num" w:pos="368"/>
        </w:tabs>
        <w:ind w:left="928" w:hanging="360"/>
      </w:pPr>
      <w:rPr>
        <w:rFonts w:cs="Times New Roman"/>
        <w:color w:val="auto"/>
        <w:lang w:eastAsia="ru-RU"/>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008"/>
    <w:multiLevelType w:val="multilevel"/>
    <w:tmpl w:val="00000008"/>
    <w:name w:val="WW8Num8"/>
    <w:lvl w:ilvl="0">
      <w:start w:val="9"/>
      <w:numFmt w:val="decimal"/>
      <w:lvlText w:val="%1"/>
      <w:lvlJc w:val="left"/>
      <w:pPr>
        <w:tabs>
          <w:tab w:val="num" w:pos="0"/>
        </w:tabs>
        <w:ind w:left="420" w:hanging="420"/>
      </w:pPr>
    </w:lvl>
    <w:lvl w:ilvl="1">
      <w:start w:val="10"/>
      <w:numFmt w:val="decimal"/>
      <w:lvlText w:val="%1.%2"/>
      <w:lvlJc w:val="left"/>
      <w:pPr>
        <w:tabs>
          <w:tab w:val="num" w:pos="0"/>
        </w:tabs>
        <w:ind w:left="1271" w:hanging="4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tabs>
          <w:tab w:val="num" w:pos="0"/>
        </w:tabs>
        <w:ind w:left="560" w:hanging="360"/>
      </w:pPr>
      <w:rPr>
        <w:rFonts w:cs="Times New Roman"/>
        <w:color w:val="auto"/>
        <w:lang w:eastAsia="ru-RU"/>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00000B"/>
    <w:multiLevelType w:val="multilevel"/>
    <w:tmpl w:val="0000000B"/>
    <w:name w:val="WW8Num11"/>
    <w:lvl w:ilvl="0">
      <w:start w:val="3"/>
      <w:numFmt w:val="decimal"/>
      <w:lvlText w:val="%1"/>
      <w:lvlJc w:val="left"/>
      <w:pPr>
        <w:tabs>
          <w:tab w:val="num" w:pos="0"/>
        </w:tabs>
        <w:ind w:left="420" w:hanging="420"/>
      </w:pPr>
    </w:lvl>
    <w:lvl w:ilvl="1">
      <w:start w:val="12"/>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0000000C"/>
    <w:multiLevelType w:val="multilevel"/>
    <w:tmpl w:val="1F80E748"/>
    <w:lvl w:ilvl="0">
      <w:start w:val="1"/>
      <w:numFmt w:val="decimal"/>
      <w:lvlText w:val="%1."/>
      <w:lvlJc w:val="left"/>
      <w:pPr>
        <w:tabs>
          <w:tab w:val="num" w:pos="0"/>
        </w:tabs>
        <w:ind w:left="360" w:hanging="360"/>
      </w:pPr>
      <w:rPr>
        <w:rFonts w:ascii="Times New Roman" w:hAnsi="Times New Roman" w:cs="Times New Roman" w:hint="default"/>
        <w:b/>
        <w:lang w:eastAsia="ru-RU"/>
      </w:rPr>
    </w:lvl>
    <w:lvl w:ilvl="1">
      <w:start w:val="1"/>
      <w:numFmt w:val="decimal"/>
      <w:lvlText w:val="4.%2."/>
      <w:lvlJc w:val="left"/>
      <w:pPr>
        <w:tabs>
          <w:tab w:val="num" w:pos="0"/>
        </w:tabs>
        <w:ind w:left="792" w:hanging="432"/>
      </w:pPr>
      <w:rPr>
        <w:rFonts w:ascii="Times New Roman" w:hAnsi="Times New Roman" w:cs="Times New Roman" w:hint="default"/>
      </w:rPr>
    </w:lvl>
    <w:lvl w:ilvl="2">
      <w:start w:val="1"/>
      <w:numFmt w:val="decimal"/>
      <w:lvlText w:val="4.%2.%3."/>
      <w:lvlJc w:val="left"/>
      <w:pPr>
        <w:tabs>
          <w:tab w:val="num" w:pos="0"/>
        </w:tabs>
        <w:ind w:left="3056" w:hanging="504"/>
      </w:pPr>
      <w:rPr>
        <w:rFonts w:ascii="Times New Roman" w:hAnsi="Times New Roman" w:cs="Times New Roman" w:hint="default"/>
        <w:lang w:eastAsia="ru-RU"/>
      </w:rPr>
    </w:lvl>
    <w:lvl w:ilvl="3">
      <w:start w:val="1"/>
      <w:numFmt w:val="decimal"/>
      <w:lvlText w:val="%1.%2.%3.%4."/>
      <w:lvlJc w:val="left"/>
      <w:pPr>
        <w:tabs>
          <w:tab w:val="num" w:pos="0"/>
        </w:tabs>
        <w:ind w:left="1728" w:hanging="648"/>
      </w:pPr>
      <w:rPr>
        <w:rFonts w:ascii="Times New Roman" w:hAnsi="Times New Roman" w:cs="Times New Roman" w:hint="default"/>
        <w:lang w:eastAsia="ru-RU"/>
      </w:rPr>
    </w:lvl>
    <w:lvl w:ilvl="4">
      <w:start w:val="1"/>
      <w:numFmt w:val="decimal"/>
      <w:lvlText w:val="%1.%2.%3.%4.%5."/>
      <w:lvlJc w:val="left"/>
      <w:pPr>
        <w:tabs>
          <w:tab w:val="num" w:pos="0"/>
        </w:tabs>
        <w:ind w:left="2232" w:hanging="792"/>
      </w:pPr>
      <w:rPr>
        <w:rFonts w:ascii="Times New Roman" w:hAnsi="Times New Roman" w:cs="Times New Roman" w:hint="default"/>
        <w:lang w:eastAsia="ru-RU"/>
      </w:rPr>
    </w:lvl>
    <w:lvl w:ilvl="5">
      <w:start w:val="1"/>
      <w:numFmt w:val="decimal"/>
      <w:lvlText w:val="%1.%2.%3.%4.%5.%6."/>
      <w:lvlJc w:val="left"/>
      <w:pPr>
        <w:tabs>
          <w:tab w:val="num" w:pos="0"/>
        </w:tabs>
        <w:ind w:left="2736" w:hanging="936"/>
      </w:pPr>
      <w:rPr>
        <w:rFonts w:ascii="Times New Roman" w:hAnsi="Times New Roman" w:cs="Times New Roman" w:hint="default"/>
        <w:lang w:eastAsia="ru-RU"/>
      </w:rPr>
    </w:lvl>
    <w:lvl w:ilvl="6">
      <w:start w:val="1"/>
      <w:numFmt w:val="decimal"/>
      <w:lvlText w:val="%1.%2.%3.%4.%5.%6.%7."/>
      <w:lvlJc w:val="left"/>
      <w:pPr>
        <w:tabs>
          <w:tab w:val="num" w:pos="0"/>
        </w:tabs>
        <w:ind w:left="3240" w:hanging="1080"/>
      </w:pPr>
      <w:rPr>
        <w:rFonts w:ascii="Times New Roman" w:hAnsi="Times New Roman" w:cs="Times New Roman" w:hint="default"/>
        <w:lang w:eastAsia="ru-RU"/>
      </w:rPr>
    </w:lvl>
    <w:lvl w:ilvl="7">
      <w:start w:val="1"/>
      <w:numFmt w:val="decimal"/>
      <w:lvlText w:val="%1.%2.%3.%4.%5.%6.%7.%8."/>
      <w:lvlJc w:val="left"/>
      <w:pPr>
        <w:tabs>
          <w:tab w:val="num" w:pos="0"/>
        </w:tabs>
        <w:ind w:left="3744" w:hanging="1224"/>
      </w:pPr>
      <w:rPr>
        <w:rFonts w:ascii="Times New Roman" w:hAnsi="Times New Roman" w:cs="Times New Roman" w:hint="default"/>
        <w:lang w:eastAsia="ru-RU"/>
      </w:rPr>
    </w:lvl>
    <w:lvl w:ilvl="8">
      <w:start w:val="1"/>
      <w:numFmt w:val="decimal"/>
      <w:lvlText w:val="%1.%2.%3.%4.%5.%6.%7.%8.%9."/>
      <w:lvlJc w:val="left"/>
      <w:pPr>
        <w:tabs>
          <w:tab w:val="num" w:pos="0"/>
        </w:tabs>
        <w:ind w:left="4320" w:hanging="1440"/>
      </w:pPr>
      <w:rPr>
        <w:rFonts w:ascii="Times New Roman" w:hAnsi="Times New Roman" w:cs="Times New Roman" w:hint="default"/>
        <w:lang w:eastAsia="ru-RU"/>
      </w:r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360" w:hanging="360"/>
      </w:pPr>
    </w:lvl>
    <w:lvl w:ilvl="1">
      <w:start w:val="1"/>
      <w:numFmt w:val="decimal"/>
      <w:lvlText w:val="2.%2."/>
      <w:lvlJc w:val="left"/>
      <w:pPr>
        <w:tabs>
          <w:tab w:val="num" w:pos="0"/>
        </w:tabs>
        <w:ind w:left="3551" w:hanging="432"/>
      </w:pPr>
      <w:rPr>
        <w:rFonts w:ascii="Times New Roman" w:hAnsi="Times New Roman" w:cs="Times New Roman" w:hint="default"/>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0F"/>
    <w:multiLevelType w:val="multilevel"/>
    <w:tmpl w:val="0000000F"/>
    <w:name w:val="WW8Num15"/>
    <w:lvl w:ilvl="0">
      <w:start w:val="3"/>
      <w:numFmt w:val="decimal"/>
      <w:lvlText w:val="%1"/>
      <w:lvlJc w:val="left"/>
      <w:pPr>
        <w:tabs>
          <w:tab w:val="num" w:pos="0"/>
        </w:tabs>
        <w:ind w:left="360" w:hanging="360"/>
      </w:pPr>
    </w:lvl>
    <w:lvl w:ilvl="1">
      <w:start w:val="8"/>
      <w:numFmt w:val="decimal"/>
      <w:lvlText w:val="%1.%2"/>
      <w:lvlJc w:val="left"/>
      <w:pPr>
        <w:tabs>
          <w:tab w:val="num" w:pos="0"/>
        </w:tabs>
        <w:ind w:left="560" w:hanging="360"/>
      </w:pPr>
    </w:lvl>
    <w:lvl w:ilvl="2">
      <w:start w:val="1"/>
      <w:numFmt w:val="decimal"/>
      <w:lvlText w:val="%1.%2.%3"/>
      <w:lvlJc w:val="left"/>
      <w:pPr>
        <w:tabs>
          <w:tab w:val="num" w:pos="0"/>
        </w:tabs>
        <w:ind w:left="1120" w:hanging="720"/>
      </w:pPr>
    </w:lvl>
    <w:lvl w:ilvl="3">
      <w:start w:val="1"/>
      <w:numFmt w:val="decimal"/>
      <w:lvlText w:val="%1.%2.%3.%4"/>
      <w:lvlJc w:val="left"/>
      <w:pPr>
        <w:tabs>
          <w:tab w:val="num" w:pos="0"/>
        </w:tabs>
        <w:ind w:left="1320" w:hanging="720"/>
      </w:pPr>
    </w:lvl>
    <w:lvl w:ilvl="4">
      <w:start w:val="1"/>
      <w:numFmt w:val="decimal"/>
      <w:lvlText w:val="%1.%2.%3.%4.%5"/>
      <w:lvlJc w:val="left"/>
      <w:pPr>
        <w:tabs>
          <w:tab w:val="num" w:pos="0"/>
        </w:tabs>
        <w:ind w:left="1880" w:hanging="1080"/>
      </w:pPr>
    </w:lvl>
    <w:lvl w:ilvl="5">
      <w:start w:val="1"/>
      <w:numFmt w:val="decimal"/>
      <w:lvlText w:val="%1.%2.%3.%4.%5.%6"/>
      <w:lvlJc w:val="left"/>
      <w:pPr>
        <w:tabs>
          <w:tab w:val="num" w:pos="0"/>
        </w:tabs>
        <w:ind w:left="2080" w:hanging="1080"/>
      </w:pPr>
    </w:lvl>
    <w:lvl w:ilvl="6">
      <w:start w:val="1"/>
      <w:numFmt w:val="decimal"/>
      <w:lvlText w:val="%1.%2.%3.%4.%5.%6.%7"/>
      <w:lvlJc w:val="left"/>
      <w:pPr>
        <w:tabs>
          <w:tab w:val="num" w:pos="0"/>
        </w:tabs>
        <w:ind w:left="2640" w:hanging="1440"/>
      </w:pPr>
    </w:lvl>
    <w:lvl w:ilvl="7">
      <w:start w:val="1"/>
      <w:numFmt w:val="decimal"/>
      <w:lvlText w:val="%1.%2.%3.%4.%5.%6.%7.%8"/>
      <w:lvlJc w:val="left"/>
      <w:pPr>
        <w:tabs>
          <w:tab w:val="num" w:pos="0"/>
        </w:tabs>
        <w:ind w:left="2840" w:hanging="1440"/>
      </w:pPr>
    </w:lvl>
    <w:lvl w:ilvl="8">
      <w:start w:val="1"/>
      <w:numFmt w:val="decimal"/>
      <w:lvlText w:val="%1.%2.%3.%4.%5.%6.%7.%8.%9"/>
      <w:lvlJc w:val="left"/>
      <w:pPr>
        <w:tabs>
          <w:tab w:val="num" w:pos="0"/>
        </w:tabs>
        <w:ind w:left="3400" w:hanging="1800"/>
      </w:pPr>
    </w:lvl>
  </w:abstractNum>
  <w:abstractNum w:abstractNumId="12" w15:restartNumberingAfterBreak="0">
    <w:nsid w:val="00000010"/>
    <w:multiLevelType w:val="multilevel"/>
    <w:tmpl w:val="439AD1D0"/>
    <w:name w:val="WW8Num16"/>
    <w:lvl w:ilvl="0">
      <w:start w:val="1"/>
      <w:numFmt w:val="decimal"/>
      <w:lvlText w:val="%1"/>
      <w:lvlJc w:val="left"/>
      <w:pPr>
        <w:tabs>
          <w:tab w:val="num" w:pos="360"/>
        </w:tabs>
        <w:ind w:left="360" w:hanging="360"/>
      </w:pPr>
      <w:rPr>
        <w:rFonts w:cs="Times New Roman"/>
      </w:rPr>
    </w:lvl>
    <w:lvl w:ilvl="1">
      <w:start w:val="1"/>
      <w:numFmt w:val="decimal"/>
      <w:lvlText w:val="6.%2"/>
      <w:lvlJc w:val="left"/>
      <w:pPr>
        <w:tabs>
          <w:tab w:val="num" w:pos="935"/>
        </w:tabs>
        <w:ind w:left="1495" w:hanging="360"/>
      </w:pPr>
      <w:rPr>
        <w:rFonts w:hint="default"/>
        <w:b/>
        <w:color w:val="auto"/>
        <w:highlight w:val="yellow"/>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011"/>
    <w:multiLevelType w:val="multilevel"/>
    <w:tmpl w:val="F1169F48"/>
    <w:name w:val="WW8Num17"/>
    <w:lvl w:ilvl="0">
      <w:start w:val="1"/>
      <w:numFmt w:val="decimal"/>
      <w:lvlText w:val="%1."/>
      <w:lvlJc w:val="left"/>
      <w:pPr>
        <w:tabs>
          <w:tab w:val="num" w:pos="360"/>
        </w:tabs>
        <w:ind w:left="360" w:hanging="360"/>
      </w:pPr>
      <w:rPr>
        <w:rFonts w:hint="default"/>
        <w:b/>
      </w:rPr>
    </w:lvl>
    <w:lvl w:ilvl="1">
      <w:start w:val="1"/>
      <w:numFmt w:val="none"/>
      <w:lvlText w:val="2.7."/>
      <w:lvlJc w:val="left"/>
      <w:pPr>
        <w:ind w:left="1069" w:hanging="360"/>
      </w:pPr>
      <w:rPr>
        <w:rFonts w:hint="default"/>
        <w:color w:val="auto"/>
        <w:lang w:eastAsia="ru-RU"/>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5" w15:restartNumberingAfterBreak="0">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0B823002"/>
    <w:multiLevelType w:val="multilevel"/>
    <w:tmpl w:val="E898B5CC"/>
    <w:lvl w:ilvl="0">
      <w:start w:val="1"/>
      <w:numFmt w:val="decimal"/>
      <w:pStyle w:val="a"/>
      <w:lvlText w:val="%1."/>
      <w:lvlJc w:val="left"/>
      <w:pPr>
        <w:tabs>
          <w:tab w:val="num" w:pos="432"/>
        </w:tabs>
        <w:ind w:left="432" w:hanging="432"/>
      </w:pPr>
      <w:rPr>
        <w:rFonts w:hint="default"/>
        <w:b/>
        <w:sz w:val="22"/>
        <w:szCs w:val="22"/>
      </w:rPr>
    </w:lvl>
    <w:lvl w:ilvl="1">
      <w:start w:val="1"/>
      <w:numFmt w:val="decimal"/>
      <w:lvlText w:val="%1.%2."/>
      <w:lvlJc w:val="left"/>
      <w:pPr>
        <w:tabs>
          <w:tab w:val="num" w:pos="907"/>
        </w:tabs>
        <w:ind w:left="0" w:firstLine="851"/>
      </w:pPr>
      <w:rPr>
        <w:rFonts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C0D09F9"/>
    <w:multiLevelType w:val="multilevel"/>
    <w:tmpl w:val="10A2781E"/>
    <w:lvl w:ilvl="0">
      <w:start w:val="1"/>
      <w:numFmt w:val="decimal"/>
      <w:lvlText w:val="%1."/>
      <w:lvlJc w:val="left"/>
      <w:pPr>
        <w:ind w:left="435" w:hanging="435"/>
      </w:pPr>
      <w:rPr>
        <w:rFonts w:hint="default"/>
        <w:color w:val="000000"/>
      </w:rPr>
    </w:lvl>
    <w:lvl w:ilvl="1">
      <w:start w:val="1"/>
      <w:numFmt w:val="decimal"/>
      <w:lvlText w:val="2.%2."/>
      <w:lvlJc w:val="left"/>
      <w:pPr>
        <w:ind w:left="0" w:firstLine="851"/>
      </w:pPr>
      <w:rPr>
        <w:rFonts w:hint="default"/>
        <w:color w:val="000000"/>
        <w:sz w:val="24"/>
        <w:szCs w:val="24"/>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19" w15:restartNumberingAfterBreak="0">
    <w:nsid w:val="10A842E5"/>
    <w:multiLevelType w:val="multilevel"/>
    <w:tmpl w:val="0A0E134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10D6083C"/>
    <w:multiLevelType w:val="multilevel"/>
    <w:tmpl w:val="871A8BB4"/>
    <w:styleLink w:val="a0"/>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21" w15:restartNumberingAfterBreak="0">
    <w:nsid w:val="126B40A0"/>
    <w:multiLevelType w:val="multilevel"/>
    <w:tmpl w:val="4B5422E4"/>
    <w:lvl w:ilvl="0">
      <w:start w:val="1"/>
      <w:numFmt w:val="decimal"/>
      <w:lvlText w:val="%1."/>
      <w:lvlJc w:val="left"/>
      <w:pPr>
        <w:ind w:left="435" w:hanging="435"/>
      </w:pPr>
      <w:rPr>
        <w:rFonts w:hint="default"/>
        <w:color w:val="000000"/>
      </w:rPr>
    </w:lvl>
    <w:lvl w:ilvl="1">
      <w:start w:val="1"/>
      <w:numFmt w:val="decimal"/>
      <w:lvlText w:val="%1.%2."/>
      <w:lvlJc w:val="left"/>
      <w:pPr>
        <w:ind w:left="0" w:firstLine="851"/>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22" w15:restartNumberingAfterBreak="0">
    <w:nsid w:val="12DE792A"/>
    <w:multiLevelType w:val="multilevel"/>
    <w:tmpl w:val="8F8A2756"/>
    <w:lvl w:ilvl="0">
      <w:start w:val="1"/>
      <w:numFmt w:val="decimal"/>
      <w:pStyle w:val="a1"/>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24" w15:restartNumberingAfterBreak="0">
    <w:nsid w:val="15976D60"/>
    <w:multiLevelType w:val="multilevel"/>
    <w:tmpl w:val="856017D4"/>
    <w:lvl w:ilvl="0">
      <w:start w:val="8"/>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1F6F2578"/>
    <w:multiLevelType w:val="multilevel"/>
    <w:tmpl w:val="6644C81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E82460"/>
    <w:multiLevelType w:val="multilevel"/>
    <w:tmpl w:val="A7AE72F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1858F0"/>
    <w:multiLevelType w:val="multilevel"/>
    <w:tmpl w:val="4866C71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42" w:hanging="432"/>
      </w:p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15:restartNumberingAfterBreak="0">
    <w:nsid w:val="293A5FBD"/>
    <w:multiLevelType w:val="multilevel"/>
    <w:tmpl w:val="21448BF6"/>
    <w:lvl w:ilvl="0">
      <w:start w:val="13"/>
      <w:numFmt w:val="decimal"/>
      <w:lvlText w:val="%1."/>
      <w:lvlJc w:val="left"/>
      <w:pPr>
        <w:ind w:left="440" w:hanging="440"/>
      </w:pPr>
    </w:lvl>
    <w:lvl w:ilvl="1">
      <w:start w:val="1"/>
      <w:numFmt w:val="decimal"/>
      <w:lvlText w:val="%1.%2."/>
      <w:lvlJc w:val="left"/>
      <w:pPr>
        <w:ind w:left="1520" w:hanging="44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2D5133F3"/>
    <w:multiLevelType w:val="multilevel"/>
    <w:tmpl w:val="EC90EBDE"/>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E5596F"/>
    <w:multiLevelType w:val="multilevel"/>
    <w:tmpl w:val="A58EB422"/>
    <w:lvl w:ilvl="0">
      <w:start w:val="1"/>
      <w:numFmt w:val="upperRoman"/>
      <w:lvlText w:val="%1."/>
      <w:lvlJc w:val="left"/>
      <w:pPr>
        <w:ind w:left="518" w:hanging="360"/>
        <w:jc w:val="right"/>
      </w:pPr>
      <w:rPr>
        <w:rFonts w:hint="default"/>
        <w:b/>
        <w:bCs/>
        <w:spacing w:val="-3"/>
        <w:w w:val="99"/>
        <w:lang w:val="ru-RU" w:eastAsia="en-US" w:bidi="ar-SA"/>
      </w:rPr>
    </w:lvl>
    <w:lvl w:ilvl="1">
      <w:start w:val="1"/>
      <w:numFmt w:val="upperRoman"/>
      <w:lvlText w:val="%1.%2."/>
      <w:lvlJc w:val="left"/>
      <w:pPr>
        <w:ind w:left="6480" w:hanging="384"/>
        <w:jc w:val="right"/>
      </w:pPr>
      <w:rPr>
        <w:rFonts w:hint="default"/>
        <w:b/>
        <w:bCs/>
        <w:spacing w:val="-2"/>
        <w:w w:val="100"/>
        <w:lang w:val="ru-RU" w:eastAsia="en-US" w:bidi="ar-SA"/>
      </w:rPr>
    </w:lvl>
    <w:lvl w:ilvl="2">
      <w:numFmt w:val="bullet"/>
      <w:lvlText w:val="•"/>
      <w:lvlJc w:val="left"/>
      <w:pPr>
        <w:ind w:left="5280" w:hanging="384"/>
      </w:pPr>
      <w:rPr>
        <w:rFonts w:hint="default"/>
        <w:lang w:val="ru-RU" w:eastAsia="en-US" w:bidi="ar-SA"/>
      </w:rPr>
    </w:lvl>
    <w:lvl w:ilvl="3">
      <w:numFmt w:val="bullet"/>
      <w:lvlText w:val="•"/>
      <w:lvlJc w:val="left"/>
      <w:pPr>
        <w:ind w:left="5980" w:hanging="384"/>
      </w:pPr>
      <w:rPr>
        <w:rFonts w:hint="default"/>
        <w:lang w:val="ru-RU" w:eastAsia="en-US" w:bidi="ar-SA"/>
      </w:rPr>
    </w:lvl>
    <w:lvl w:ilvl="4">
      <w:numFmt w:val="bullet"/>
      <w:lvlText w:val="•"/>
      <w:lvlJc w:val="left"/>
      <w:pPr>
        <w:ind w:left="6681" w:hanging="384"/>
      </w:pPr>
      <w:rPr>
        <w:rFonts w:hint="default"/>
        <w:lang w:val="ru-RU" w:eastAsia="en-US" w:bidi="ar-SA"/>
      </w:rPr>
    </w:lvl>
    <w:lvl w:ilvl="5">
      <w:numFmt w:val="bullet"/>
      <w:lvlText w:val="•"/>
      <w:lvlJc w:val="left"/>
      <w:pPr>
        <w:ind w:left="7381" w:hanging="384"/>
      </w:pPr>
      <w:rPr>
        <w:rFonts w:hint="default"/>
        <w:lang w:val="ru-RU" w:eastAsia="en-US" w:bidi="ar-SA"/>
      </w:rPr>
    </w:lvl>
    <w:lvl w:ilvl="6">
      <w:numFmt w:val="bullet"/>
      <w:lvlText w:val="•"/>
      <w:lvlJc w:val="left"/>
      <w:pPr>
        <w:ind w:left="8082" w:hanging="384"/>
      </w:pPr>
      <w:rPr>
        <w:rFonts w:hint="default"/>
        <w:lang w:val="ru-RU" w:eastAsia="en-US" w:bidi="ar-SA"/>
      </w:rPr>
    </w:lvl>
    <w:lvl w:ilvl="7">
      <w:numFmt w:val="bullet"/>
      <w:lvlText w:val="•"/>
      <w:lvlJc w:val="left"/>
      <w:pPr>
        <w:ind w:left="8782" w:hanging="384"/>
      </w:pPr>
      <w:rPr>
        <w:rFonts w:hint="default"/>
        <w:lang w:val="ru-RU" w:eastAsia="en-US" w:bidi="ar-SA"/>
      </w:rPr>
    </w:lvl>
    <w:lvl w:ilvl="8">
      <w:numFmt w:val="bullet"/>
      <w:lvlText w:val="•"/>
      <w:lvlJc w:val="left"/>
      <w:pPr>
        <w:ind w:left="9483" w:hanging="384"/>
      </w:pPr>
      <w:rPr>
        <w:rFonts w:hint="default"/>
        <w:lang w:val="ru-RU" w:eastAsia="en-US" w:bidi="ar-SA"/>
      </w:rPr>
    </w:lvl>
  </w:abstractNum>
  <w:abstractNum w:abstractNumId="33" w15:restartNumberingAfterBreak="0">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536C0ACF"/>
    <w:multiLevelType w:val="multilevel"/>
    <w:tmpl w:val="C8E222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36" w15:restartNumberingAfterBreak="0">
    <w:nsid w:val="56EB381D"/>
    <w:multiLevelType w:val="hybridMultilevel"/>
    <w:tmpl w:val="89AC2DB2"/>
    <w:name w:val="WW8Num172"/>
    <w:lvl w:ilvl="0" w:tplc="C18A82CE">
      <w:start w:val="1"/>
      <w:numFmt w:val="decimal"/>
      <w:lvlText w:val="3.%1."/>
      <w:lvlJc w:val="left"/>
      <w:pPr>
        <w:ind w:left="0" w:firstLine="85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70274A"/>
    <w:multiLevelType w:val="multilevel"/>
    <w:tmpl w:val="0E3EC702"/>
    <w:lvl w:ilvl="0">
      <w:start w:val="4"/>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8" w15:restartNumberingAfterBreak="0">
    <w:nsid w:val="64705F24"/>
    <w:multiLevelType w:val="multilevel"/>
    <w:tmpl w:val="8F8A2756"/>
    <w:lvl w:ilvl="0">
      <w:start w:val="1"/>
      <w:numFmt w:val="decimal"/>
      <w:pStyle w:val="a2"/>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DC3B5E"/>
    <w:multiLevelType w:val="multilevel"/>
    <w:tmpl w:val="7D00ED5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2" w15:restartNumberingAfterBreak="0">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4" w15:restartNumberingAfterBreak="0">
    <w:nsid w:val="749663E4"/>
    <w:multiLevelType w:val="hybridMultilevel"/>
    <w:tmpl w:val="F33E56B2"/>
    <w:lvl w:ilvl="0" w:tplc="7A4E8AAC">
      <w:start w:val="1"/>
      <w:numFmt w:val="decimal"/>
      <w:lvlText w:val="%1."/>
      <w:lvlJc w:val="left"/>
      <w:pPr>
        <w:ind w:left="245" w:hanging="245"/>
      </w:pPr>
      <w:rPr>
        <w:rFonts w:hint="default"/>
        <w:w w:val="100"/>
        <w:lang w:val="ru-RU" w:eastAsia="en-US" w:bidi="ar-SA"/>
      </w:rPr>
    </w:lvl>
    <w:lvl w:ilvl="1" w:tplc="4EF6A898">
      <w:numFmt w:val="bullet"/>
      <w:lvlText w:val="•"/>
      <w:lvlJc w:val="left"/>
      <w:pPr>
        <w:ind w:left="945" w:hanging="245"/>
      </w:pPr>
      <w:rPr>
        <w:rFonts w:hint="default"/>
        <w:lang w:val="ru-RU" w:eastAsia="en-US" w:bidi="ar-SA"/>
      </w:rPr>
    </w:lvl>
    <w:lvl w:ilvl="2" w:tplc="5828594C">
      <w:numFmt w:val="bullet"/>
      <w:lvlText w:val="•"/>
      <w:lvlJc w:val="left"/>
      <w:pPr>
        <w:ind w:left="1653" w:hanging="245"/>
      </w:pPr>
      <w:rPr>
        <w:rFonts w:hint="default"/>
        <w:lang w:val="ru-RU" w:eastAsia="en-US" w:bidi="ar-SA"/>
      </w:rPr>
    </w:lvl>
    <w:lvl w:ilvl="3" w:tplc="32343AAA">
      <w:numFmt w:val="bullet"/>
      <w:lvlText w:val="•"/>
      <w:lvlJc w:val="left"/>
      <w:pPr>
        <w:ind w:left="2361" w:hanging="245"/>
      </w:pPr>
      <w:rPr>
        <w:rFonts w:hint="default"/>
        <w:lang w:val="ru-RU" w:eastAsia="en-US" w:bidi="ar-SA"/>
      </w:rPr>
    </w:lvl>
    <w:lvl w:ilvl="4" w:tplc="1910E50A">
      <w:numFmt w:val="bullet"/>
      <w:lvlText w:val="•"/>
      <w:lvlJc w:val="left"/>
      <w:pPr>
        <w:ind w:left="3069" w:hanging="245"/>
      </w:pPr>
      <w:rPr>
        <w:rFonts w:hint="default"/>
        <w:lang w:val="ru-RU" w:eastAsia="en-US" w:bidi="ar-SA"/>
      </w:rPr>
    </w:lvl>
    <w:lvl w:ilvl="5" w:tplc="50A4012A">
      <w:numFmt w:val="bullet"/>
      <w:lvlText w:val="•"/>
      <w:lvlJc w:val="left"/>
      <w:pPr>
        <w:ind w:left="3777" w:hanging="245"/>
      </w:pPr>
      <w:rPr>
        <w:rFonts w:hint="default"/>
        <w:lang w:val="ru-RU" w:eastAsia="en-US" w:bidi="ar-SA"/>
      </w:rPr>
    </w:lvl>
    <w:lvl w:ilvl="6" w:tplc="FBB039DA">
      <w:numFmt w:val="bullet"/>
      <w:lvlText w:val="•"/>
      <w:lvlJc w:val="left"/>
      <w:pPr>
        <w:ind w:left="4485" w:hanging="245"/>
      </w:pPr>
      <w:rPr>
        <w:rFonts w:hint="default"/>
        <w:lang w:val="ru-RU" w:eastAsia="en-US" w:bidi="ar-SA"/>
      </w:rPr>
    </w:lvl>
    <w:lvl w:ilvl="7" w:tplc="E0FCC4BE">
      <w:numFmt w:val="bullet"/>
      <w:lvlText w:val="•"/>
      <w:lvlJc w:val="left"/>
      <w:pPr>
        <w:ind w:left="5193" w:hanging="245"/>
      </w:pPr>
      <w:rPr>
        <w:rFonts w:hint="default"/>
        <w:lang w:val="ru-RU" w:eastAsia="en-US" w:bidi="ar-SA"/>
      </w:rPr>
    </w:lvl>
    <w:lvl w:ilvl="8" w:tplc="517A1682">
      <w:numFmt w:val="bullet"/>
      <w:lvlText w:val="•"/>
      <w:lvlJc w:val="left"/>
      <w:pPr>
        <w:ind w:left="5901" w:hanging="245"/>
      </w:pPr>
      <w:rPr>
        <w:rFonts w:hint="default"/>
        <w:lang w:val="ru-RU" w:eastAsia="en-US" w:bidi="ar-SA"/>
      </w:rPr>
    </w:lvl>
  </w:abstractNum>
  <w:abstractNum w:abstractNumId="45" w15:restartNumberingAfterBreak="0">
    <w:nsid w:val="74FE7F0C"/>
    <w:multiLevelType w:val="hybridMultilevel"/>
    <w:tmpl w:val="847056E2"/>
    <w:lvl w:ilvl="0" w:tplc="E0524E48">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D94049"/>
    <w:multiLevelType w:val="hybridMultilevel"/>
    <w:tmpl w:val="C960DD2C"/>
    <w:lvl w:ilvl="0" w:tplc="D2327314">
      <w:start w:val="1"/>
      <w:numFmt w:val="bullet"/>
      <w:lvlText w:val=""/>
      <w:lvlJc w:val="left"/>
      <w:pPr>
        <w:ind w:left="433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11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48" w15:restartNumberingAfterBreak="0">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47"/>
  </w:num>
  <w:num w:numId="2">
    <w:abstractNumId w:val="48"/>
  </w:num>
  <w:num w:numId="3">
    <w:abstractNumId w:val="35"/>
  </w:num>
  <w:num w:numId="4">
    <w:abstractNumId w:val="29"/>
  </w:num>
  <w:num w:numId="5">
    <w:abstractNumId w:val="33"/>
  </w:num>
  <w:num w:numId="6">
    <w:abstractNumId w:val="16"/>
  </w:num>
  <w:num w:numId="7">
    <w:abstractNumId w:val="15"/>
  </w:num>
  <w:num w:numId="8">
    <w:abstractNumId w:val="42"/>
  </w:num>
  <w:num w:numId="9">
    <w:abstractNumId w:val="20"/>
  </w:num>
  <w:num w:numId="10">
    <w:abstractNumId w:val="25"/>
  </w:num>
  <w:num w:numId="11">
    <w:abstractNumId w:val="43"/>
  </w:num>
  <w:num w:numId="12">
    <w:abstractNumId w:val="0"/>
  </w:num>
  <w:num w:numId="13">
    <w:abstractNumId w:val="17"/>
  </w:num>
  <w:num w:numId="14">
    <w:abstractNumId w:val="45"/>
  </w:num>
  <w:num w:numId="15">
    <w:abstractNumId w:val="38"/>
  </w:num>
  <w:num w:numId="16">
    <w:abstractNumId w:val="22"/>
  </w:num>
  <w:num w:numId="17">
    <w:abstractNumId w:val="39"/>
  </w:num>
  <w:num w:numId="18">
    <w:abstractNumId w:val="3"/>
  </w:num>
  <w:num w:numId="19">
    <w:abstractNumId w:val="8"/>
  </w:num>
  <w:num w:numId="20">
    <w:abstractNumId w:val="10"/>
  </w:num>
  <w:num w:numId="21">
    <w:abstractNumId w:val="21"/>
  </w:num>
  <w:num w:numId="22">
    <w:abstractNumId w:val="18"/>
  </w:num>
  <w:num w:numId="23">
    <w:abstractNumId w:val="36"/>
  </w:num>
  <w:num w:numId="24">
    <w:abstractNumId w:val="3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2"/>
  </w:num>
  <w:num w:numId="30">
    <w:abstractNumId w:val="26"/>
  </w:num>
  <w:num w:numId="31">
    <w:abstractNumId w:val="31"/>
  </w:num>
  <w:num w:numId="32">
    <w:abstractNumId w:val="27"/>
  </w:num>
  <w:num w:numId="33">
    <w:abstractNumId w:val="34"/>
  </w:num>
  <w:num w:numId="34">
    <w:abstractNumId w:val="19"/>
  </w:num>
  <w:num w:numId="35">
    <w:abstractNumId w:val="24"/>
  </w:num>
  <w:num w:numId="3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08AC"/>
    <w:rsid w:val="00034514"/>
    <w:rsid w:val="000407C6"/>
    <w:rsid w:val="00040BCA"/>
    <w:rsid w:val="0004237E"/>
    <w:rsid w:val="000429B3"/>
    <w:rsid w:val="000438E8"/>
    <w:rsid w:val="00043CCC"/>
    <w:rsid w:val="000449C1"/>
    <w:rsid w:val="0004724C"/>
    <w:rsid w:val="00047859"/>
    <w:rsid w:val="00054194"/>
    <w:rsid w:val="00062DDF"/>
    <w:rsid w:val="000657C9"/>
    <w:rsid w:val="00065D5F"/>
    <w:rsid w:val="00066571"/>
    <w:rsid w:val="000720C9"/>
    <w:rsid w:val="00072982"/>
    <w:rsid w:val="000761C9"/>
    <w:rsid w:val="00077DA9"/>
    <w:rsid w:val="0008020E"/>
    <w:rsid w:val="000831B3"/>
    <w:rsid w:val="00084215"/>
    <w:rsid w:val="00085E20"/>
    <w:rsid w:val="00087FDA"/>
    <w:rsid w:val="00090EDB"/>
    <w:rsid w:val="00091518"/>
    <w:rsid w:val="00091A35"/>
    <w:rsid w:val="00092EE2"/>
    <w:rsid w:val="0009486A"/>
    <w:rsid w:val="000A285B"/>
    <w:rsid w:val="000A2F29"/>
    <w:rsid w:val="000A45AA"/>
    <w:rsid w:val="000A5B3A"/>
    <w:rsid w:val="000B08B6"/>
    <w:rsid w:val="000B3231"/>
    <w:rsid w:val="000B4B53"/>
    <w:rsid w:val="000B7B4F"/>
    <w:rsid w:val="000C434F"/>
    <w:rsid w:val="000C79ED"/>
    <w:rsid w:val="000D09D3"/>
    <w:rsid w:val="000D38C7"/>
    <w:rsid w:val="000D40B3"/>
    <w:rsid w:val="000D44A9"/>
    <w:rsid w:val="000D7293"/>
    <w:rsid w:val="000E0125"/>
    <w:rsid w:val="000E074C"/>
    <w:rsid w:val="000E2258"/>
    <w:rsid w:val="000E2AB4"/>
    <w:rsid w:val="000F17E8"/>
    <w:rsid w:val="000F5620"/>
    <w:rsid w:val="00102ECC"/>
    <w:rsid w:val="0010637D"/>
    <w:rsid w:val="00106FBC"/>
    <w:rsid w:val="00107157"/>
    <w:rsid w:val="001100D5"/>
    <w:rsid w:val="00110545"/>
    <w:rsid w:val="00111407"/>
    <w:rsid w:val="001152BB"/>
    <w:rsid w:val="00116AEF"/>
    <w:rsid w:val="001173C8"/>
    <w:rsid w:val="0011762B"/>
    <w:rsid w:val="00117CCF"/>
    <w:rsid w:val="00120350"/>
    <w:rsid w:val="00121C12"/>
    <w:rsid w:val="00124B6C"/>
    <w:rsid w:val="00126000"/>
    <w:rsid w:val="001401A7"/>
    <w:rsid w:val="0014186D"/>
    <w:rsid w:val="00145757"/>
    <w:rsid w:val="00146746"/>
    <w:rsid w:val="00153BD9"/>
    <w:rsid w:val="00156B55"/>
    <w:rsid w:val="00165466"/>
    <w:rsid w:val="00165550"/>
    <w:rsid w:val="00165CEF"/>
    <w:rsid w:val="00167C03"/>
    <w:rsid w:val="00173EF5"/>
    <w:rsid w:val="00175E9B"/>
    <w:rsid w:val="00177914"/>
    <w:rsid w:val="001800D7"/>
    <w:rsid w:val="00180BBB"/>
    <w:rsid w:val="00180D03"/>
    <w:rsid w:val="00181A3E"/>
    <w:rsid w:val="00181E40"/>
    <w:rsid w:val="00184EB9"/>
    <w:rsid w:val="00185120"/>
    <w:rsid w:val="0018558D"/>
    <w:rsid w:val="00187325"/>
    <w:rsid w:val="00187AEC"/>
    <w:rsid w:val="00192531"/>
    <w:rsid w:val="00194C99"/>
    <w:rsid w:val="001A0BD1"/>
    <w:rsid w:val="001A1DD0"/>
    <w:rsid w:val="001A6242"/>
    <w:rsid w:val="001B0E8E"/>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155C"/>
    <w:rsid w:val="001F211F"/>
    <w:rsid w:val="001F3A92"/>
    <w:rsid w:val="001F4493"/>
    <w:rsid w:val="001F5E14"/>
    <w:rsid w:val="001F6ED5"/>
    <w:rsid w:val="001F7F3E"/>
    <w:rsid w:val="00200058"/>
    <w:rsid w:val="00201E9E"/>
    <w:rsid w:val="00201EE6"/>
    <w:rsid w:val="00206F8C"/>
    <w:rsid w:val="002108B3"/>
    <w:rsid w:val="00215F0C"/>
    <w:rsid w:val="00223E56"/>
    <w:rsid w:val="00225243"/>
    <w:rsid w:val="00225AE1"/>
    <w:rsid w:val="00226974"/>
    <w:rsid w:val="00227C0E"/>
    <w:rsid w:val="00231A7E"/>
    <w:rsid w:val="00243416"/>
    <w:rsid w:val="0024513E"/>
    <w:rsid w:val="0024517B"/>
    <w:rsid w:val="00247CED"/>
    <w:rsid w:val="00247EBB"/>
    <w:rsid w:val="002536AE"/>
    <w:rsid w:val="0025536A"/>
    <w:rsid w:val="002555F8"/>
    <w:rsid w:val="00257274"/>
    <w:rsid w:val="002649F0"/>
    <w:rsid w:val="0026604A"/>
    <w:rsid w:val="00270F89"/>
    <w:rsid w:val="0027473D"/>
    <w:rsid w:val="00274C91"/>
    <w:rsid w:val="002773C8"/>
    <w:rsid w:val="00280D45"/>
    <w:rsid w:val="00282D7A"/>
    <w:rsid w:val="0028554D"/>
    <w:rsid w:val="00286115"/>
    <w:rsid w:val="002861B4"/>
    <w:rsid w:val="00286EC5"/>
    <w:rsid w:val="002871AC"/>
    <w:rsid w:val="00290E58"/>
    <w:rsid w:val="00295E29"/>
    <w:rsid w:val="002971AE"/>
    <w:rsid w:val="00297AA6"/>
    <w:rsid w:val="002A1C45"/>
    <w:rsid w:val="002A2B05"/>
    <w:rsid w:val="002A6D34"/>
    <w:rsid w:val="002B1100"/>
    <w:rsid w:val="002B1454"/>
    <w:rsid w:val="002B3610"/>
    <w:rsid w:val="002B3736"/>
    <w:rsid w:val="002B7B39"/>
    <w:rsid w:val="002B7F78"/>
    <w:rsid w:val="002C0F59"/>
    <w:rsid w:val="002C167F"/>
    <w:rsid w:val="002C387D"/>
    <w:rsid w:val="002C4586"/>
    <w:rsid w:val="002C66AD"/>
    <w:rsid w:val="002D1A27"/>
    <w:rsid w:val="002D44E7"/>
    <w:rsid w:val="002D5B2E"/>
    <w:rsid w:val="002D5C92"/>
    <w:rsid w:val="002E075B"/>
    <w:rsid w:val="002E09C6"/>
    <w:rsid w:val="002E0A1B"/>
    <w:rsid w:val="002E3C84"/>
    <w:rsid w:val="002E779B"/>
    <w:rsid w:val="002E7D5F"/>
    <w:rsid w:val="002F09B2"/>
    <w:rsid w:val="002F0E32"/>
    <w:rsid w:val="002F4047"/>
    <w:rsid w:val="002F5FA0"/>
    <w:rsid w:val="002F7924"/>
    <w:rsid w:val="0030304A"/>
    <w:rsid w:val="00304E40"/>
    <w:rsid w:val="0030792D"/>
    <w:rsid w:val="00310CB7"/>
    <w:rsid w:val="003156FD"/>
    <w:rsid w:val="003248B9"/>
    <w:rsid w:val="003324ED"/>
    <w:rsid w:val="003330C5"/>
    <w:rsid w:val="003356AE"/>
    <w:rsid w:val="00343779"/>
    <w:rsid w:val="003450AA"/>
    <w:rsid w:val="00345610"/>
    <w:rsid w:val="003458DC"/>
    <w:rsid w:val="00351513"/>
    <w:rsid w:val="0036109D"/>
    <w:rsid w:val="00362D6A"/>
    <w:rsid w:val="003635ED"/>
    <w:rsid w:val="003636C0"/>
    <w:rsid w:val="0037279B"/>
    <w:rsid w:val="00377B28"/>
    <w:rsid w:val="0038295C"/>
    <w:rsid w:val="00382D41"/>
    <w:rsid w:val="00392FDF"/>
    <w:rsid w:val="003951C6"/>
    <w:rsid w:val="00397C21"/>
    <w:rsid w:val="00397FAC"/>
    <w:rsid w:val="003A04DE"/>
    <w:rsid w:val="003A20D8"/>
    <w:rsid w:val="003A3ECB"/>
    <w:rsid w:val="003A6C8D"/>
    <w:rsid w:val="003B1003"/>
    <w:rsid w:val="003B1FE0"/>
    <w:rsid w:val="003B6D74"/>
    <w:rsid w:val="003C2AC6"/>
    <w:rsid w:val="003C34AF"/>
    <w:rsid w:val="003C477E"/>
    <w:rsid w:val="003C656D"/>
    <w:rsid w:val="003C7B6A"/>
    <w:rsid w:val="003D085E"/>
    <w:rsid w:val="003D1EC9"/>
    <w:rsid w:val="003D3A4E"/>
    <w:rsid w:val="003D5668"/>
    <w:rsid w:val="003E475F"/>
    <w:rsid w:val="003E53D2"/>
    <w:rsid w:val="003F160E"/>
    <w:rsid w:val="00401412"/>
    <w:rsid w:val="00401C6A"/>
    <w:rsid w:val="00401E62"/>
    <w:rsid w:val="00402F4D"/>
    <w:rsid w:val="00404CB5"/>
    <w:rsid w:val="00404CD7"/>
    <w:rsid w:val="00410401"/>
    <w:rsid w:val="004121B6"/>
    <w:rsid w:val="00412B5C"/>
    <w:rsid w:val="00415299"/>
    <w:rsid w:val="004153CA"/>
    <w:rsid w:val="00417D00"/>
    <w:rsid w:val="00421145"/>
    <w:rsid w:val="00424596"/>
    <w:rsid w:val="004267DD"/>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76ABD"/>
    <w:rsid w:val="004829A5"/>
    <w:rsid w:val="00484C03"/>
    <w:rsid w:val="00485036"/>
    <w:rsid w:val="004905C8"/>
    <w:rsid w:val="00491820"/>
    <w:rsid w:val="00492278"/>
    <w:rsid w:val="004923CA"/>
    <w:rsid w:val="004929FD"/>
    <w:rsid w:val="00493074"/>
    <w:rsid w:val="004950D0"/>
    <w:rsid w:val="00495E9F"/>
    <w:rsid w:val="00496EAA"/>
    <w:rsid w:val="00497171"/>
    <w:rsid w:val="004A0A59"/>
    <w:rsid w:val="004A51C7"/>
    <w:rsid w:val="004B2EBA"/>
    <w:rsid w:val="004B2FA8"/>
    <w:rsid w:val="004B4ACE"/>
    <w:rsid w:val="004B5D0E"/>
    <w:rsid w:val="004B5D7A"/>
    <w:rsid w:val="004B60F7"/>
    <w:rsid w:val="004B6E70"/>
    <w:rsid w:val="004B7429"/>
    <w:rsid w:val="004C0508"/>
    <w:rsid w:val="004C070E"/>
    <w:rsid w:val="004C3742"/>
    <w:rsid w:val="004C40D4"/>
    <w:rsid w:val="004C77AD"/>
    <w:rsid w:val="004D0EA5"/>
    <w:rsid w:val="004D24DF"/>
    <w:rsid w:val="004D3D5C"/>
    <w:rsid w:val="004D49F9"/>
    <w:rsid w:val="004D676B"/>
    <w:rsid w:val="004E2964"/>
    <w:rsid w:val="004E33F7"/>
    <w:rsid w:val="004E5A63"/>
    <w:rsid w:val="004F089B"/>
    <w:rsid w:val="004F14D6"/>
    <w:rsid w:val="004F1FA8"/>
    <w:rsid w:val="004F2AA2"/>
    <w:rsid w:val="004F30DB"/>
    <w:rsid w:val="004F50C4"/>
    <w:rsid w:val="004F5534"/>
    <w:rsid w:val="004F7227"/>
    <w:rsid w:val="004F7EE5"/>
    <w:rsid w:val="0050432D"/>
    <w:rsid w:val="00505F74"/>
    <w:rsid w:val="00512511"/>
    <w:rsid w:val="00516F1E"/>
    <w:rsid w:val="00520DB2"/>
    <w:rsid w:val="00526558"/>
    <w:rsid w:val="0053132C"/>
    <w:rsid w:val="00544D3C"/>
    <w:rsid w:val="005461B7"/>
    <w:rsid w:val="005471C1"/>
    <w:rsid w:val="00550584"/>
    <w:rsid w:val="005556C7"/>
    <w:rsid w:val="00557E80"/>
    <w:rsid w:val="0056309C"/>
    <w:rsid w:val="00566015"/>
    <w:rsid w:val="0057017A"/>
    <w:rsid w:val="0057550B"/>
    <w:rsid w:val="00575FC0"/>
    <w:rsid w:val="0058189E"/>
    <w:rsid w:val="00582615"/>
    <w:rsid w:val="00582B30"/>
    <w:rsid w:val="00585249"/>
    <w:rsid w:val="0058684F"/>
    <w:rsid w:val="00586A1C"/>
    <w:rsid w:val="00592F25"/>
    <w:rsid w:val="005A1C12"/>
    <w:rsid w:val="005A61CA"/>
    <w:rsid w:val="005A68CD"/>
    <w:rsid w:val="005A77F2"/>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06A"/>
    <w:rsid w:val="006139FA"/>
    <w:rsid w:val="00615BA0"/>
    <w:rsid w:val="00615EA7"/>
    <w:rsid w:val="006165D1"/>
    <w:rsid w:val="00617DD2"/>
    <w:rsid w:val="00620266"/>
    <w:rsid w:val="00621192"/>
    <w:rsid w:val="006222E2"/>
    <w:rsid w:val="00625414"/>
    <w:rsid w:val="006278F9"/>
    <w:rsid w:val="00632331"/>
    <w:rsid w:val="006365D7"/>
    <w:rsid w:val="00637B9A"/>
    <w:rsid w:val="00640095"/>
    <w:rsid w:val="00642916"/>
    <w:rsid w:val="0064404F"/>
    <w:rsid w:val="00646C30"/>
    <w:rsid w:val="006513A3"/>
    <w:rsid w:val="006560CC"/>
    <w:rsid w:val="0065666B"/>
    <w:rsid w:val="006607D4"/>
    <w:rsid w:val="00660E28"/>
    <w:rsid w:val="00665B90"/>
    <w:rsid w:val="006679CD"/>
    <w:rsid w:val="00673C25"/>
    <w:rsid w:val="00676643"/>
    <w:rsid w:val="0067788E"/>
    <w:rsid w:val="0068006A"/>
    <w:rsid w:val="00681AFB"/>
    <w:rsid w:val="0068544D"/>
    <w:rsid w:val="00685885"/>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06E1"/>
    <w:rsid w:val="006C5613"/>
    <w:rsid w:val="006C6133"/>
    <w:rsid w:val="006C6D68"/>
    <w:rsid w:val="006C74E8"/>
    <w:rsid w:val="006D0B7C"/>
    <w:rsid w:val="006D0CC1"/>
    <w:rsid w:val="006D50EA"/>
    <w:rsid w:val="006D6AF8"/>
    <w:rsid w:val="006D71E4"/>
    <w:rsid w:val="006E166A"/>
    <w:rsid w:val="006E41EB"/>
    <w:rsid w:val="006E4D06"/>
    <w:rsid w:val="006F046A"/>
    <w:rsid w:val="006F0D66"/>
    <w:rsid w:val="006F132E"/>
    <w:rsid w:val="006F222A"/>
    <w:rsid w:val="006F53A7"/>
    <w:rsid w:val="007001C2"/>
    <w:rsid w:val="007063C1"/>
    <w:rsid w:val="0070736F"/>
    <w:rsid w:val="0071055A"/>
    <w:rsid w:val="007116ED"/>
    <w:rsid w:val="0071218C"/>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51A96"/>
    <w:rsid w:val="00754425"/>
    <w:rsid w:val="007552E4"/>
    <w:rsid w:val="00756607"/>
    <w:rsid w:val="00760135"/>
    <w:rsid w:val="00762FF8"/>
    <w:rsid w:val="007650A4"/>
    <w:rsid w:val="00766526"/>
    <w:rsid w:val="007748AC"/>
    <w:rsid w:val="00775049"/>
    <w:rsid w:val="0078065A"/>
    <w:rsid w:val="00784947"/>
    <w:rsid w:val="007873B5"/>
    <w:rsid w:val="0078793B"/>
    <w:rsid w:val="007879A3"/>
    <w:rsid w:val="00787EEE"/>
    <w:rsid w:val="007916B6"/>
    <w:rsid w:val="0079301F"/>
    <w:rsid w:val="007947EB"/>
    <w:rsid w:val="00795AAA"/>
    <w:rsid w:val="007965F3"/>
    <w:rsid w:val="00796610"/>
    <w:rsid w:val="0079668D"/>
    <w:rsid w:val="007A07B3"/>
    <w:rsid w:val="007A1806"/>
    <w:rsid w:val="007B2558"/>
    <w:rsid w:val="007B41E4"/>
    <w:rsid w:val="007B7E67"/>
    <w:rsid w:val="007C0DCB"/>
    <w:rsid w:val="007C2ADB"/>
    <w:rsid w:val="007D053C"/>
    <w:rsid w:val="007D7FEA"/>
    <w:rsid w:val="007E0079"/>
    <w:rsid w:val="007E1BB0"/>
    <w:rsid w:val="007E3FC9"/>
    <w:rsid w:val="007E5829"/>
    <w:rsid w:val="007E713B"/>
    <w:rsid w:val="007E7D82"/>
    <w:rsid w:val="007F36A5"/>
    <w:rsid w:val="007F4343"/>
    <w:rsid w:val="007F4A05"/>
    <w:rsid w:val="007F7074"/>
    <w:rsid w:val="007F7A01"/>
    <w:rsid w:val="00804722"/>
    <w:rsid w:val="00804A16"/>
    <w:rsid w:val="00806875"/>
    <w:rsid w:val="008075D3"/>
    <w:rsid w:val="0081252C"/>
    <w:rsid w:val="00812670"/>
    <w:rsid w:val="008142CE"/>
    <w:rsid w:val="00820673"/>
    <w:rsid w:val="00820D16"/>
    <w:rsid w:val="00822740"/>
    <w:rsid w:val="00823B62"/>
    <w:rsid w:val="00824549"/>
    <w:rsid w:val="008266B6"/>
    <w:rsid w:val="00830835"/>
    <w:rsid w:val="00831042"/>
    <w:rsid w:val="00834428"/>
    <w:rsid w:val="00835F1B"/>
    <w:rsid w:val="00836C9E"/>
    <w:rsid w:val="00840103"/>
    <w:rsid w:val="0084085A"/>
    <w:rsid w:val="00840922"/>
    <w:rsid w:val="00843FFC"/>
    <w:rsid w:val="00853956"/>
    <w:rsid w:val="00853CB9"/>
    <w:rsid w:val="00856FAE"/>
    <w:rsid w:val="0085705D"/>
    <w:rsid w:val="00861258"/>
    <w:rsid w:val="008653E6"/>
    <w:rsid w:val="00866730"/>
    <w:rsid w:val="008669F6"/>
    <w:rsid w:val="00866CF4"/>
    <w:rsid w:val="00866D6B"/>
    <w:rsid w:val="008677ED"/>
    <w:rsid w:val="00872268"/>
    <w:rsid w:val="00872BBA"/>
    <w:rsid w:val="00874022"/>
    <w:rsid w:val="0087579A"/>
    <w:rsid w:val="008944B3"/>
    <w:rsid w:val="008A15E6"/>
    <w:rsid w:val="008A4C4D"/>
    <w:rsid w:val="008A557E"/>
    <w:rsid w:val="008A5B23"/>
    <w:rsid w:val="008B0901"/>
    <w:rsid w:val="008B3131"/>
    <w:rsid w:val="008B3EE4"/>
    <w:rsid w:val="008B5AF2"/>
    <w:rsid w:val="008B78DE"/>
    <w:rsid w:val="008C0469"/>
    <w:rsid w:val="008C2BCB"/>
    <w:rsid w:val="008C3E02"/>
    <w:rsid w:val="008C642A"/>
    <w:rsid w:val="008D11F6"/>
    <w:rsid w:val="008D27B0"/>
    <w:rsid w:val="008D2C7F"/>
    <w:rsid w:val="008D3E8C"/>
    <w:rsid w:val="008D55C1"/>
    <w:rsid w:val="008D6E60"/>
    <w:rsid w:val="008E3D19"/>
    <w:rsid w:val="008E6497"/>
    <w:rsid w:val="008F2287"/>
    <w:rsid w:val="008F7E80"/>
    <w:rsid w:val="00901894"/>
    <w:rsid w:val="00903265"/>
    <w:rsid w:val="00911A7D"/>
    <w:rsid w:val="00911C01"/>
    <w:rsid w:val="00912653"/>
    <w:rsid w:val="009131BC"/>
    <w:rsid w:val="00913E66"/>
    <w:rsid w:val="00915534"/>
    <w:rsid w:val="00915B7A"/>
    <w:rsid w:val="009228B7"/>
    <w:rsid w:val="00922C55"/>
    <w:rsid w:val="00923EC1"/>
    <w:rsid w:val="00924C9C"/>
    <w:rsid w:val="00925866"/>
    <w:rsid w:val="00930C0C"/>
    <w:rsid w:val="009330EF"/>
    <w:rsid w:val="00935373"/>
    <w:rsid w:val="0093635B"/>
    <w:rsid w:val="00940504"/>
    <w:rsid w:val="009451E3"/>
    <w:rsid w:val="00953C53"/>
    <w:rsid w:val="009608B9"/>
    <w:rsid w:val="00966101"/>
    <w:rsid w:val="009677AC"/>
    <w:rsid w:val="00970542"/>
    <w:rsid w:val="009709B3"/>
    <w:rsid w:val="00970FF5"/>
    <w:rsid w:val="009814D4"/>
    <w:rsid w:val="00984140"/>
    <w:rsid w:val="009867DE"/>
    <w:rsid w:val="009877BB"/>
    <w:rsid w:val="00992815"/>
    <w:rsid w:val="00994824"/>
    <w:rsid w:val="009A0014"/>
    <w:rsid w:val="009A1E48"/>
    <w:rsid w:val="009A4ED1"/>
    <w:rsid w:val="009A58CF"/>
    <w:rsid w:val="009A6FE8"/>
    <w:rsid w:val="009A7140"/>
    <w:rsid w:val="009B0364"/>
    <w:rsid w:val="009B4830"/>
    <w:rsid w:val="009B4C9A"/>
    <w:rsid w:val="009B50B5"/>
    <w:rsid w:val="009C1E8C"/>
    <w:rsid w:val="009C1FB1"/>
    <w:rsid w:val="009C2F0C"/>
    <w:rsid w:val="009C4844"/>
    <w:rsid w:val="009C6DF9"/>
    <w:rsid w:val="009C7E01"/>
    <w:rsid w:val="009D0806"/>
    <w:rsid w:val="009D732A"/>
    <w:rsid w:val="009E15B4"/>
    <w:rsid w:val="009E243E"/>
    <w:rsid w:val="009E32E3"/>
    <w:rsid w:val="009F04B4"/>
    <w:rsid w:val="009F1B91"/>
    <w:rsid w:val="009F1EB4"/>
    <w:rsid w:val="009F2CDB"/>
    <w:rsid w:val="009F6130"/>
    <w:rsid w:val="00A00664"/>
    <w:rsid w:val="00A01F73"/>
    <w:rsid w:val="00A123E0"/>
    <w:rsid w:val="00A15EEB"/>
    <w:rsid w:val="00A161F9"/>
    <w:rsid w:val="00A224DA"/>
    <w:rsid w:val="00A231F9"/>
    <w:rsid w:val="00A233B8"/>
    <w:rsid w:val="00A238EE"/>
    <w:rsid w:val="00A2650D"/>
    <w:rsid w:val="00A27135"/>
    <w:rsid w:val="00A30317"/>
    <w:rsid w:val="00A30A17"/>
    <w:rsid w:val="00A30D42"/>
    <w:rsid w:val="00A31F74"/>
    <w:rsid w:val="00A40069"/>
    <w:rsid w:val="00A4010F"/>
    <w:rsid w:val="00A40426"/>
    <w:rsid w:val="00A42B51"/>
    <w:rsid w:val="00A4394C"/>
    <w:rsid w:val="00A44018"/>
    <w:rsid w:val="00A52FDD"/>
    <w:rsid w:val="00A533F4"/>
    <w:rsid w:val="00A54D28"/>
    <w:rsid w:val="00A5696D"/>
    <w:rsid w:val="00A60FBC"/>
    <w:rsid w:val="00A624E4"/>
    <w:rsid w:val="00A642FE"/>
    <w:rsid w:val="00A645E1"/>
    <w:rsid w:val="00A6514A"/>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1AE6"/>
    <w:rsid w:val="00AD3B50"/>
    <w:rsid w:val="00AD40D3"/>
    <w:rsid w:val="00AD6AC9"/>
    <w:rsid w:val="00AD7666"/>
    <w:rsid w:val="00AE49A4"/>
    <w:rsid w:val="00AE612D"/>
    <w:rsid w:val="00AF4098"/>
    <w:rsid w:val="00AF55F7"/>
    <w:rsid w:val="00AF6A81"/>
    <w:rsid w:val="00B0172B"/>
    <w:rsid w:val="00B01BE4"/>
    <w:rsid w:val="00B02D2C"/>
    <w:rsid w:val="00B033B7"/>
    <w:rsid w:val="00B061BC"/>
    <w:rsid w:val="00B0690C"/>
    <w:rsid w:val="00B06FDA"/>
    <w:rsid w:val="00B10403"/>
    <w:rsid w:val="00B10BFD"/>
    <w:rsid w:val="00B15AE2"/>
    <w:rsid w:val="00B257DB"/>
    <w:rsid w:val="00B268D5"/>
    <w:rsid w:val="00B30604"/>
    <w:rsid w:val="00B32297"/>
    <w:rsid w:val="00B33D42"/>
    <w:rsid w:val="00B3727D"/>
    <w:rsid w:val="00B43F87"/>
    <w:rsid w:val="00B45241"/>
    <w:rsid w:val="00B4772A"/>
    <w:rsid w:val="00B50AD6"/>
    <w:rsid w:val="00B550E1"/>
    <w:rsid w:val="00B55EB9"/>
    <w:rsid w:val="00B567B4"/>
    <w:rsid w:val="00B616A6"/>
    <w:rsid w:val="00B62BB4"/>
    <w:rsid w:val="00B713C6"/>
    <w:rsid w:val="00B75C01"/>
    <w:rsid w:val="00B77154"/>
    <w:rsid w:val="00B81167"/>
    <w:rsid w:val="00B91DEC"/>
    <w:rsid w:val="00B9650B"/>
    <w:rsid w:val="00BA0EA1"/>
    <w:rsid w:val="00BA198E"/>
    <w:rsid w:val="00BA5ADE"/>
    <w:rsid w:val="00BB06B4"/>
    <w:rsid w:val="00BB3FDB"/>
    <w:rsid w:val="00BB78E4"/>
    <w:rsid w:val="00BC1E46"/>
    <w:rsid w:val="00BC4FB9"/>
    <w:rsid w:val="00BD19A6"/>
    <w:rsid w:val="00BD3458"/>
    <w:rsid w:val="00BD4915"/>
    <w:rsid w:val="00BD5F6D"/>
    <w:rsid w:val="00BE1C02"/>
    <w:rsid w:val="00BE3A49"/>
    <w:rsid w:val="00BE57B1"/>
    <w:rsid w:val="00BE5E36"/>
    <w:rsid w:val="00BF00F8"/>
    <w:rsid w:val="00BF15BD"/>
    <w:rsid w:val="00BF230C"/>
    <w:rsid w:val="00BF352C"/>
    <w:rsid w:val="00BF4F2E"/>
    <w:rsid w:val="00C026F3"/>
    <w:rsid w:val="00C03177"/>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42BA5"/>
    <w:rsid w:val="00C45047"/>
    <w:rsid w:val="00C576A9"/>
    <w:rsid w:val="00C62AA0"/>
    <w:rsid w:val="00C64295"/>
    <w:rsid w:val="00C67CD5"/>
    <w:rsid w:val="00C76673"/>
    <w:rsid w:val="00C7701C"/>
    <w:rsid w:val="00C81716"/>
    <w:rsid w:val="00C844B6"/>
    <w:rsid w:val="00C84541"/>
    <w:rsid w:val="00C853DA"/>
    <w:rsid w:val="00C86A51"/>
    <w:rsid w:val="00C908C0"/>
    <w:rsid w:val="00C91A82"/>
    <w:rsid w:val="00C94151"/>
    <w:rsid w:val="00C9477A"/>
    <w:rsid w:val="00C94E8F"/>
    <w:rsid w:val="00C97CA4"/>
    <w:rsid w:val="00CA2B5D"/>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E2AA5"/>
    <w:rsid w:val="00CE67D4"/>
    <w:rsid w:val="00CF1A7C"/>
    <w:rsid w:val="00CF278D"/>
    <w:rsid w:val="00CF2DF6"/>
    <w:rsid w:val="00CF70D9"/>
    <w:rsid w:val="00D03238"/>
    <w:rsid w:val="00D04E3B"/>
    <w:rsid w:val="00D12810"/>
    <w:rsid w:val="00D1411E"/>
    <w:rsid w:val="00D16917"/>
    <w:rsid w:val="00D171C2"/>
    <w:rsid w:val="00D2116B"/>
    <w:rsid w:val="00D22294"/>
    <w:rsid w:val="00D22481"/>
    <w:rsid w:val="00D244D2"/>
    <w:rsid w:val="00D25FD0"/>
    <w:rsid w:val="00D26343"/>
    <w:rsid w:val="00D30CB7"/>
    <w:rsid w:val="00D36047"/>
    <w:rsid w:val="00D36112"/>
    <w:rsid w:val="00D40EEF"/>
    <w:rsid w:val="00D43AC9"/>
    <w:rsid w:val="00D43F05"/>
    <w:rsid w:val="00D445CA"/>
    <w:rsid w:val="00D47ACC"/>
    <w:rsid w:val="00D51402"/>
    <w:rsid w:val="00D525E0"/>
    <w:rsid w:val="00D52712"/>
    <w:rsid w:val="00D5717E"/>
    <w:rsid w:val="00D619BB"/>
    <w:rsid w:val="00D627A1"/>
    <w:rsid w:val="00D644E2"/>
    <w:rsid w:val="00D648FD"/>
    <w:rsid w:val="00D6654F"/>
    <w:rsid w:val="00D66AB6"/>
    <w:rsid w:val="00D66CC4"/>
    <w:rsid w:val="00D674B9"/>
    <w:rsid w:val="00D709CB"/>
    <w:rsid w:val="00D71975"/>
    <w:rsid w:val="00D72BBB"/>
    <w:rsid w:val="00D81FBA"/>
    <w:rsid w:val="00D8392F"/>
    <w:rsid w:val="00D84FBC"/>
    <w:rsid w:val="00D852A2"/>
    <w:rsid w:val="00D85460"/>
    <w:rsid w:val="00D86EE4"/>
    <w:rsid w:val="00D910C1"/>
    <w:rsid w:val="00D948EC"/>
    <w:rsid w:val="00D95CA4"/>
    <w:rsid w:val="00D97774"/>
    <w:rsid w:val="00DA11A8"/>
    <w:rsid w:val="00DA2410"/>
    <w:rsid w:val="00DA3346"/>
    <w:rsid w:val="00DA65E2"/>
    <w:rsid w:val="00DB47E8"/>
    <w:rsid w:val="00DB7577"/>
    <w:rsid w:val="00DC0DE6"/>
    <w:rsid w:val="00DC680F"/>
    <w:rsid w:val="00DC77EC"/>
    <w:rsid w:val="00DD0172"/>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27466"/>
    <w:rsid w:val="00E32206"/>
    <w:rsid w:val="00E35F5A"/>
    <w:rsid w:val="00E51BCD"/>
    <w:rsid w:val="00E51D60"/>
    <w:rsid w:val="00E529A3"/>
    <w:rsid w:val="00E53E6C"/>
    <w:rsid w:val="00E55219"/>
    <w:rsid w:val="00E55396"/>
    <w:rsid w:val="00E57D97"/>
    <w:rsid w:val="00E601EC"/>
    <w:rsid w:val="00E6189E"/>
    <w:rsid w:val="00E64C2C"/>
    <w:rsid w:val="00E7094F"/>
    <w:rsid w:val="00E71225"/>
    <w:rsid w:val="00E769C4"/>
    <w:rsid w:val="00E7746A"/>
    <w:rsid w:val="00E80F03"/>
    <w:rsid w:val="00E81999"/>
    <w:rsid w:val="00E82215"/>
    <w:rsid w:val="00E82E08"/>
    <w:rsid w:val="00E83CB7"/>
    <w:rsid w:val="00E84FC7"/>
    <w:rsid w:val="00E86990"/>
    <w:rsid w:val="00E945B4"/>
    <w:rsid w:val="00EA3550"/>
    <w:rsid w:val="00EA44C3"/>
    <w:rsid w:val="00EA4BD8"/>
    <w:rsid w:val="00EA650F"/>
    <w:rsid w:val="00EB00B8"/>
    <w:rsid w:val="00EB068C"/>
    <w:rsid w:val="00EB18FC"/>
    <w:rsid w:val="00EB2AD4"/>
    <w:rsid w:val="00EB67D8"/>
    <w:rsid w:val="00EC00F2"/>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C96"/>
    <w:rsid w:val="00F32A5B"/>
    <w:rsid w:val="00F33B67"/>
    <w:rsid w:val="00F33F94"/>
    <w:rsid w:val="00F40EE0"/>
    <w:rsid w:val="00F459BB"/>
    <w:rsid w:val="00F46335"/>
    <w:rsid w:val="00F47152"/>
    <w:rsid w:val="00F50DE8"/>
    <w:rsid w:val="00F52D8F"/>
    <w:rsid w:val="00F54FCA"/>
    <w:rsid w:val="00F558E0"/>
    <w:rsid w:val="00F60A59"/>
    <w:rsid w:val="00F65F13"/>
    <w:rsid w:val="00F67D43"/>
    <w:rsid w:val="00F71DA2"/>
    <w:rsid w:val="00F72161"/>
    <w:rsid w:val="00F766C0"/>
    <w:rsid w:val="00F81040"/>
    <w:rsid w:val="00F8158D"/>
    <w:rsid w:val="00F815B2"/>
    <w:rsid w:val="00F82612"/>
    <w:rsid w:val="00F82BD2"/>
    <w:rsid w:val="00F82E11"/>
    <w:rsid w:val="00F84359"/>
    <w:rsid w:val="00F844E2"/>
    <w:rsid w:val="00F8679A"/>
    <w:rsid w:val="00F872D9"/>
    <w:rsid w:val="00F91008"/>
    <w:rsid w:val="00F92E36"/>
    <w:rsid w:val="00F9683B"/>
    <w:rsid w:val="00F9775B"/>
    <w:rsid w:val="00FA046F"/>
    <w:rsid w:val="00FA35F4"/>
    <w:rsid w:val="00FA46AE"/>
    <w:rsid w:val="00FB0184"/>
    <w:rsid w:val="00FB237C"/>
    <w:rsid w:val="00FB26A1"/>
    <w:rsid w:val="00FB484A"/>
    <w:rsid w:val="00FB5A36"/>
    <w:rsid w:val="00FB645B"/>
    <w:rsid w:val="00FC016A"/>
    <w:rsid w:val="00FC019C"/>
    <w:rsid w:val="00FC48AF"/>
    <w:rsid w:val="00FC4BCA"/>
    <w:rsid w:val="00FC6185"/>
    <w:rsid w:val="00FD0317"/>
    <w:rsid w:val="00FD1CD1"/>
    <w:rsid w:val="00FD386E"/>
    <w:rsid w:val="00FD4B12"/>
    <w:rsid w:val="00FD6A2D"/>
    <w:rsid w:val="00FD73D9"/>
    <w:rsid w:val="00FE0F3B"/>
    <w:rsid w:val="00FE17F3"/>
    <w:rsid w:val="00FE1D30"/>
    <w:rsid w:val="00FE31D4"/>
    <w:rsid w:val="00FE5E5A"/>
    <w:rsid w:val="00FE7E82"/>
    <w:rsid w:val="00FF0208"/>
    <w:rsid w:val="00FF1710"/>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B5601"/>
  <w15:docId w15:val="{D08AC907-5B50-4620-998D-69188EDF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1"/>
    <w:qFormat/>
    <w:rsid w:val="007063C1"/>
    <w:pPr>
      <w:widowControl/>
      <w:autoSpaceDE/>
      <w:autoSpaceDN/>
    </w:pPr>
    <w:rPr>
      <w:rFonts w:ascii="Times New Roman" w:eastAsia="Times New Roman" w:hAnsi="Times New Roman" w:cs="Times New Roman"/>
      <w:sz w:val="24"/>
      <w:szCs w:val="24"/>
      <w:lang w:val="ru-RU"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4"/>
    <w:link w:val="11"/>
    <w:qFormat/>
    <w:pPr>
      <w:widowControl w:val="0"/>
      <w:autoSpaceDE w:val="0"/>
      <w:autoSpaceDN w:val="0"/>
      <w:spacing w:before="72"/>
      <w:outlineLvl w:val="0"/>
    </w:pPr>
    <w:rPr>
      <w:b/>
      <w:bCs/>
      <w:lang w:val="en-US" w:eastAsia="en-US"/>
    </w:rPr>
  </w:style>
  <w:style w:type="paragraph" w:styleId="2">
    <w:name w:val="heading 2"/>
    <w:aliases w:val="H2"/>
    <w:basedOn w:val="a4"/>
    <w:next w:val="a4"/>
    <w:link w:val="20"/>
    <w:unhideWhenUsed/>
    <w:qFormat/>
    <w:rsid w:val="008F2287"/>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4"/>
    <w:next w:val="a4"/>
    <w:link w:val="30"/>
    <w:uiPriority w:val="99"/>
    <w:qFormat/>
    <w:rsid w:val="004C3742"/>
    <w:pPr>
      <w:keepNext/>
      <w:tabs>
        <w:tab w:val="num" w:pos="0"/>
      </w:tabs>
      <w:suppressAutoHyphens/>
      <w:spacing w:before="240" w:after="60"/>
      <w:outlineLvl w:val="2"/>
    </w:pPr>
    <w:rPr>
      <w:rFonts w:ascii="Arial" w:hAnsi="Arial" w:cs="Arial"/>
      <w:b/>
      <w:bCs/>
      <w:sz w:val="26"/>
      <w:szCs w:val="26"/>
      <w:lang w:eastAsia="ar-SA"/>
    </w:rPr>
  </w:style>
  <w:style w:type="paragraph" w:styleId="4">
    <w:name w:val="heading 4"/>
    <w:basedOn w:val="a4"/>
    <w:next w:val="a4"/>
    <w:link w:val="40"/>
    <w:unhideWhenUsed/>
    <w:qFormat/>
    <w:rsid w:val="006C6D68"/>
    <w:pPr>
      <w:keepNext/>
      <w:keepLines/>
      <w:widowControl w:val="0"/>
      <w:autoSpaceDE w:val="0"/>
      <w:autoSpaceDN w:val="0"/>
      <w:spacing w:before="200"/>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4"/>
    <w:next w:val="a4"/>
    <w:link w:val="50"/>
    <w:qFormat/>
    <w:rsid w:val="006C74E8"/>
    <w:pPr>
      <w:spacing w:before="120" w:after="120"/>
      <w:ind w:firstLine="737"/>
      <w:contextualSpacing/>
      <w:jc w:val="both"/>
      <w:outlineLvl w:val="4"/>
    </w:pPr>
    <w:rPr>
      <w:lang w:val="x-none" w:eastAsia="x-none"/>
    </w:rPr>
  </w:style>
  <w:style w:type="paragraph" w:styleId="6">
    <w:name w:val="heading 6"/>
    <w:basedOn w:val="a4"/>
    <w:next w:val="a4"/>
    <w:link w:val="60"/>
    <w:unhideWhenUsed/>
    <w:qFormat/>
    <w:rsid w:val="006E166A"/>
    <w:pPr>
      <w:keepNext/>
      <w:keepLines/>
      <w:widowControl w:val="0"/>
      <w:autoSpaceDE w:val="0"/>
      <w:autoSpaceDN w:val="0"/>
      <w:spacing w:before="200"/>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4"/>
    <w:next w:val="a4"/>
    <w:link w:val="70"/>
    <w:qFormat/>
    <w:rsid w:val="006C74E8"/>
    <w:pPr>
      <w:spacing w:before="120" w:after="120"/>
      <w:ind w:firstLine="737"/>
      <w:contextualSpacing/>
      <w:jc w:val="both"/>
      <w:outlineLvl w:val="6"/>
    </w:pPr>
    <w:rPr>
      <w:iCs/>
      <w:lang w:val="x-none" w:eastAsia="x-none"/>
    </w:rPr>
  </w:style>
  <w:style w:type="paragraph" w:styleId="8">
    <w:name w:val="heading 8"/>
    <w:basedOn w:val="a4"/>
    <w:next w:val="a4"/>
    <w:link w:val="80"/>
    <w:qFormat/>
    <w:rsid w:val="006C74E8"/>
    <w:pPr>
      <w:keepNext/>
      <w:keepLines/>
      <w:spacing w:before="40"/>
      <w:ind w:firstLine="737"/>
      <w:jc w:val="both"/>
      <w:outlineLvl w:val="7"/>
    </w:pPr>
    <w:rPr>
      <w:rFonts w:ascii="Cambria" w:hAnsi="Cambria"/>
      <w:color w:val="272727"/>
      <w:sz w:val="21"/>
      <w:szCs w:val="21"/>
      <w:lang w:val="x-none" w:eastAsia="x-none"/>
    </w:rPr>
  </w:style>
  <w:style w:type="paragraph" w:styleId="9">
    <w:name w:val="heading 9"/>
    <w:basedOn w:val="a4"/>
    <w:next w:val="a4"/>
    <w:link w:val="90"/>
    <w:qFormat/>
    <w:rsid w:val="004C3742"/>
    <w:pPr>
      <w:tabs>
        <w:tab w:val="num" w:pos="0"/>
      </w:tabs>
      <w:suppressAutoHyphens/>
      <w:spacing w:before="240" w:after="60"/>
      <w:outlineLvl w:val="8"/>
    </w:pPr>
    <w:rPr>
      <w:rFonts w:ascii="Arial" w:hAnsi="Arial" w:cs="Arial"/>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8">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4"/>
    <w:link w:val="a9"/>
    <w:qFormat/>
    <w:pPr>
      <w:widowControl w:val="0"/>
      <w:autoSpaceDE w:val="0"/>
      <w:autoSpaceDN w:val="0"/>
    </w:pPr>
    <w:rPr>
      <w:lang w:val="en-US" w:eastAsia="en-US"/>
    </w:rPr>
  </w:style>
  <w:style w:type="paragraph" w:styleId="aa">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4"/>
    <w:link w:val="ab"/>
    <w:qFormat/>
    <w:pPr>
      <w:widowControl w:val="0"/>
      <w:autoSpaceDE w:val="0"/>
      <w:autoSpaceDN w:val="0"/>
      <w:ind w:left="1132" w:firstLine="428"/>
      <w:jc w:val="both"/>
    </w:pPr>
    <w:rPr>
      <w:sz w:val="22"/>
      <w:szCs w:val="22"/>
      <w:lang w:val="en-US" w:eastAsia="en-US"/>
    </w:rPr>
  </w:style>
  <w:style w:type="paragraph" w:customStyle="1" w:styleId="TableParagraph">
    <w:name w:val="Table Paragraph"/>
    <w:basedOn w:val="a4"/>
    <w:uiPriority w:val="1"/>
    <w:qFormat/>
    <w:pPr>
      <w:widowControl w:val="0"/>
      <w:autoSpaceDE w:val="0"/>
      <w:autoSpaceDN w:val="0"/>
      <w:ind w:left="107"/>
    </w:pPr>
    <w:rPr>
      <w:sz w:val="22"/>
      <w:szCs w:val="22"/>
      <w:lang w:val="en-US" w:eastAsia="en-US"/>
    </w:rPr>
  </w:style>
  <w:style w:type="table" w:styleId="ac">
    <w:name w:val="Table Grid"/>
    <w:basedOn w:val="a6"/>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99"/>
    <w:qFormat/>
    <w:rsid w:val="00AC5677"/>
    <w:rPr>
      <w:rFonts w:ascii="Times New Roman" w:eastAsia="Times New Roman" w:hAnsi="Times New Roman" w:cs="Times New Roman"/>
    </w:rPr>
  </w:style>
  <w:style w:type="paragraph" w:styleId="af">
    <w:name w:val="header"/>
    <w:aliases w:val="Знак Знак"/>
    <w:basedOn w:val="a4"/>
    <w:link w:val="af0"/>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0">
    <w:name w:val="Верхний колонтитул Знак"/>
    <w:aliases w:val="Знак Знак Знак1"/>
    <w:basedOn w:val="a5"/>
    <w:link w:val="af"/>
    <w:rsid w:val="00EA44C3"/>
    <w:rPr>
      <w:rFonts w:ascii="Times New Roman" w:eastAsia="Times New Roman" w:hAnsi="Times New Roman" w:cs="Times New Roman"/>
    </w:rPr>
  </w:style>
  <w:style w:type="paragraph" w:styleId="af1">
    <w:name w:val="footer"/>
    <w:basedOn w:val="a4"/>
    <w:link w:val="af2"/>
    <w:unhideWhenUsed/>
    <w:rsid w:val="00EA44C3"/>
    <w:pPr>
      <w:widowControl w:val="0"/>
      <w:tabs>
        <w:tab w:val="center" w:pos="4677"/>
        <w:tab w:val="right" w:pos="9355"/>
      </w:tabs>
      <w:autoSpaceDE w:val="0"/>
      <w:autoSpaceDN w:val="0"/>
    </w:pPr>
    <w:rPr>
      <w:sz w:val="22"/>
      <w:szCs w:val="22"/>
      <w:lang w:val="en-US" w:eastAsia="en-US"/>
    </w:rPr>
  </w:style>
  <w:style w:type="character" w:customStyle="1" w:styleId="af2">
    <w:name w:val="Нижний колонтитул Знак"/>
    <w:basedOn w:val="a5"/>
    <w:link w:val="af1"/>
    <w:rsid w:val="00EA44C3"/>
    <w:rPr>
      <w:rFonts w:ascii="Times New Roman" w:eastAsia="Times New Roman" w:hAnsi="Times New Roman" w:cs="Times New Roman"/>
    </w:rPr>
  </w:style>
  <w:style w:type="paragraph" w:styleId="af3">
    <w:name w:val="Balloon Text"/>
    <w:basedOn w:val="a4"/>
    <w:link w:val="af4"/>
    <w:unhideWhenUsed/>
    <w:qFormat/>
    <w:rsid w:val="0011762B"/>
    <w:pPr>
      <w:widowControl w:val="0"/>
      <w:autoSpaceDE w:val="0"/>
      <w:autoSpaceDN w:val="0"/>
    </w:pPr>
    <w:rPr>
      <w:rFonts w:ascii="Tahoma" w:hAnsi="Tahoma" w:cs="Tahoma"/>
      <w:sz w:val="16"/>
      <w:szCs w:val="16"/>
      <w:lang w:val="en-US" w:eastAsia="en-US"/>
    </w:rPr>
  </w:style>
  <w:style w:type="character" w:customStyle="1" w:styleId="af4">
    <w:name w:val="Текст выноски Знак"/>
    <w:basedOn w:val="a5"/>
    <w:link w:val="af3"/>
    <w:qFormat/>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rsid w:val="00822740"/>
    <w:rPr>
      <w:rFonts w:ascii="Times New Roman" w:eastAsia="Times New Roman" w:hAnsi="Times New Roman" w:cs="Times New Roman"/>
      <w:b/>
      <w:bCs/>
      <w:sz w:val="24"/>
      <w:szCs w:val="24"/>
    </w:rPr>
  </w:style>
  <w:style w:type="paragraph" w:styleId="21">
    <w:name w:val="toc 2"/>
    <w:basedOn w:val="a4"/>
    <w:next w:val="a4"/>
    <w:autoRedefine/>
    <w:unhideWhenUsed/>
    <w:rsid w:val="005C1382"/>
    <w:pPr>
      <w:widowControl w:val="0"/>
      <w:autoSpaceDE w:val="0"/>
      <w:autoSpaceDN w:val="0"/>
      <w:spacing w:after="100"/>
      <w:ind w:left="220"/>
    </w:pPr>
    <w:rPr>
      <w:sz w:val="22"/>
      <w:szCs w:val="22"/>
      <w:lang w:val="en-US" w:eastAsia="en-US"/>
    </w:rPr>
  </w:style>
  <w:style w:type="character" w:customStyle="1" w:styleId="40">
    <w:name w:val="Заголовок 4 Знак"/>
    <w:basedOn w:val="a5"/>
    <w:link w:val="4"/>
    <w:qFormat/>
    <w:rsid w:val="006C6D68"/>
    <w:rPr>
      <w:rFonts w:asciiTheme="majorHAnsi" w:eastAsiaTheme="majorEastAsia" w:hAnsiTheme="majorHAnsi" w:cstheme="majorBidi"/>
      <w:b/>
      <w:bCs/>
      <w:i/>
      <w:iCs/>
      <w:color w:val="4F81BD" w:themeColor="accent1"/>
    </w:rPr>
  </w:style>
  <w:style w:type="character" w:customStyle="1" w:styleId="a9">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5"/>
    <w:link w:val="a8"/>
    <w:rsid w:val="00C25173"/>
    <w:rPr>
      <w:rFonts w:ascii="Times New Roman" w:eastAsia="Times New Roman" w:hAnsi="Times New Roman" w:cs="Times New Roman"/>
      <w:sz w:val="24"/>
      <w:szCs w:val="24"/>
    </w:rPr>
  </w:style>
  <w:style w:type="character" w:customStyle="1" w:styleId="ae">
    <w:name w:val="Без интервала Знак"/>
    <w:link w:val="ad"/>
    <w:uiPriority w:val="99"/>
    <w:qFormat/>
    <w:rsid w:val="00C25173"/>
    <w:rPr>
      <w:rFonts w:ascii="Times New Roman" w:eastAsia="Times New Roman" w:hAnsi="Times New Roman" w:cs="Times New Roman"/>
    </w:rPr>
  </w:style>
  <w:style w:type="character" w:styleId="af5">
    <w:name w:val="Hyperlink"/>
    <w:basedOn w:val="a5"/>
    <w:uiPriority w:val="99"/>
    <w:unhideWhenUsed/>
    <w:rsid w:val="00C25173"/>
    <w:rPr>
      <w:color w:val="0000FF" w:themeColor="hyperlink"/>
      <w:u w:val="single"/>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Абзац списка1 Знак,ТЗ список Знак"/>
    <w:link w:val="aa"/>
    <w:qFormat/>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qFormat/>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4"/>
    <w:rsid w:val="0030792D"/>
    <w:pPr>
      <w:spacing w:after="60"/>
      <w:jc w:val="both"/>
    </w:pPr>
  </w:style>
  <w:style w:type="character" w:customStyle="1" w:styleId="apple-converted-space">
    <w:name w:val="apple-converted-space"/>
    <w:rsid w:val="0030792D"/>
  </w:style>
  <w:style w:type="paragraph" w:customStyle="1" w:styleId="headertext">
    <w:name w:val="headertext"/>
    <w:basedOn w:val="a4"/>
    <w:rsid w:val="0030792D"/>
    <w:pPr>
      <w:spacing w:before="100" w:beforeAutospacing="1" w:after="100" w:afterAutospacing="1"/>
    </w:pPr>
  </w:style>
  <w:style w:type="character" w:customStyle="1" w:styleId="blk2">
    <w:name w:val="blk2"/>
    <w:qFormat/>
    <w:rsid w:val="003F160E"/>
  </w:style>
  <w:style w:type="paragraph" w:customStyle="1" w:styleId="12">
    <w:name w:val="Без интервала1"/>
    <w:link w:val="NoSpacingChar"/>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qFormat/>
    <w:locked/>
    <w:rsid w:val="00CC7328"/>
    <w:rPr>
      <w:rFonts w:ascii="Arial" w:eastAsiaTheme="minorEastAsia" w:hAnsi="Arial" w:cs="Arial"/>
      <w:sz w:val="20"/>
      <w:szCs w:val="20"/>
      <w:lang w:val="ru-RU" w:eastAsia="ru-RU"/>
    </w:rPr>
  </w:style>
  <w:style w:type="paragraph" w:customStyle="1" w:styleId="Standard">
    <w:name w:val="Standard"/>
    <w:qFormat/>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5"/>
    <w:rsid w:val="0071055A"/>
  </w:style>
  <w:style w:type="character" w:customStyle="1" w:styleId="20">
    <w:name w:val="Заголовок 2 Знак"/>
    <w:aliases w:val="H2 Знак"/>
    <w:basedOn w:val="a5"/>
    <w:link w:val="2"/>
    <w:qFormat/>
    <w:rsid w:val="008F2287"/>
    <w:rPr>
      <w:rFonts w:asciiTheme="majorHAnsi" w:eastAsiaTheme="majorEastAsia" w:hAnsiTheme="majorHAnsi" w:cstheme="majorBidi"/>
      <w:b/>
      <w:bCs/>
      <w:color w:val="4F81BD" w:themeColor="accent1"/>
      <w:sz w:val="26"/>
      <w:szCs w:val="26"/>
    </w:rPr>
  </w:style>
  <w:style w:type="paragraph" w:styleId="13">
    <w:name w:val="toc 1"/>
    <w:basedOn w:val="a4"/>
    <w:next w:val="a4"/>
    <w:autoRedefine/>
    <w:unhideWhenUsed/>
    <w:rsid w:val="008F2287"/>
    <w:pPr>
      <w:widowControl w:val="0"/>
      <w:autoSpaceDE w:val="0"/>
      <w:autoSpaceDN w:val="0"/>
      <w:spacing w:after="100"/>
    </w:pPr>
    <w:rPr>
      <w:sz w:val="22"/>
      <w:szCs w:val="22"/>
      <w:lang w:val="en-US" w:eastAsia="en-US"/>
    </w:rPr>
  </w:style>
  <w:style w:type="character" w:customStyle="1" w:styleId="60">
    <w:name w:val="Заголовок 6 Знак"/>
    <w:basedOn w:val="a5"/>
    <w:link w:val="6"/>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7"/>
    <w:uiPriority w:val="99"/>
    <w:semiHidden/>
    <w:unhideWhenUsed/>
    <w:rsid w:val="00953C53"/>
  </w:style>
  <w:style w:type="character" w:styleId="af6">
    <w:name w:val="Emphasis"/>
    <w:basedOn w:val="a5"/>
    <w:qFormat/>
    <w:rsid w:val="00953C53"/>
    <w:rPr>
      <w:i/>
      <w:iCs/>
    </w:rPr>
  </w:style>
  <w:style w:type="paragraph" w:styleId="31">
    <w:name w:val="Body Text Indent 3"/>
    <w:basedOn w:val="a4"/>
    <w:link w:val="32"/>
    <w:unhideWhenUsed/>
    <w:rsid w:val="00953C53"/>
    <w:pPr>
      <w:autoSpaceDE w:val="0"/>
      <w:autoSpaceDN w:val="0"/>
      <w:ind w:firstLine="567"/>
      <w:jc w:val="both"/>
    </w:pPr>
    <w:rPr>
      <w:sz w:val="23"/>
    </w:rPr>
  </w:style>
  <w:style w:type="character" w:customStyle="1" w:styleId="32">
    <w:name w:val="Основной текст с отступом 3 Знак"/>
    <w:basedOn w:val="a5"/>
    <w:link w:val="31"/>
    <w:rsid w:val="00953C53"/>
    <w:rPr>
      <w:rFonts w:ascii="Times New Roman" w:eastAsia="Times New Roman" w:hAnsi="Times New Roman" w:cs="Times New Roman"/>
      <w:sz w:val="23"/>
      <w:szCs w:val="24"/>
      <w:lang w:val="ru-RU" w:eastAsia="ru-RU"/>
    </w:rPr>
  </w:style>
  <w:style w:type="paragraph" w:styleId="af7">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4"/>
    <w:link w:val="af8"/>
    <w:unhideWhenUsed/>
    <w:rsid w:val="00953C53"/>
    <w:pPr>
      <w:spacing w:before="100" w:beforeAutospacing="1" w:after="100" w:afterAutospacing="1"/>
    </w:p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9">
    <w:name w:val="page number"/>
    <w:basedOn w:val="a5"/>
    <w:rsid w:val="00953C53"/>
  </w:style>
  <w:style w:type="paragraph" w:styleId="afa">
    <w:name w:val="Body Text Indent"/>
    <w:basedOn w:val="a4"/>
    <w:link w:val="afb"/>
    <w:unhideWhenUsed/>
    <w:rsid w:val="00953C53"/>
    <w:pPr>
      <w:suppressAutoHyphens/>
      <w:spacing w:after="120"/>
      <w:ind w:left="283"/>
    </w:pPr>
    <w:rPr>
      <w:lang w:eastAsia="ar-SA"/>
    </w:rPr>
  </w:style>
  <w:style w:type="character" w:customStyle="1" w:styleId="afb">
    <w:name w:val="Основной текст с отступом Знак"/>
    <w:basedOn w:val="a5"/>
    <w:link w:val="afa"/>
    <w:rsid w:val="00953C53"/>
    <w:rPr>
      <w:rFonts w:ascii="Times New Roman" w:eastAsia="Times New Roman" w:hAnsi="Times New Roman" w:cs="Times New Roman"/>
      <w:sz w:val="24"/>
      <w:szCs w:val="24"/>
      <w:lang w:val="ru-RU" w:eastAsia="ar-SA"/>
    </w:rPr>
  </w:style>
  <w:style w:type="paragraph" w:styleId="afc">
    <w:name w:val="List"/>
    <w:basedOn w:val="a4"/>
    <w:unhideWhenUsed/>
    <w:rsid w:val="00F31C96"/>
    <w:pPr>
      <w:widowControl w:val="0"/>
      <w:autoSpaceDE w:val="0"/>
      <w:autoSpaceDN w:val="0"/>
      <w:ind w:left="283" w:hanging="283"/>
      <w:contextualSpacing/>
    </w:pPr>
    <w:rPr>
      <w:sz w:val="22"/>
      <w:szCs w:val="22"/>
      <w:lang w:val="en-US" w:eastAsia="en-US"/>
    </w:rPr>
  </w:style>
  <w:style w:type="character" w:customStyle="1" w:styleId="30">
    <w:name w:val="Заголовок 3 Знак"/>
    <w:basedOn w:val="a5"/>
    <w:link w:val="3"/>
    <w:uiPriority w:val="99"/>
    <w:qFormat/>
    <w:rsid w:val="004C3742"/>
    <w:rPr>
      <w:rFonts w:ascii="Arial" w:eastAsia="Times New Roman" w:hAnsi="Arial" w:cs="Arial"/>
      <w:b/>
      <w:bCs/>
      <w:sz w:val="26"/>
      <w:szCs w:val="26"/>
      <w:lang w:val="ru-RU" w:eastAsia="ar-SA"/>
    </w:rPr>
  </w:style>
  <w:style w:type="character" w:customStyle="1" w:styleId="90">
    <w:name w:val="Заголовок 9 Знак"/>
    <w:basedOn w:val="a5"/>
    <w:link w:val="9"/>
    <w:rsid w:val="004C3742"/>
    <w:rPr>
      <w:rFonts w:ascii="Arial" w:eastAsia="Times New Roman" w:hAnsi="Arial" w:cs="Arial"/>
      <w:lang w:val="ru-RU" w:eastAsia="ar-SA"/>
    </w:rPr>
  </w:style>
  <w:style w:type="paragraph" w:customStyle="1" w:styleId="afd">
    <w:name w:val="Содержимое таблицы"/>
    <w:basedOn w:val="a4"/>
    <w:qFormat/>
    <w:rsid w:val="004C3742"/>
    <w:pPr>
      <w:suppressLineNumbers/>
      <w:suppressAutoHyphens/>
    </w:pPr>
    <w:rPr>
      <w:lang w:eastAsia="ar-SA"/>
    </w:rPr>
  </w:style>
  <w:style w:type="character" w:customStyle="1" w:styleId="af8">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7"/>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6"/>
    <w:next w:val="ac"/>
    <w:uiPriority w:val="3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7"/>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5"/>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4"/>
    <w:link w:val="23"/>
    <w:rsid w:val="003D5668"/>
    <w:pPr>
      <w:widowControl w:val="0"/>
      <w:shd w:val="clear" w:color="auto" w:fill="FFFFFF"/>
      <w:spacing w:before="180" w:line="379" w:lineRule="exact"/>
      <w:jc w:val="both"/>
    </w:pPr>
    <w:rPr>
      <w:rFonts w:cstheme="minorBidi"/>
      <w:sz w:val="28"/>
      <w:szCs w:val="28"/>
      <w:lang w:val="en-US" w:eastAsia="en-US"/>
    </w:rPr>
  </w:style>
  <w:style w:type="paragraph" w:customStyle="1" w:styleId="16">
    <w:name w:val="Текст1"/>
    <w:basedOn w:val="a4"/>
    <w:rsid w:val="003D5668"/>
    <w:pPr>
      <w:overflowPunct w:val="0"/>
      <w:autoSpaceDE w:val="0"/>
      <w:autoSpaceDN w:val="0"/>
      <w:adjustRightInd w:val="0"/>
      <w:jc w:val="both"/>
      <w:textAlignment w:val="baseline"/>
    </w:pPr>
    <w:rPr>
      <w:rFonts w:ascii="Courier New" w:hAnsi="Courier New"/>
      <w:sz w:val="20"/>
      <w:szCs w:val="20"/>
    </w:rPr>
  </w:style>
  <w:style w:type="paragraph" w:styleId="25">
    <w:name w:val="Body Text 2"/>
    <w:basedOn w:val="a4"/>
    <w:link w:val="26"/>
    <w:unhideWhenUsed/>
    <w:rsid w:val="003D5668"/>
    <w:pPr>
      <w:spacing w:after="120" w:line="480" w:lineRule="auto"/>
    </w:pPr>
    <w:rPr>
      <w:rFonts w:eastAsia="Calibri"/>
      <w:szCs w:val="20"/>
      <w:lang w:eastAsia="en-US"/>
    </w:rPr>
  </w:style>
  <w:style w:type="character" w:customStyle="1" w:styleId="26">
    <w:name w:val="Основной текст 2 Знак"/>
    <w:basedOn w:val="a5"/>
    <w:link w:val="25"/>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5"/>
    <w:rsid w:val="003D5668"/>
    <w:rPr>
      <w:rFonts w:cs="Times New Roman"/>
    </w:rPr>
  </w:style>
  <w:style w:type="character" w:customStyle="1" w:styleId="r">
    <w:name w:val="r"/>
    <w:basedOn w:val="a5"/>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5"/>
    <w:link w:val="34"/>
    <w:rsid w:val="003D5668"/>
    <w:rPr>
      <w:rFonts w:cs="Calibri"/>
      <w:shd w:val="clear" w:color="auto" w:fill="FFFFFF"/>
    </w:rPr>
  </w:style>
  <w:style w:type="paragraph" w:customStyle="1" w:styleId="34">
    <w:name w:val="Основной текст (3)"/>
    <w:basedOn w:val="a4"/>
    <w:link w:val="33"/>
    <w:rsid w:val="003D5668"/>
    <w:pPr>
      <w:widowControl w:val="0"/>
      <w:shd w:val="clear" w:color="auto" w:fill="FFFFFF"/>
      <w:spacing w:after="120" w:line="322" w:lineRule="exact"/>
    </w:pPr>
    <w:rPr>
      <w:rFonts w:asciiTheme="minorHAnsi" w:eastAsiaTheme="minorHAnsi" w:hAnsiTheme="minorHAnsi" w:cs="Calibri"/>
      <w:sz w:val="22"/>
      <w:szCs w:val="22"/>
      <w:lang w:val="en-US" w:eastAsia="en-US"/>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4"/>
    <w:link w:val="130"/>
    <w:rsid w:val="003D5668"/>
    <w:pPr>
      <w:widowControl w:val="0"/>
      <w:shd w:val="clear" w:color="auto" w:fill="FFFFFF"/>
      <w:spacing w:after="300" w:line="328" w:lineRule="exact"/>
      <w:jc w:val="center"/>
    </w:pPr>
    <w:rPr>
      <w:rFonts w:cstheme="minorBidi"/>
      <w:sz w:val="26"/>
      <w:szCs w:val="26"/>
      <w:lang w:val="en-US" w:eastAsia="en-US"/>
    </w:rPr>
  </w:style>
  <w:style w:type="paragraph" w:customStyle="1" w:styleId="121">
    <w:name w:val="Основной текст (12)"/>
    <w:basedOn w:val="a4"/>
    <w:link w:val="120"/>
    <w:rsid w:val="003D5668"/>
    <w:pPr>
      <w:widowControl w:val="0"/>
      <w:shd w:val="clear" w:color="auto" w:fill="FFFFFF"/>
      <w:spacing w:line="328" w:lineRule="exact"/>
      <w:jc w:val="center"/>
    </w:pPr>
    <w:rPr>
      <w:rFonts w:cstheme="minorBidi"/>
      <w:b/>
      <w:bCs/>
      <w:sz w:val="28"/>
      <w:szCs w:val="28"/>
      <w:lang w:val="en-US" w:eastAsia="en-US"/>
    </w:rPr>
  </w:style>
  <w:style w:type="paragraph" w:customStyle="1" w:styleId="afe">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7"/>
    <w:rsid w:val="007001C2"/>
    <w:pPr>
      <w:numPr>
        <w:numId w:val="8"/>
      </w:numPr>
    </w:pPr>
  </w:style>
  <w:style w:type="character" w:customStyle="1" w:styleId="50">
    <w:name w:val="Заголовок 5 Знак"/>
    <w:basedOn w:val="a5"/>
    <w:link w:val="5"/>
    <w:rsid w:val="006C74E8"/>
    <w:rPr>
      <w:rFonts w:ascii="Times New Roman" w:eastAsia="Times New Roman" w:hAnsi="Times New Roman" w:cs="Times New Roman"/>
      <w:sz w:val="24"/>
      <w:szCs w:val="24"/>
      <w:lang w:val="x-none" w:eastAsia="x-none"/>
    </w:rPr>
  </w:style>
  <w:style w:type="character" w:customStyle="1" w:styleId="70">
    <w:name w:val="Заголовок 7 Знак"/>
    <w:basedOn w:val="a5"/>
    <w:link w:val="7"/>
    <w:rsid w:val="006C74E8"/>
    <w:rPr>
      <w:rFonts w:ascii="Times New Roman" w:eastAsia="Times New Roman" w:hAnsi="Times New Roman" w:cs="Times New Roman"/>
      <w:iCs/>
      <w:sz w:val="24"/>
      <w:szCs w:val="24"/>
      <w:lang w:val="x-none" w:eastAsia="x-none"/>
    </w:rPr>
  </w:style>
  <w:style w:type="character" w:customStyle="1" w:styleId="80">
    <w:name w:val="Заголовок 8 Знак"/>
    <w:basedOn w:val="a5"/>
    <w:link w:val="8"/>
    <w:rsid w:val="006C74E8"/>
    <w:rPr>
      <w:rFonts w:ascii="Cambria" w:eastAsia="Times New Roman" w:hAnsi="Cambria" w:cs="Times New Roman"/>
      <w:color w:val="272727"/>
      <w:sz w:val="21"/>
      <w:szCs w:val="21"/>
      <w:lang w:val="x-none" w:eastAsia="x-none"/>
    </w:rPr>
  </w:style>
  <w:style w:type="character" w:customStyle="1" w:styleId="17">
    <w:name w:val="Основной шрифт абзаца1"/>
    <w:rsid w:val="006C74E8"/>
  </w:style>
  <w:style w:type="character" w:customStyle="1" w:styleId="publication">
    <w:name w:val="publication"/>
    <w:rsid w:val="006C74E8"/>
    <w:rPr>
      <w:rFonts w:ascii="Arial" w:hAnsi="Arial" w:cs="Arial"/>
      <w:color w:val="FFFFFF"/>
      <w:sz w:val="22"/>
      <w:szCs w:val="22"/>
      <w:shd w:val="clear" w:color="auto" w:fill="000000"/>
      <w:lang w:val="en-US"/>
    </w:rPr>
  </w:style>
  <w:style w:type="character" w:styleId="aff">
    <w:name w:val="Strong"/>
    <w:qFormat/>
    <w:rsid w:val="006C74E8"/>
    <w:rPr>
      <w:b/>
      <w:bCs/>
    </w:rPr>
  </w:style>
  <w:style w:type="character" w:customStyle="1" w:styleId="aff0">
    <w:name w:val="Символ нумерации"/>
    <w:rsid w:val="006C74E8"/>
  </w:style>
  <w:style w:type="character" w:customStyle="1" w:styleId="aff1">
    <w:name w:val="Маркеры списка"/>
    <w:rsid w:val="006C74E8"/>
    <w:rPr>
      <w:rFonts w:ascii="OpenSymbol" w:eastAsia="OpenSymbol" w:hAnsi="OpenSymbol" w:cs="OpenSymbol"/>
    </w:rPr>
  </w:style>
  <w:style w:type="character" w:styleId="aff2">
    <w:name w:val="FollowedHyperlink"/>
    <w:rsid w:val="006C74E8"/>
    <w:rPr>
      <w:color w:val="800000"/>
      <w:u w:val="single"/>
    </w:rPr>
  </w:style>
  <w:style w:type="paragraph" w:customStyle="1" w:styleId="18">
    <w:name w:val="Название1"/>
    <w:basedOn w:val="a4"/>
    <w:next w:val="a8"/>
    <w:rsid w:val="006C74E8"/>
    <w:pPr>
      <w:keepNext/>
      <w:suppressAutoHyphens/>
      <w:spacing w:before="240" w:after="120"/>
    </w:pPr>
    <w:rPr>
      <w:rFonts w:ascii="Arial" w:eastAsia="MS Mincho" w:hAnsi="Arial" w:cs="Tahoma"/>
      <w:sz w:val="28"/>
      <w:szCs w:val="28"/>
      <w:lang w:eastAsia="ar-SA"/>
    </w:rPr>
  </w:style>
  <w:style w:type="paragraph" w:customStyle="1" w:styleId="27">
    <w:name w:val="Название2"/>
    <w:basedOn w:val="18"/>
    <w:next w:val="aff3"/>
    <w:link w:val="aff4"/>
    <w:qFormat/>
    <w:rsid w:val="006C74E8"/>
    <w:rPr>
      <w:rFonts w:cs="Times New Roman"/>
      <w:lang w:val="x-none"/>
    </w:rPr>
  </w:style>
  <w:style w:type="paragraph" w:styleId="aff3">
    <w:name w:val="Subtitle"/>
    <w:basedOn w:val="18"/>
    <w:next w:val="a8"/>
    <w:link w:val="aff5"/>
    <w:qFormat/>
    <w:rsid w:val="006C74E8"/>
    <w:pPr>
      <w:jc w:val="center"/>
    </w:pPr>
    <w:rPr>
      <w:rFonts w:cs="Times New Roman"/>
      <w:i/>
      <w:iCs/>
      <w:lang w:val="x-none"/>
    </w:rPr>
  </w:style>
  <w:style w:type="character" w:customStyle="1" w:styleId="aff5">
    <w:name w:val="Подзаголовок Знак"/>
    <w:basedOn w:val="a5"/>
    <w:link w:val="aff3"/>
    <w:rsid w:val="006C74E8"/>
    <w:rPr>
      <w:rFonts w:ascii="Arial" w:eastAsia="MS Mincho" w:hAnsi="Arial" w:cs="Times New Roman"/>
      <w:i/>
      <w:iCs/>
      <w:sz w:val="28"/>
      <w:szCs w:val="28"/>
      <w:lang w:val="x-none" w:eastAsia="ar-SA"/>
    </w:rPr>
  </w:style>
  <w:style w:type="paragraph" w:customStyle="1" w:styleId="19">
    <w:name w:val="Указатель1"/>
    <w:basedOn w:val="a4"/>
    <w:rsid w:val="006C74E8"/>
    <w:pPr>
      <w:suppressLineNumbers/>
      <w:suppressAutoHyphens/>
    </w:pPr>
    <w:rPr>
      <w:rFonts w:cs="Tahoma"/>
      <w:lang w:eastAsia="ar-SA"/>
    </w:rPr>
  </w:style>
  <w:style w:type="paragraph" w:customStyle="1" w:styleId="variable">
    <w:name w:val="variable"/>
    <w:basedOn w:val="a4"/>
    <w:rsid w:val="006C74E8"/>
    <w:pPr>
      <w:suppressAutoHyphens/>
    </w:pPr>
    <w:rPr>
      <w:b/>
      <w:lang w:eastAsia="ar-SA"/>
    </w:rPr>
  </w:style>
  <w:style w:type="paragraph" w:customStyle="1" w:styleId="aff6">
    <w:name w:val="Заголовок таблицы"/>
    <w:basedOn w:val="afd"/>
    <w:rsid w:val="006C74E8"/>
    <w:pPr>
      <w:jc w:val="center"/>
    </w:pPr>
    <w:rPr>
      <w:b/>
      <w:bCs/>
    </w:rPr>
  </w:style>
  <w:style w:type="paragraph" w:customStyle="1" w:styleId="aff7">
    <w:name w:val="Горизонтальная линия"/>
    <w:basedOn w:val="a4"/>
    <w:next w:val="a8"/>
    <w:rsid w:val="006C74E8"/>
    <w:pPr>
      <w:suppressLineNumbers/>
      <w:pBdr>
        <w:bottom w:val="double" w:sz="1" w:space="0" w:color="808080"/>
      </w:pBdr>
      <w:suppressAutoHyphens/>
      <w:spacing w:after="283"/>
    </w:pPr>
    <w:rPr>
      <w:sz w:val="12"/>
      <w:szCs w:val="12"/>
      <w:lang w:eastAsia="ar-SA"/>
    </w:rPr>
  </w:style>
  <w:style w:type="paragraph" w:styleId="aff8">
    <w:name w:val="Body Text First Indent"/>
    <w:basedOn w:val="a8"/>
    <w:link w:val="aff9"/>
    <w:rsid w:val="006C74E8"/>
    <w:pPr>
      <w:widowControl/>
      <w:suppressAutoHyphens/>
      <w:autoSpaceDE/>
      <w:autoSpaceDN/>
      <w:ind w:firstLine="283"/>
    </w:pPr>
    <w:rPr>
      <w:lang w:val="x-none" w:eastAsia="ar-SA"/>
    </w:rPr>
  </w:style>
  <w:style w:type="character" w:customStyle="1" w:styleId="aff9">
    <w:name w:val="Красная строка Знак"/>
    <w:basedOn w:val="a9"/>
    <w:link w:val="aff8"/>
    <w:rsid w:val="006C74E8"/>
    <w:rPr>
      <w:rFonts w:ascii="Times New Roman" w:eastAsia="Times New Roman" w:hAnsi="Times New Roman" w:cs="Times New Roman"/>
      <w:sz w:val="24"/>
      <w:szCs w:val="24"/>
      <w:lang w:val="x-none" w:eastAsia="ar-SA"/>
    </w:rPr>
  </w:style>
  <w:style w:type="paragraph" w:customStyle="1" w:styleId="affa">
    <w:name w:val="СОтступомПоЛевомуКраю"/>
    <w:basedOn w:val="a4"/>
    <w:rsid w:val="006C74E8"/>
    <w:pPr>
      <w:suppressAutoHyphens/>
      <w:ind w:firstLine="705"/>
    </w:pPr>
    <w:rPr>
      <w:lang w:eastAsia="ar-SA"/>
    </w:rPr>
  </w:style>
  <w:style w:type="paragraph" w:customStyle="1" w:styleId="affb">
    <w:name w:val="Содержимое врезки"/>
    <w:basedOn w:val="a8"/>
    <w:rsid w:val="006C74E8"/>
    <w:pPr>
      <w:widowControl/>
      <w:suppressAutoHyphens/>
      <w:autoSpaceDE/>
      <w:autoSpaceDN/>
    </w:pPr>
    <w:rPr>
      <w:lang w:val="x-none" w:eastAsia="ar-SA"/>
    </w:rPr>
  </w:style>
  <w:style w:type="paragraph" w:customStyle="1" w:styleId="affc">
    <w:name w:val="Содержимое списка"/>
    <w:basedOn w:val="a4"/>
    <w:rsid w:val="006C74E8"/>
    <w:pPr>
      <w:suppressAutoHyphens/>
      <w:ind w:left="567"/>
    </w:pPr>
    <w:rPr>
      <w:lang w:eastAsia="ar-SA"/>
    </w:rPr>
  </w:style>
  <w:style w:type="paragraph" w:styleId="affd">
    <w:name w:val="Date"/>
    <w:basedOn w:val="a4"/>
    <w:next w:val="a4"/>
    <w:link w:val="affe"/>
    <w:rsid w:val="006C74E8"/>
    <w:pPr>
      <w:spacing w:after="60"/>
      <w:jc w:val="both"/>
    </w:pPr>
    <w:rPr>
      <w:lang w:val="x-none" w:eastAsia="x-none"/>
    </w:rPr>
  </w:style>
  <w:style w:type="character" w:customStyle="1" w:styleId="affe">
    <w:name w:val="Дата Знак"/>
    <w:basedOn w:val="a5"/>
    <w:link w:val="affd"/>
    <w:rsid w:val="006C74E8"/>
    <w:rPr>
      <w:rFonts w:ascii="Times New Roman" w:eastAsia="Times New Roman" w:hAnsi="Times New Roman" w:cs="Times New Roman"/>
      <w:sz w:val="24"/>
      <w:szCs w:val="24"/>
      <w:lang w:val="x-none" w:eastAsia="x-none"/>
    </w:rPr>
  </w:style>
  <w:style w:type="character" w:styleId="afff">
    <w:name w:val="line number"/>
    <w:basedOn w:val="a5"/>
    <w:unhideWhenUsed/>
    <w:rsid w:val="006C74E8"/>
  </w:style>
  <w:style w:type="character" w:styleId="afff0">
    <w:name w:val="footnote reference"/>
    <w:aliases w:val="Знак сноски-FN"/>
    <w:qFormat/>
    <w:rsid w:val="006C74E8"/>
    <w:rPr>
      <w:vertAlign w:val="superscript"/>
    </w:rPr>
  </w:style>
  <w:style w:type="paragraph" w:customStyle="1" w:styleId="s1">
    <w:name w:val="s_1"/>
    <w:basedOn w:val="a4"/>
    <w:qFormat/>
    <w:rsid w:val="006C74E8"/>
    <w:pPr>
      <w:spacing w:before="100" w:beforeAutospacing="1" w:after="100" w:afterAutospacing="1"/>
    </w:pPr>
  </w:style>
  <w:style w:type="character" w:customStyle="1" w:styleId="tztxt">
    <w:name w:val="tz_txt Знак"/>
    <w:link w:val="tztxt0"/>
    <w:locked/>
    <w:rsid w:val="006C74E8"/>
    <w:rPr>
      <w:lang w:eastAsia="x-none"/>
    </w:rPr>
  </w:style>
  <w:style w:type="paragraph" w:customStyle="1" w:styleId="tztxt0">
    <w:name w:val="tz_txt"/>
    <w:basedOn w:val="a4"/>
    <w:link w:val="tztxt"/>
    <w:rsid w:val="006C74E8"/>
    <w:pPr>
      <w:spacing w:after="120"/>
      <w:ind w:firstLine="709"/>
      <w:jc w:val="both"/>
    </w:pPr>
    <w:rPr>
      <w:rFonts w:asciiTheme="minorHAnsi" w:eastAsiaTheme="minorHAnsi" w:hAnsiTheme="minorHAnsi" w:cstheme="minorBidi"/>
      <w:sz w:val="22"/>
      <w:szCs w:val="22"/>
      <w:lang w:val="en-US" w:eastAsia="x-none"/>
    </w:rPr>
  </w:style>
  <w:style w:type="character" w:customStyle="1" w:styleId="iceouttxt4">
    <w:name w:val="iceouttxt4"/>
    <w:rsid w:val="006C74E8"/>
    <w:rPr>
      <w:rFonts w:ascii="Arial" w:hAnsi="Arial" w:cs="Arial" w:hint="default"/>
      <w:color w:val="666666"/>
      <w:sz w:val="17"/>
      <w:szCs w:val="17"/>
    </w:rPr>
  </w:style>
  <w:style w:type="paragraph" w:styleId="afff1">
    <w:name w:val="Document Map"/>
    <w:basedOn w:val="a4"/>
    <w:link w:val="afff2"/>
    <w:semiHidden/>
    <w:unhideWhenUsed/>
    <w:rsid w:val="006C74E8"/>
    <w:pPr>
      <w:suppressAutoHyphens/>
    </w:pPr>
    <w:rPr>
      <w:rFonts w:ascii="Tahoma" w:hAnsi="Tahoma"/>
      <w:sz w:val="16"/>
      <w:szCs w:val="16"/>
      <w:lang w:val="x-none" w:eastAsia="ar-SA"/>
    </w:rPr>
  </w:style>
  <w:style w:type="character" w:customStyle="1" w:styleId="afff2">
    <w:name w:val="Схема документа Знак"/>
    <w:basedOn w:val="a5"/>
    <w:link w:val="afff1"/>
    <w:rsid w:val="006C74E8"/>
    <w:rPr>
      <w:rFonts w:ascii="Tahoma" w:eastAsia="Times New Roman" w:hAnsi="Tahoma" w:cs="Times New Roman"/>
      <w:sz w:val="16"/>
      <w:szCs w:val="16"/>
      <w:lang w:val="x-none" w:eastAsia="ar-SA"/>
    </w:rPr>
  </w:style>
  <w:style w:type="paragraph" w:customStyle="1" w:styleId="Style4">
    <w:name w:val="Style4"/>
    <w:basedOn w:val="a4"/>
    <w:rsid w:val="006C74E8"/>
    <w:pPr>
      <w:widowControl w:val="0"/>
      <w:autoSpaceDE w:val="0"/>
      <w:autoSpaceDN w:val="0"/>
      <w:adjustRightInd w:val="0"/>
    </w:pPr>
  </w:style>
  <w:style w:type="paragraph" w:customStyle="1" w:styleId="Style5">
    <w:name w:val="Style5"/>
    <w:basedOn w:val="a4"/>
    <w:rsid w:val="006C74E8"/>
    <w:pPr>
      <w:widowControl w:val="0"/>
      <w:autoSpaceDE w:val="0"/>
      <w:autoSpaceDN w:val="0"/>
      <w:adjustRightInd w:val="0"/>
      <w:spacing w:line="277" w:lineRule="exact"/>
      <w:jc w:val="center"/>
    </w:pPr>
  </w:style>
  <w:style w:type="character" w:customStyle="1" w:styleId="FontStyle47">
    <w:name w:val="Font Style47"/>
    <w:uiPriority w:val="99"/>
    <w:rsid w:val="006C74E8"/>
    <w:rPr>
      <w:rFonts w:ascii="Times New Roman" w:hAnsi="Times New Roman" w:cs="Times New Roman"/>
      <w:sz w:val="22"/>
      <w:szCs w:val="22"/>
    </w:rPr>
  </w:style>
  <w:style w:type="character" w:customStyle="1" w:styleId="FontStyle48">
    <w:name w:val="Font Style48"/>
    <w:uiPriority w:val="99"/>
    <w:rsid w:val="006C74E8"/>
    <w:rPr>
      <w:rFonts w:ascii="Times New Roman" w:hAnsi="Times New Roman" w:cs="Times New Roman"/>
      <w:b/>
      <w:bCs/>
      <w:sz w:val="50"/>
      <w:szCs w:val="50"/>
    </w:rPr>
  </w:style>
  <w:style w:type="character" w:customStyle="1" w:styleId="paymentdetailsofferitemtext">
    <w:name w:val="paymentdetailsofferitemtext"/>
    <w:basedOn w:val="a5"/>
    <w:rsid w:val="006C74E8"/>
  </w:style>
  <w:style w:type="character" w:customStyle="1" w:styleId="2045">
    <w:name w:val="Стиль Заголовок 2 + разреженный на  0.45 пт Знак"/>
    <w:rsid w:val="006C74E8"/>
    <w:rPr>
      <w:rFonts w:cs="Arial"/>
      <w:bCs/>
      <w:iCs/>
      <w:sz w:val="28"/>
      <w:szCs w:val="28"/>
      <w:lang w:val="ru-RU" w:eastAsia="ar-SA" w:bidi="ar-SA"/>
    </w:rPr>
  </w:style>
  <w:style w:type="paragraph" w:customStyle="1" w:styleId="210">
    <w:name w:val="Основной текст с отступом 21"/>
    <w:basedOn w:val="a4"/>
    <w:rsid w:val="006C74E8"/>
    <w:pPr>
      <w:suppressAutoHyphens/>
      <w:spacing w:after="120" w:line="480" w:lineRule="auto"/>
      <w:ind w:left="283"/>
    </w:pPr>
    <w:rPr>
      <w:sz w:val="20"/>
      <w:szCs w:val="20"/>
      <w:lang w:eastAsia="ar-SA"/>
    </w:rPr>
  </w:style>
  <w:style w:type="paragraph" w:customStyle="1" w:styleId="u">
    <w:name w:val="u"/>
    <w:basedOn w:val="a4"/>
    <w:rsid w:val="006C74E8"/>
    <w:pPr>
      <w:suppressAutoHyphens/>
      <w:ind w:firstLine="390"/>
      <w:jc w:val="both"/>
    </w:pPr>
    <w:rPr>
      <w:color w:val="000000"/>
      <w:lang w:eastAsia="ar-SA"/>
    </w:rPr>
  </w:style>
  <w:style w:type="character" w:customStyle="1" w:styleId="FontStyle91">
    <w:name w:val="Font Style91"/>
    <w:uiPriority w:val="99"/>
    <w:rsid w:val="006C74E8"/>
    <w:rPr>
      <w:rFonts w:ascii="Times New Roman" w:hAnsi="Times New Roman" w:cs="Times New Roman"/>
      <w:sz w:val="22"/>
      <w:szCs w:val="22"/>
    </w:rPr>
  </w:style>
  <w:style w:type="paragraph" w:styleId="afff3">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4"/>
    <w:link w:val="afff4"/>
    <w:qFormat/>
    <w:rsid w:val="006C74E8"/>
    <w:rPr>
      <w:sz w:val="20"/>
      <w:szCs w:val="20"/>
    </w:rPr>
  </w:style>
  <w:style w:type="character" w:customStyle="1" w:styleId="afff4">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5"/>
    <w:link w:val="afff3"/>
    <w:qFormat/>
    <w:rsid w:val="006C74E8"/>
    <w:rPr>
      <w:rFonts w:ascii="Times New Roman" w:eastAsia="Times New Roman" w:hAnsi="Times New Roman" w:cs="Times New Roman"/>
      <w:sz w:val="20"/>
      <w:szCs w:val="20"/>
      <w:lang w:val="ru-RU" w:eastAsia="ru-RU"/>
    </w:rPr>
  </w:style>
  <w:style w:type="character" w:customStyle="1" w:styleId="FontStyle99">
    <w:name w:val="Font Style99"/>
    <w:uiPriority w:val="99"/>
    <w:rsid w:val="006C74E8"/>
    <w:rPr>
      <w:rFonts w:ascii="Times New Roman" w:hAnsi="Times New Roman" w:cs="Times New Roman"/>
      <w:i/>
      <w:iCs/>
      <w:sz w:val="22"/>
      <w:szCs w:val="22"/>
    </w:rPr>
  </w:style>
  <w:style w:type="character" w:customStyle="1" w:styleId="aff4">
    <w:name w:val="Название Знак"/>
    <w:link w:val="27"/>
    <w:rsid w:val="006C74E8"/>
    <w:rPr>
      <w:rFonts w:ascii="Arial" w:eastAsia="MS Mincho" w:hAnsi="Arial" w:cs="Times New Roman"/>
      <w:sz w:val="28"/>
      <w:szCs w:val="28"/>
      <w:lang w:val="x-none" w:eastAsia="ar-SA"/>
    </w:rPr>
  </w:style>
  <w:style w:type="character" w:customStyle="1" w:styleId="basic">
    <w:name w:val="basic"/>
    <w:rsid w:val="006C74E8"/>
  </w:style>
  <w:style w:type="character" w:customStyle="1" w:styleId="footercopy">
    <w:name w:val="footercopy"/>
    <w:rsid w:val="006C74E8"/>
  </w:style>
  <w:style w:type="paragraph" w:customStyle="1" w:styleId="afff5">
    <w:name w:val="ТаблицаМелкая"/>
    <w:basedOn w:val="a4"/>
    <w:rsid w:val="006C74E8"/>
    <w:pPr>
      <w:keepLines/>
    </w:pPr>
    <w:rPr>
      <w:rFonts w:ascii="Arial" w:hAnsi="Arial"/>
      <w:sz w:val="20"/>
      <w:szCs w:val="20"/>
      <w:lang w:eastAsia="en-US"/>
    </w:rPr>
  </w:style>
  <w:style w:type="paragraph" w:customStyle="1" w:styleId="afff6">
    <w:name w:val="Обычный таблица"/>
    <w:basedOn w:val="a4"/>
    <w:link w:val="afff7"/>
    <w:rsid w:val="006C74E8"/>
    <w:rPr>
      <w:sz w:val="18"/>
      <w:szCs w:val="18"/>
      <w:lang w:val="x-none" w:eastAsia="x-none"/>
    </w:rPr>
  </w:style>
  <w:style w:type="character" w:customStyle="1" w:styleId="afff7">
    <w:name w:val="Обычный таблица Знак"/>
    <w:link w:val="afff6"/>
    <w:locked/>
    <w:rsid w:val="006C74E8"/>
    <w:rPr>
      <w:rFonts w:ascii="Times New Roman" w:eastAsia="Times New Roman" w:hAnsi="Times New Roman" w:cs="Times New Roman"/>
      <w:sz w:val="18"/>
      <w:szCs w:val="18"/>
      <w:lang w:val="x-none" w:eastAsia="x-none"/>
    </w:rPr>
  </w:style>
  <w:style w:type="paragraph" w:customStyle="1" w:styleId="28">
    <w:name w:val="2"/>
    <w:basedOn w:val="a4"/>
    <w:next w:val="aff3"/>
    <w:qFormat/>
    <w:rsid w:val="006C74E8"/>
    <w:pPr>
      <w:suppressAutoHyphens/>
      <w:jc w:val="center"/>
    </w:pPr>
    <w:rPr>
      <w:b/>
      <w:sz w:val="20"/>
      <w:szCs w:val="20"/>
      <w:lang w:eastAsia="ar-SA"/>
    </w:rPr>
  </w:style>
  <w:style w:type="paragraph" w:customStyle="1" w:styleId="NoSpacing1">
    <w:name w:val="No Spacing1"/>
    <w:rsid w:val="006C74E8"/>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4"/>
    <w:link w:val="HTML0"/>
    <w:rsid w:val="006C7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x-none" w:eastAsia="x-none"/>
    </w:rPr>
  </w:style>
  <w:style w:type="character" w:customStyle="1" w:styleId="HTML0">
    <w:name w:val="Стандартный HTML Знак"/>
    <w:basedOn w:val="a5"/>
    <w:link w:val="HTML"/>
    <w:rsid w:val="006C74E8"/>
    <w:rPr>
      <w:rFonts w:ascii="Courier New" w:eastAsia="Courier New" w:hAnsi="Courier New" w:cs="Times New Roman"/>
      <w:color w:val="000000"/>
      <w:sz w:val="20"/>
      <w:szCs w:val="20"/>
      <w:lang w:val="x-none" w:eastAsia="x-none"/>
    </w:rPr>
  </w:style>
  <w:style w:type="character" w:customStyle="1" w:styleId="st1">
    <w:name w:val="st1"/>
    <w:basedOn w:val="a5"/>
    <w:rsid w:val="006C74E8"/>
  </w:style>
  <w:style w:type="character" w:customStyle="1" w:styleId="rserrmark1">
    <w:name w:val="rs_err_mark1"/>
    <w:rsid w:val="006C74E8"/>
    <w:rPr>
      <w:color w:val="FF0000"/>
    </w:rPr>
  </w:style>
  <w:style w:type="paragraph" w:styleId="afff8">
    <w:name w:val="endnote text"/>
    <w:basedOn w:val="a4"/>
    <w:link w:val="afff9"/>
    <w:unhideWhenUsed/>
    <w:rsid w:val="006C74E8"/>
    <w:pPr>
      <w:suppressAutoHyphens/>
    </w:pPr>
    <w:rPr>
      <w:sz w:val="20"/>
      <w:szCs w:val="20"/>
      <w:lang w:val="x-none" w:eastAsia="ar-SA"/>
    </w:rPr>
  </w:style>
  <w:style w:type="character" w:customStyle="1" w:styleId="afff9">
    <w:name w:val="Текст концевой сноски Знак"/>
    <w:basedOn w:val="a5"/>
    <w:link w:val="afff8"/>
    <w:rsid w:val="006C74E8"/>
    <w:rPr>
      <w:rFonts w:ascii="Times New Roman" w:eastAsia="Times New Roman" w:hAnsi="Times New Roman" w:cs="Times New Roman"/>
      <w:sz w:val="20"/>
      <w:szCs w:val="20"/>
      <w:lang w:val="x-none" w:eastAsia="ar-SA"/>
    </w:rPr>
  </w:style>
  <w:style w:type="character" w:styleId="afffa">
    <w:name w:val="endnote reference"/>
    <w:unhideWhenUsed/>
    <w:rsid w:val="006C74E8"/>
    <w:rPr>
      <w:vertAlign w:val="superscript"/>
    </w:rPr>
  </w:style>
  <w:style w:type="paragraph" w:customStyle="1" w:styleId="xl24">
    <w:name w:val="xl24"/>
    <w:basedOn w:val="a4"/>
    <w:rsid w:val="006C74E8"/>
    <w:pPr>
      <w:spacing w:before="100" w:after="100"/>
      <w:jc w:val="center"/>
      <w:textAlignment w:val="center"/>
    </w:pPr>
    <w:rPr>
      <w:szCs w:val="20"/>
    </w:rPr>
  </w:style>
  <w:style w:type="paragraph" w:customStyle="1" w:styleId="afffb">
    <w:name w:val="Знак Знак Знак"/>
    <w:basedOn w:val="a4"/>
    <w:next w:val="a4"/>
    <w:uiPriority w:val="99"/>
    <w:rsid w:val="006C74E8"/>
    <w:pPr>
      <w:widowControl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6C74E8"/>
    <w:rPr>
      <w:sz w:val="24"/>
      <w:szCs w:val="24"/>
      <w:shd w:val="clear" w:color="auto" w:fill="FFFFFF"/>
    </w:rPr>
  </w:style>
  <w:style w:type="paragraph" w:customStyle="1" w:styleId="42">
    <w:name w:val="Основной текст (4)"/>
    <w:basedOn w:val="a4"/>
    <w:link w:val="41"/>
    <w:qFormat/>
    <w:rsid w:val="006C74E8"/>
    <w:pPr>
      <w:shd w:val="clear" w:color="auto" w:fill="FFFFFF"/>
      <w:spacing w:after="120" w:line="278" w:lineRule="exact"/>
      <w:ind w:hanging="340"/>
      <w:jc w:val="center"/>
    </w:pPr>
    <w:rPr>
      <w:rFonts w:asciiTheme="minorHAnsi" w:eastAsiaTheme="minorHAnsi" w:hAnsiTheme="minorHAnsi" w:cstheme="minorBidi"/>
      <w:shd w:val="clear" w:color="auto" w:fill="FFFFFF"/>
      <w:lang w:val="en-US" w:eastAsia="en-US"/>
    </w:rPr>
  </w:style>
  <w:style w:type="character" w:customStyle="1" w:styleId="afffc">
    <w:name w:val="Гипертекстовая ссылка"/>
    <w:rsid w:val="006C74E8"/>
    <w:rPr>
      <w:color w:val="106BBE"/>
    </w:rPr>
  </w:style>
  <w:style w:type="paragraph" w:customStyle="1" w:styleId="western">
    <w:name w:val="western"/>
    <w:basedOn w:val="a4"/>
    <w:uiPriority w:val="99"/>
    <w:rsid w:val="006C74E8"/>
    <w:pPr>
      <w:spacing w:before="100" w:beforeAutospacing="1" w:after="100" w:afterAutospacing="1"/>
    </w:pPr>
  </w:style>
  <w:style w:type="paragraph" w:customStyle="1" w:styleId="consplusnormal1">
    <w:name w:val="consplusnormal"/>
    <w:basedOn w:val="a4"/>
    <w:rsid w:val="006C74E8"/>
    <w:pPr>
      <w:spacing w:before="100" w:beforeAutospacing="1" w:after="100" w:afterAutospacing="1"/>
    </w:pPr>
  </w:style>
  <w:style w:type="paragraph" w:customStyle="1" w:styleId="consplusnormal10">
    <w:name w:val="consplusnormal1"/>
    <w:basedOn w:val="a4"/>
    <w:rsid w:val="006C74E8"/>
    <w:pPr>
      <w:spacing w:before="100" w:beforeAutospacing="1" w:after="100" w:afterAutospacing="1"/>
    </w:pPr>
  </w:style>
  <w:style w:type="character" w:customStyle="1" w:styleId="ng-binding">
    <w:name w:val="ng-binding"/>
    <w:rsid w:val="006C74E8"/>
  </w:style>
  <w:style w:type="character" w:customStyle="1" w:styleId="col-md-81">
    <w:name w:val="col-md-81"/>
    <w:rsid w:val="006C74E8"/>
  </w:style>
  <w:style w:type="character" w:customStyle="1" w:styleId="iceouttxt6">
    <w:name w:val="iceouttxt6"/>
    <w:rsid w:val="006C74E8"/>
    <w:rPr>
      <w:rFonts w:ascii="Arial" w:hAnsi="Arial" w:cs="Arial" w:hint="default"/>
      <w:color w:val="666666"/>
      <w:sz w:val="17"/>
      <w:szCs w:val="17"/>
    </w:rPr>
  </w:style>
  <w:style w:type="character" w:customStyle="1" w:styleId="bold">
    <w:name w:val="bold"/>
    <w:rsid w:val="006C74E8"/>
  </w:style>
  <w:style w:type="paragraph" w:customStyle="1" w:styleId="35">
    <w:name w:val="Обычный3"/>
    <w:locked/>
    <w:rsid w:val="006C74E8"/>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6C74E8"/>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0">
    <w:name w:val="Документ"/>
    <w:uiPriority w:val="99"/>
    <w:rsid w:val="006C74E8"/>
    <w:pPr>
      <w:numPr>
        <w:numId w:val="9"/>
      </w:numPr>
    </w:pPr>
  </w:style>
  <w:style w:type="paragraph" w:customStyle="1" w:styleId="Default">
    <w:name w:val="Default"/>
    <w:rsid w:val="006C74E8"/>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5"/>
    <w:rsid w:val="006C74E8"/>
  </w:style>
  <w:style w:type="paragraph" w:customStyle="1" w:styleId="1a">
    <w:name w:val="Обычный1"/>
    <w:qFormat/>
    <w:rsid w:val="006C74E8"/>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5"/>
    <w:rsid w:val="006C74E8"/>
  </w:style>
  <w:style w:type="character" w:customStyle="1" w:styleId="afffd">
    <w:name w:val="абзац Знак"/>
    <w:link w:val="afffe"/>
    <w:locked/>
    <w:rsid w:val="006C74E8"/>
    <w:rPr>
      <w:sz w:val="24"/>
      <w:szCs w:val="24"/>
    </w:rPr>
  </w:style>
  <w:style w:type="paragraph" w:customStyle="1" w:styleId="afffe">
    <w:name w:val="абзац"/>
    <w:basedOn w:val="a4"/>
    <w:link w:val="afffd"/>
    <w:autoRedefine/>
    <w:qFormat/>
    <w:rsid w:val="006C74E8"/>
    <w:pPr>
      <w:ind w:firstLine="567"/>
      <w:jc w:val="both"/>
    </w:pPr>
    <w:rPr>
      <w:rFonts w:asciiTheme="minorHAnsi" w:eastAsiaTheme="minorHAnsi" w:hAnsiTheme="minorHAnsi" w:cstheme="minorBidi"/>
      <w:lang w:val="en-US" w:eastAsia="en-US"/>
    </w:rPr>
  </w:style>
  <w:style w:type="paragraph" w:customStyle="1" w:styleId="align-center">
    <w:name w:val="align-center"/>
    <w:basedOn w:val="a4"/>
    <w:rsid w:val="006C74E8"/>
    <w:pPr>
      <w:spacing w:after="223"/>
      <w:jc w:val="center"/>
    </w:pPr>
  </w:style>
  <w:style w:type="paragraph" w:customStyle="1" w:styleId="2a">
    <w:name w:val="Абзац списка2"/>
    <w:basedOn w:val="a4"/>
    <w:link w:val="ListParagraphChar"/>
    <w:rsid w:val="006C74E8"/>
    <w:pPr>
      <w:suppressAutoHyphens/>
      <w:spacing w:after="60" w:line="100" w:lineRule="atLeast"/>
      <w:ind w:left="720"/>
      <w:jc w:val="both"/>
    </w:pPr>
    <w:rPr>
      <w:kern w:val="1"/>
      <w:lang w:eastAsia="ar-SA"/>
    </w:rPr>
  </w:style>
  <w:style w:type="paragraph" w:customStyle="1" w:styleId="FontStyle1212">
    <w:name w:val="Стиль Font Style12 + 12 пт"/>
    <w:basedOn w:val="a4"/>
    <w:next w:val="a4"/>
    <w:rsid w:val="006C74E8"/>
    <w:pPr>
      <w:suppressAutoHyphens/>
      <w:spacing w:after="200"/>
      <w:ind w:firstLine="540"/>
    </w:pPr>
    <w:rPr>
      <w:rFonts w:eastAsia="Arial Unicode MS" w:cs="font272"/>
      <w:szCs w:val="22"/>
      <w:lang w:eastAsia="zh-CN"/>
    </w:rPr>
  </w:style>
  <w:style w:type="character" w:customStyle="1" w:styleId="2b">
    <w:name w:val="Основной шрифт абзаца2"/>
    <w:qFormat/>
    <w:rsid w:val="006C74E8"/>
  </w:style>
  <w:style w:type="paragraph" w:styleId="affff">
    <w:name w:val="Title"/>
    <w:basedOn w:val="a4"/>
    <w:next w:val="a8"/>
    <w:link w:val="affff0"/>
    <w:uiPriority w:val="10"/>
    <w:qFormat/>
    <w:rsid w:val="006C74E8"/>
    <w:pPr>
      <w:keepNext/>
      <w:widowControl w:val="0"/>
      <w:suppressAutoHyphens/>
      <w:spacing w:before="240" w:after="120"/>
    </w:pPr>
    <w:rPr>
      <w:rFonts w:ascii="Arial" w:eastAsia="Lucida Sans Unicode" w:hAnsi="Arial" w:cs="Mangal"/>
      <w:sz w:val="28"/>
      <w:szCs w:val="28"/>
      <w:lang w:bidi="ru-RU"/>
    </w:rPr>
  </w:style>
  <w:style w:type="character" w:customStyle="1" w:styleId="affff0">
    <w:name w:val="Заголовок Знак"/>
    <w:basedOn w:val="a5"/>
    <w:link w:val="affff"/>
    <w:rsid w:val="006C74E8"/>
    <w:rPr>
      <w:rFonts w:ascii="Arial" w:eastAsia="Lucida Sans Unicode" w:hAnsi="Arial" w:cs="Mangal"/>
      <w:sz w:val="28"/>
      <w:szCs w:val="28"/>
      <w:lang w:val="ru-RU" w:eastAsia="ru-RU" w:bidi="ru-RU"/>
    </w:rPr>
  </w:style>
  <w:style w:type="character" w:customStyle="1" w:styleId="ListParagraphChar">
    <w:name w:val="List Paragraph Char"/>
    <w:link w:val="2a"/>
    <w:locked/>
    <w:rsid w:val="006C74E8"/>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6C74E8"/>
    <w:rPr>
      <w:rFonts w:eastAsia="Arial Unicode MS" w:cs="font272"/>
      <w:sz w:val="24"/>
      <w:szCs w:val="22"/>
      <w:lang w:val="ru-RU" w:bidi="ar-SA"/>
    </w:rPr>
  </w:style>
  <w:style w:type="paragraph" w:customStyle="1" w:styleId="affff1">
    <w:name w:val="Обычный договор"/>
    <w:basedOn w:val="a4"/>
    <w:rsid w:val="006C74E8"/>
    <w:pPr>
      <w:suppressAutoHyphens/>
      <w:spacing w:line="360" w:lineRule="auto"/>
      <w:ind w:firstLine="567"/>
      <w:jc w:val="both"/>
    </w:pPr>
    <w:rPr>
      <w:szCs w:val="20"/>
      <w:lang w:eastAsia="zh-CN"/>
    </w:rPr>
  </w:style>
  <w:style w:type="character" w:customStyle="1" w:styleId="115pt">
    <w:name w:val="Основной текст + 11;5 pt"/>
    <w:rsid w:val="006C74E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4"/>
    <w:rsid w:val="006C74E8"/>
    <w:pPr>
      <w:suppressAutoHyphens/>
      <w:spacing w:line="100" w:lineRule="atLeast"/>
    </w:pPr>
    <w:rPr>
      <w:rFonts w:ascii="Courier New" w:hAnsi="Courier New" w:cs="Courier New"/>
      <w:sz w:val="20"/>
      <w:szCs w:val="20"/>
      <w:lang w:eastAsia="ar-SA"/>
    </w:rPr>
  </w:style>
  <w:style w:type="paragraph" w:customStyle="1" w:styleId="2d">
    <w:name w:val="Основной текст2"/>
    <w:basedOn w:val="a4"/>
    <w:rsid w:val="006C74E8"/>
    <w:pPr>
      <w:widowControl w:val="0"/>
      <w:shd w:val="clear" w:color="auto" w:fill="FFFFFF"/>
      <w:suppressAutoHyphens/>
      <w:spacing w:before="1200" w:line="326" w:lineRule="exact"/>
      <w:jc w:val="both"/>
    </w:pPr>
    <w:rPr>
      <w:sz w:val="27"/>
      <w:szCs w:val="27"/>
      <w:lang w:eastAsia="ar-SA"/>
    </w:rPr>
  </w:style>
  <w:style w:type="paragraph" w:customStyle="1" w:styleId="91">
    <w:name w:val="Основной текст (9)"/>
    <w:basedOn w:val="a4"/>
    <w:rsid w:val="006C74E8"/>
    <w:pPr>
      <w:shd w:val="clear" w:color="auto" w:fill="FFFFFF"/>
      <w:suppressAutoHyphens/>
      <w:spacing w:line="0" w:lineRule="atLeast"/>
    </w:pPr>
    <w:rPr>
      <w:rFonts w:ascii="Calibri" w:hAnsi="Calibri"/>
      <w:lang w:eastAsia="ar-SA"/>
    </w:rPr>
  </w:style>
  <w:style w:type="paragraph" w:customStyle="1" w:styleId="71">
    <w:name w:val="Основной текст7"/>
    <w:basedOn w:val="a4"/>
    <w:rsid w:val="006C74E8"/>
    <w:pPr>
      <w:widowControl w:val="0"/>
      <w:shd w:val="clear" w:color="auto" w:fill="FFFFFF"/>
      <w:suppressAutoHyphens/>
      <w:spacing w:line="0" w:lineRule="atLeast"/>
      <w:ind w:hanging="760"/>
    </w:pPr>
    <w:rPr>
      <w:sz w:val="22"/>
      <w:szCs w:val="22"/>
      <w:lang w:eastAsia="ar-SA"/>
    </w:rPr>
  </w:style>
  <w:style w:type="character" w:customStyle="1" w:styleId="affff2">
    <w:name w:val="Символ сноски"/>
    <w:rsid w:val="006C74E8"/>
    <w:rPr>
      <w:rFonts w:ascii="Arial" w:hAnsi="Arial" w:cs="Arial"/>
      <w:vertAlign w:val="superscript"/>
      <w:lang w:val="ru-RU"/>
    </w:rPr>
  </w:style>
  <w:style w:type="character" w:customStyle="1" w:styleId="FootnoteTextChar">
    <w:name w:val="Footnote Text Char"/>
    <w:semiHidden/>
    <w:locked/>
    <w:rsid w:val="006C74E8"/>
    <w:rPr>
      <w:rFonts w:cs="Times New Roman"/>
      <w:sz w:val="20"/>
      <w:szCs w:val="20"/>
    </w:rPr>
  </w:style>
  <w:style w:type="character" w:customStyle="1" w:styleId="FontStyle28">
    <w:name w:val="Font Style28"/>
    <w:rsid w:val="006C74E8"/>
    <w:rPr>
      <w:rFonts w:ascii="Times New Roman" w:hAnsi="Times New Roman" w:cs="Times New Roman"/>
      <w:sz w:val="24"/>
      <w:szCs w:val="24"/>
    </w:rPr>
  </w:style>
  <w:style w:type="character" w:customStyle="1" w:styleId="affff3">
    <w:name w:val="Подпись к таблице_"/>
    <w:link w:val="affff4"/>
    <w:rsid w:val="006C74E8"/>
    <w:rPr>
      <w:rFonts w:ascii="Arial Unicode MS" w:eastAsia="Arial Unicode MS"/>
      <w:spacing w:val="-10"/>
      <w:sz w:val="21"/>
      <w:szCs w:val="21"/>
      <w:shd w:val="clear" w:color="auto" w:fill="FFFFFF"/>
    </w:rPr>
  </w:style>
  <w:style w:type="paragraph" w:customStyle="1" w:styleId="affff4">
    <w:name w:val="Подпись к таблице"/>
    <w:basedOn w:val="a4"/>
    <w:link w:val="affff3"/>
    <w:rsid w:val="006C74E8"/>
    <w:pPr>
      <w:widowControl w:val="0"/>
      <w:shd w:val="clear" w:color="auto" w:fill="FFFFFF"/>
      <w:spacing w:line="240" w:lineRule="atLeast"/>
    </w:pPr>
    <w:rPr>
      <w:rFonts w:ascii="Arial Unicode MS" w:eastAsia="Arial Unicode MS" w:hAnsiTheme="minorHAnsi" w:cstheme="minorBidi"/>
      <w:spacing w:val="-10"/>
      <w:sz w:val="21"/>
      <w:szCs w:val="21"/>
      <w:lang w:val="en-US" w:eastAsia="en-US"/>
    </w:rPr>
  </w:style>
  <w:style w:type="character" w:customStyle="1" w:styleId="ArialUnicodeMS">
    <w:name w:val="Основной текст + Arial Unicode MS"/>
    <w:aliases w:val="11,5 pt6,Интервал 0 pt,Основной текст + 10,5 pt,Не полужирный"/>
    <w:rsid w:val="006C74E8"/>
    <w:rPr>
      <w:rFonts w:ascii="Arial Unicode MS" w:eastAsia="Arial Unicode MS" w:hAnsi="Lucida Sans Unicode" w:cs="Arial Unicode MS"/>
      <w:spacing w:val="-10"/>
      <w:sz w:val="23"/>
      <w:szCs w:val="23"/>
      <w:lang w:bidi="ar-SA"/>
    </w:rPr>
  </w:style>
  <w:style w:type="paragraph" w:customStyle="1" w:styleId="ListNum">
    <w:name w:val="ListNum"/>
    <w:basedOn w:val="a4"/>
    <w:rsid w:val="006C74E8"/>
    <w:pPr>
      <w:numPr>
        <w:numId w:val="10"/>
      </w:numPr>
      <w:tabs>
        <w:tab w:val="left" w:pos="284"/>
      </w:tabs>
      <w:spacing w:before="60"/>
      <w:jc w:val="both"/>
    </w:pPr>
    <w:rPr>
      <w:sz w:val="22"/>
    </w:rPr>
  </w:style>
  <w:style w:type="paragraph" w:customStyle="1" w:styleId="211">
    <w:name w:val="Основной текст 21"/>
    <w:basedOn w:val="a4"/>
    <w:rsid w:val="006C74E8"/>
    <w:pPr>
      <w:widowControl w:val="0"/>
      <w:suppressAutoHyphens/>
      <w:autoSpaceDE w:val="0"/>
      <w:jc w:val="both"/>
    </w:pPr>
    <w:rPr>
      <w:rFonts w:eastAsia="Calibri"/>
      <w:i/>
      <w:sz w:val="22"/>
      <w:szCs w:val="20"/>
      <w:lang w:val="en-US" w:eastAsia="ar-SA"/>
    </w:rPr>
  </w:style>
  <w:style w:type="paragraph" w:customStyle="1" w:styleId="formattext">
    <w:name w:val="formattext"/>
    <w:basedOn w:val="a4"/>
    <w:rsid w:val="006C74E8"/>
    <w:pPr>
      <w:spacing w:before="100" w:beforeAutospacing="1" w:after="100" w:afterAutospacing="1"/>
    </w:pPr>
  </w:style>
  <w:style w:type="paragraph" w:styleId="36">
    <w:name w:val="Body Text 3"/>
    <w:basedOn w:val="a4"/>
    <w:link w:val="37"/>
    <w:uiPriority w:val="99"/>
    <w:semiHidden/>
    <w:unhideWhenUsed/>
    <w:rsid w:val="006C74E8"/>
    <w:pPr>
      <w:suppressAutoHyphens/>
      <w:spacing w:after="120"/>
    </w:pPr>
    <w:rPr>
      <w:sz w:val="16"/>
      <w:szCs w:val="16"/>
      <w:lang w:eastAsia="ar-SA"/>
    </w:rPr>
  </w:style>
  <w:style w:type="character" w:customStyle="1" w:styleId="37">
    <w:name w:val="Основной текст 3 Знак"/>
    <w:basedOn w:val="a5"/>
    <w:link w:val="36"/>
    <w:rsid w:val="006C74E8"/>
    <w:rPr>
      <w:rFonts w:ascii="Times New Roman" w:eastAsia="Times New Roman" w:hAnsi="Times New Roman" w:cs="Times New Roman"/>
      <w:sz w:val="16"/>
      <w:szCs w:val="16"/>
      <w:lang w:val="ru-RU" w:eastAsia="ar-SA"/>
    </w:rPr>
  </w:style>
  <w:style w:type="paragraph" w:customStyle="1" w:styleId="affff5">
    <w:name w:val="Пункт"/>
    <w:basedOn w:val="a4"/>
    <w:rsid w:val="006C74E8"/>
    <w:pPr>
      <w:tabs>
        <w:tab w:val="left" w:pos="1980"/>
      </w:tabs>
      <w:ind w:left="1404" w:hanging="504"/>
      <w:jc w:val="both"/>
    </w:pPr>
    <w:rPr>
      <w:kern w:val="1"/>
      <w:szCs w:val="28"/>
      <w:lang w:eastAsia="ar-SA"/>
    </w:rPr>
  </w:style>
  <w:style w:type="paragraph" w:customStyle="1" w:styleId="affff6">
    <w:name w:val="Знак Знак Знак Знак Знак Знак Знак Знак Знак Знак Знак Знак Знак Знак Знак Знак"/>
    <w:basedOn w:val="a4"/>
    <w:rsid w:val="006C74E8"/>
    <w:pPr>
      <w:spacing w:after="160" w:line="240" w:lineRule="exact"/>
    </w:pPr>
    <w:rPr>
      <w:rFonts w:eastAsia="Calibri"/>
      <w:sz w:val="20"/>
      <w:szCs w:val="20"/>
      <w:lang w:eastAsia="zh-CN"/>
    </w:rPr>
  </w:style>
  <w:style w:type="character" w:customStyle="1" w:styleId="labeltextlot21">
    <w:name w:val="label_text_lot_21"/>
    <w:rsid w:val="006C74E8"/>
    <w:rPr>
      <w:color w:val="0000FF"/>
      <w:sz w:val="20"/>
      <w:szCs w:val="20"/>
    </w:rPr>
  </w:style>
  <w:style w:type="character" w:customStyle="1" w:styleId="affff7">
    <w:name w:val="Основной текст_"/>
    <w:link w:val="38"/>
    <w:rsid w:val="006C74E8"/>
    <w:rPr>
      <w:b/>
      <w:bCs/>
      <w:spacing w:val="7"/>
      <w:shd w:val="clear" w:color="auto" w:fill="FFFFFF"/>
    </w:rPr>
  </w:style>
  <w:style w:type="paragraph" w:customStyle="1" w:styleId="38">
    <w:name w:val="Основной текст3"/>
    <w:basedOn w:val="a4"/>
    <w:link w:val="affff7"/>
    <w:rsid w:val="006C74E8"/>
    <w:pPr>
      <w:widowControl w:val="0"/>
      <w:shd w:val="clear" w:color="auto" w:fill="FFFFFF"/>
      <w:spacing w:line="341" w:lineRule="exact"/>
      <w:jc w:val="right"/>
    </w:pPr>
    <w:rPr>
      <w:rFonts w:asciiTheme="minorHAnsi" w:eastAsiaTheme="minorHAnsi" w:hAnsiTheme="minorHAnsi" w:cstheme="minorBidi"/>
      <w:b/>
      <w:bCs/>
      <w:spacing w:val="7"/>
      <w:sz w:val="22"/>
      <w:szCs w:val="22"/>
      <w:lang w:val="en-US" w:eastAsia="en-US"/>
    </w:rPr>
  </w:style>
  <w:style w:type="paragraph" w:customStyle="1" w:styleId="p1">
    <w:name w:val="p1"/>
    <w:basedOn w:val="a4"/>
    <w:rsid w:val="006C74E8"/>
    <w:pPr>
      <w:spacing w:before="100" w:beforeAutospacing="1" w:after="100" w:afterAutospacing="1"/>
    </w:pPr>
  </w:style>
  <w:style w:type="character" w:customStyle="1" w:styleId="b-filetext">
    <w:name w:val="b-file__text"/>
    <w:rsid w:val="006C74E8"/>
  </w:style>
  <w:style w:type="paragraph" w:customStyle="1" w:styleId="ConsPlusNonformat">
    <w:name w:val="ConsPlusNonformat"/>
    <w:rsid w:val="006C74E8"/>
    <w:rPr>
      <w:rFonts w:ascii="Courier New" w:eastAsia="Times New Roman" w:hAnsi="Courier New" w:cs="Courier New"/>
      <w:sz w:val="20"/>
      <w:szCs w:val="20"/>
      <w:lang w:val="ru-RU" w:eastAsia="ru-RU"/>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5"/>
    <w:rsid w:val="006C74E8"/>
  </w:style>
  <w:style w:type="table" w:customStyle="1" w:styleId="2e">
    <w:name w:val="Сетка таблицы2"/>
    <w:basedOn w:val="a6"/>
    <w:next w:val="ac"/>
    <w:uiPriority w:val="59"/>
    <w:rsid w:val="006C74E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74E8"/>
  </w:style>
  <w:style w:type="character" w:customStyle="1" w:styleId="WW8Num1z1">
    <w:name w:val="WW8Num1z1"/>
    <w:rsid w:val="006C74E8"/>
  </w:style>
  <w:style w:type="character" w:customStyle="1" w:styleId="WW8Num1z2">
    <w:name w:val="WW8Num1z2"/>
    <w:rsid w:val="006C74E8"/>
  </w:style>
  <w:style w:type="character" w:customStyle="1" w:styleId="WW8Num1z3">
    <w:name w:val="WW8Num1z3"/>
    <w:rsid w:val="006C74E8"/>
  </w:style>
  <w:style w:type="character" w:customStyle="1" w:styleId="WW8Num1z4">
    <w:name w:val="WW8Num1z4"/>
    <w:rsid w:val="006C74E8"/>
  </w:style>
  <w:style w:type="character" w:customStyle="1" w:styleId="WW8Num1z5">
    <w:name w:val="WW8Num1z5"/>
    <w:rsid w:val="006C74E8"/>
  </w:style>
  <w:style w:type="character" w:customStyle="1" w:styleId="WW8Num1z6">
    <w:name w:val="WW8Num1z6"/>
    <w:rsid w:val="006C74E8"/>
  </w:style>
  <w:style w:type="character" w:customStyle="1" w:styleId="WW8Num1z7">
    <w:name w:val="WW8Num1z7"/>
    <w:rsid w:val="006C74E8"/>
  </w:style>
  <w:style w:type="character" w:customStyle="1" w:styleId="WW8Num1z8">
    <w:name w:val="WW8Num1z8"/>
    <w:rsid w:val="006C74E8"/>
  </w:style>
  <w:style w:type="character" w:customStyle="1" w:styleId="WW8Num2z0">
    <w:name w:val="WW8Num2z0"/>
    <w:rsid w:val="006C74E8"/>
  </w:style>
  <w:style w:type="character" w:customStyle="1" w:styleId="WW8Num2z1">
    <w:name w:val="WW8Num2z1"/>
    <w:rsid w:val="006C74E8"/>
  </w:style>
  <w:style w:type="character" w:customStyle="1" w:styleId="WW8Num2z2">
    <w:name w:val="WW8Num2z2"/>
    <w:rsid w:val="006C74E8"/>
  </w:style>
  <w:style w:type="character" w:customStyle="1" w:styleId="WW8Num2z3">
    <w:name w:val="WW8Num2z3"/>
    <w:rsid w:val="006C74E8"/>
  </w:style>
  <w:style w:type="character" w:customStyle="1" w:styleId="WW8Num2z4">
    <w:name w:val="WW8Num2z4"/>
    <w:rsid w:val="006C74E8"/>
  </w:style>
  <w:style w:type="character" w:customStyle="1" w:styleId="WW8Num2z5">
    <w:name w:val="WW8Num2z5"/>
    <w:rsid w:val="006C74E8"/>
  </w:style>
  <w:style w:type="character" w:customStyle="1" w:styleId="WW8Num2z6">
    <w:name w:val="WW8Num2z6"/>
    <w:rsid w:val="006C74E8"/>
  </w:style>
  <w:style w:type="character" w:customStyle="1" w:styleId="WW8Num2z7">
    <w:name w:val="WW8Num2z7"/>
    <w:rsid w:val="006C74E8"/>
  </w:style>
  <w:style w:type="character" w:customStyle="1" w:styleId="WW8Num2z8">
    <w:name w:val="WW8Num2z8"/>
    <w:rsid w:val="006C74E8"/>
  </w:style>
  <w:style w:type="paragraph" w:customStyle="1" w:styleId="1c">
    <w:name w:val="Заголовок1"/>
    <w:basedOn w:val="a4"/>
    <w:next w:val="a8"/>
    <w:qFormat/>
    <w:rsid w:val="006C74E8"/>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affff8">
    <w:name w:val="caption"/>
    <w:basedOn w:val="a4"/>
    <w:qFormat/>
    <w:rsid w:val="006C74E8"/>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39">
    <w:name w:val="Абзац списка3"/>
    <w:basedOn w:val="a4"/>
    <w:rsid w:val="006C74E8"/>
    <w:pPr>
      <w:suppressAutoHyphens/>
      <w:spacing w:after="60" w:line="100" w:lineRule="atLeast"/>
      <w:ind w:left="720"/>
      <w:jc w:val="both"/>
    </w:pPr>
    <w:rPr>
      <w:kern w:val="1"/>
      <w:lang w:eastAsia="ar-SA"/>
    </w:rPr>
  </w:style>
  <w:style w:type="character" w:customStyle="1" w:styleId="3a">
    <w:name w:val="Основной шрифт абзаца3"/>
    <w:rsid w:val="006C74E8"/>
  </w:style>
  <w:style w:type="paragraph" w:customStyle="1" w:styleId="3b">
    <w:name w:val="Текст3"/>
    <w:basedOn w:val="a4"/>
    <w:rsid w:val="006C74E8"/>
    <w:pPr>
      <w:suppressAutoHyphens/>
      <w:spacing w:line="100" w:lineRule="atLeast"/>
    </w:pPr>
    <w:rPr>
      <w:rFonts w:ascii="Courier New" w:hAnsi="Courier New" w:cs="Courier New"/>
      <w:sz w:val="20"/>
      <w:szCs w:val="20"/>
      <w:lang w:eastAsia="ar-SA"/>
    </w:rPr>
  </w:style>
  <w:style w:type="table" w:customStyle="1" w:styleId="1d">
    <w:name w:val="Сетка таблицы светлая1"/>
    <w:basedOn w:val="a6"/>
    <w:uiPriority w:val="40"/>
    <w:rsid w:val="006C74E8"/>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6"/>
    <w:next w:val="-5"/>
    <w:uiPriority w:val="61"/>
    <w:rsid w:val="006C74E8"/>
    <w:pPr>
      <w:widowControl/>
      <w:autoSpaceDE/>
      <w:autoSpaceDN/>
    </w:pPr>
    <w:rPr>
      <w:rFonts w:ascii="Calibri" w:eastAsia="Calibri" w:hAnsi="Calibri" w:cs="Times New Roman"/>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6"/>
    <w:uiPriority w:val="61"/>
    <w:unhideWhenUsed/>
    <w:rsid w:val="006C74E8"/>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6C74E8"/>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6C74E8"/>
    <w:pPr>
      <w:numPr>
        <w:numId w:val="11"/>
      </w:numPr>
    </w:pPr>
  </w:style>
  <w:style w:type="paragraph" w:customStyle="1" w:styleId="1e">
    <w:name w:val="1"/>
    <w:basedOn w:val="a4"/>
    <w:next w:val="aff3"/>
    <w:qFormat/>
    <w:rsid w:val="006C74E8"/>
    <w:pPr>
      <w:suppressAutoHyphens/>
      <w:jc w:val="center"/>
    </w:pPr>
    <w:rPr>
      <w:b/>
      <w:sz w:val="20"/>
      <w:szCs w:val="20"/>
      <w:lang w:eastAsia="ar-SA"/>
    </w:rPr>
  </w:style>
  <w:style w:type="paragraph" w:customStyle="1" w:styleId="msonormal0">
    <w:name w:val="msonormal"/>
    <w:basedOn w:val="a4"/>
    <w:rsid w:val="006C74E8"/>
    <w:pPr>
      <w:spacing w:before="100" w:beforeAutospacing="1" w:after="100" w:afterAutospacing="1"/>
    </w:pPr>
  </w:style>
  <w:style w:type="paragraph" w:styleId="2f">
    <w:name w:val="Quote"/>
    <w:basedOn w:val="a4"/>
    <w:next w:val="a4"/>
    <w:link w:val="2f0"/>
    <w:uiPriority w:val="29"/>
    <w:qFormat/>
    <w:rsid w:val="006C74E8"/>
    <w:pPr>
      <w:widowControl w:val="0"/>
      <w:suppressAutoHyphens/>
      <w:spacing w:before="200" w:after="160"/>
      <w:ind w:left="864" w:right="864"/>
      <w:jc w:val="center"/>
    </w:pPr>
    <w:rPr>
      <w:i/>
      <w:iCs/>
      <w:color w:val="404040"/>
      <w:sz w:val="20"/>
      <w:szCs w:val="20"/>
    </w:rPr>
  </w:style>
  <w:style w:type="character" w:customStyle="1" w:styleId="2f0">
    <w:name w:val="Цитата 2 Знак"/>
    <w:basedOn w:val="a5"/>
    <w:link w:val="2f"/>
    <w:uiPriority w:val="29"/>
    <w:rsid w:val="006C74E8"/>
    <w:rPr>
      <w:rFonts w:ascii="Times New Roman" w:eastAsia="Times New Roman" w:hAnsi="Times New Roman" w:cs="Times New Roman"/>
      <w:i/>
      <w:iCs/>
      <w:color w:val="404040"/>
      <w:sz w:val="20"/>
      <w:szCs w:val="20"/>
      <w:lang w:val="ru-RU" w:eastAsia="ru-RU"/>
    </w:rPr>
  </w:style>
  <w:style w:type="paragraph" w:customStyle="1" w:styleId="1f">
    <w:name w:val="Выделенная цитата1"/>
    <w:basedOn w:val="a4"/>
    <w:next w:val="a4"/>
    <w:uiPriority w:val="30"/>
    <w:qFormat/>
    <w:rsid w:val="006C74E8"/>
    <w:pPr>
      <w:widowControl w:val="0"/>
      <w:pBdr>
        <w:top w:val="single" w:sz="4" w:space="10" w:color="4472C4"/>
        <w:bottom w:val="single" w:sz="4" w:space="10" w:color="4472C4"/>
      </w:pBdr>
      <w:suppressAutoHyphens/>
      <w:spacing w:before="360" w:after="360"/>
      <w:ind w:left="864" w:right="864"/>
      <w:jc w:val="center"/>
    </w:pPr>
    <w:rPr>
      <w:i/>
      <w:iCs/>
      <w:color w:val="4F81BD"/>
      <w:sz w:val="20"/>
      <w:szCs w:val="20"/>
    </w:rPr>
  </w:style>
  <w:style w:type="character" w:customStyle="1" w:styleId="affff9">
    <w:name w:val="Выделенная цитата Знак"/>
    <w:link w:val="affffa"/>
    <w:uiPriority w:val="30"/>
    <w:rsid w:val="006C74E8"/>
    <w:rPr>
      <w:i/>
      <w:iCs/>
      <w:color w:val="4F81BD"/>
    </w:rPr>
  </w:style>
  <w:style w:type="paragraph" w:customStyle="1" w:styleId="110">
    <w:name w:val="Заголовок 11"/>
    <w:basedOn w:val="a4"/>
    <w:next w:val="a4"/>
    <w:uiPriority w:val="9"/>
    <w:qFormat/>
    <w:rsid w:val="006C74E8"/>
    <w:pPr>
      <w:keepNext/>
      <w:keepLines/>
      <w:spacing w:before="240" w:line="256" w:lineRule="auto"/>
      <w:outlineLvl w:val="0"/>
    </w:pPr>
    <w:rPr>
      <w:rFonts w:ascii="Cambria" w:hAnsi="Cambria"/>
      <w:color w:val="365F91"/>
      <w:sz w:val="32"/>
      <w:szCs w:val="32"/>
    </w:rPr>
  </w:style>
  <w:style w:type="paragraph" w:customStyle="1" w:styleId="212">
    <w:name w:val="Заголовок 21"/>
    <w:basedOn w:val="a4"/>
    <w:next w:val="a4"/>
    <w:uiPriority w:val="9"/>
    <w:semiHidden/>
    <w:qFormat/>
    <w:rsid w:val="006C74E8"/>
    <w:pPr>
      <w:keepNext/>
      <w:keepLines/>
      <w:spacing w:before="40" w:line="256" w:lineRule="auto"/>
      <w:outlineLvl w:val="1"/>
    </w:pPr>
    <w:rPr>
      <w:rFonts w:ascii="Cambria" w:hAnsi="Cambria"/>
      <w:color w:val="365F91"/>
      <w:sz w:val="28"/>
      <w:szCs w:val="28"/>
    </w:rPr>
  </w:style>
  <w:style w:type="paragraph" w:customStyle="1" w:styleId="310">
    <w:name w:val="Заголовок 31"/>
    <w:basedOn w:val="a4"/>
    <w:next w:val="a4"/>
    <w:uiPriority w:val="9"/>
    <w:semiHidden/>
    <w:qFormat/>
    <w:rsid w:val="006C74E8"/>
    <w:pPr>
      <w:keepNext/>
      <w:keepLines/>
      <w:spacing w:before="40" w:line="256" w:lineRule="auto"/>
      <w:outlineLvl w:val="2"/>
    </w:pPr>
    <w:rPr>
      <w:rFonts w:ascii="Cambria" w:hAnsi="Cambria"/>
      <w:color w:val="244061"/>
    </w:rPr>
  </w:style>
  <w:style w:type="paragraph" w:customStyle="1" w:styleId="410">
    <w:name w:val="Заголовок 41"/>
    <w:basedOn w:val="a4"/>
    <w:next w:val="a4"/>
    <w:uiPriority w:val="9"/>
    <w:semiHidden/>
    <w:qFormat/>
    <w:rsid w:val="006C74E8"/>
    <w:pPr>
      <w:keepNext/>
      <w:keepLines/>
      <w:spacing w:before="40" w:line="256" w:lineRule="auto"/>
      <w:outlineLvl w:val="3"/>
    </w:pPr>
    <w:rPr>
      <w:rFonts w:ascii="Cambria" w:hAnsi="Cambria"/>
      <w:i/>
      <w:iCs/>
      <w:color w:val="365F91"/>
    </w:rPr>
  </w:style>
  <w:style w:type="paragraph" w:customStyle="1" w:styleId="51">
    <w:name w:val="Заголовок 51"/>
    <w:basedOn w:val="a4"/>
    <w:next w:val="a4"/>
    <w:uiPriority w:val="9"/>
    <w:semiHidden/>
    <w:qFormat/>
    <w:rsid w:val="006C74E8"/>
    <w:pPr>
      <w:keepNext/>
      <w:keepLines/>
      <w:spacing w:before="40" w:line="256" w:lineRule="auto"/>
      <w:outlineLvl w:val="4"/>
    </w:pPr>
    <w:rPr>
      <w:rFonts w:ascii="Cambria" w:hAnsi="Cambria"/>
      <w:color w:val="365F91"/>
    </w:rPr>
  </w:style>
  <w:style w:type="paragraph" w:customStyle="1" w:styleId="61">
    <w:name w:val="Заголовок 61"/>
    <w:basedOn w:val="a4"/>
    <w:next w:val="a4"/>
    <w:uiPriority w:val="9"/>
    <w:semiHidden/>
    <w:qFormat/>
    <w:rsid w:val="006C74E8"/>
    <w:pPr>
      <w:keepNext/>
      <w:keepLines/>
      <w:spacing w:before="40" w:line="256" w:lineRule="auto"/>
      <w:outlineLvl w:val="5"/>
    </w:pPr>
    <w:rPr>
      <w:rFonts w:ascii="Cambria" w:hAnsi="Cambria"/>
      <w:color w:val="244061"/>
    </w:rPr>
  </w:style>
  <w:style w:type="paragraph" w:customStyle="1" w:styleId="710">
    <w:name w:val="Заголовок 71"/>
    <w:basedOn w:val="a4"/>
    <w:next w:val="a4"/>
    <w:uiPriority w:val="9"/>
    <w:semiHidden/>
    <w:qFormat/>
    <w:rsid w:val="006C74E8"/>
    <w:pPr>
      <w:keepNext/>
      <w:keepLines/>
      <w:spacing w:before="40" w:line="256" w:lineRule="auto"/>
      <w:outlineLvl w:val="6"/>
    </w:pPr>
    <w:rPr>
      <w:rFonts w:ascii="Cambria" w:hAnsi="Cambria"/>
      <w:i/>
      <w:iCs/>
      <w:color w:val="244061"/>
    </w:rPr>
  </w:style>
  <w:style w:type="paragraph" w:customStyle="1" w:styleId="81">
    <w:name w:val="Заголовок 81"/>
    <w:basedOn w:val="a4"/>
    <w:next w:val="a4"/>
    <w:uiPriority w:val="9"/>
    <w:semiHidden/>
    <w:qFormat/>
    <w:rsid w:val="006C74E8"/>
    <w:pPr>
      <w:keepNext/>
      <w:keepLines/>
      <w:spacing w:before="40" w:line="256" w:lineRule="auto"/>
      <w:outlineLvl w:val="7"/>
    </w:pPr>
    <w:rPr>
      <w:rFonts w:ascii="Cambria" w:hAnsi="Cambria"/>
      <w:color w:val="262626"/>
      <w:sz w:val="21"/>
      <w:szCs w:val="21"/>
    </w:rPr>
  </w:style>
  <w:style w:type="paragraph" w:customStyle="1" w:styleId="910">
    <w:name w:val="Заголовок 91"/>
    <w:basedOn w:val="a4"/>
    <w:next w:val="a4"/>
    <w:uiPriority w:val="9"/>
    <w:semiHidden/>
    <w:qFormat/>
    <w:rsid w:val="006C74E8"/>
    <w:pPr>
      <w:keepNext/>
      <w:keepLines/>
      <w:spacing w:before="40" w:line="256" w:lineRule="auto"/>
      <w:outlineLvl w:val="8"/>
    </w:pPr>
    <w:rPr>
      <w:rFonts w:ascii="Cambria" w:hAnsi="Cambria"/>
      <w:i/>
      <w:iCs/>
      <w:color w:val="262626"/>
      <w:sz w:val="21"/>
      <w:szCs w:val="21"/>
    </w:rPr>
  </w:style>
  <w:style w:type="paragraph" w:customStyle="1" w:styleId="1f0">
    <w:name w:val="Название объекта1"/>
    <w:basedOn w:val="a4"/>
    <w:next w:val="a4"/>
    <w:qFormat/>
    <w:rsid w:val="006C74E8"/>
    <w:pPr>
      <w:spacing w:after="200"/>
    </w:pPr>
    <w:rPr>
      <w:rFonts w:ascii="Calibri" w:hAnsi="Calibri"/>
      <w:i/>
      <w:iCs/>
      <w:color w:val="1F497D"/>
      <w:sz w:val="18"/>
      <w:szCs w:val="18"/>
    </w:rPr>
  </w:style>
  <w:style w:type="paragraph" w:customStyle="1" w:styleId="2f1">
    <w:name w:val="Заголовок2"/>
    <w:aliases w:val="Title"/>
    <w:basedOn w:val="a4"/>
    <w:next w:val="a4"/>
    <w:qFormat/>
    <w:rsid w:val="006C74E8"/>
    <w:pPr>
      <w:contextualSpacing/>
    </w:pPr>
    <w:rPr>
      <w:rFonts w:ascii="Cambria" w:hAnsi="Cambria"/>
      <w:spacing w:val="-10"/>
      <w:sz w:val="56"/>
      <w:szCs w:val="56"/>
    </w:rPr>
  </w:style>
  <w:style w:type="paragraph" w:customStyle="1" w:styleId="1f1">
    <w:name w:val="Подзаголовок1"/>
    <w:basedOn w:val="a4"/>
    <w:next w:val="a4"/>
    <w:uiPriority w:val="11"/>
    <w:qFormat/>
    <w:rsid w:val="006C74E8"/>
    <w:pPr>
      <w:spacing w:after="160" w:line="256" w:lineRule="auto"/>
    </w:pPr>
    <w:rPr>
      <w:rFonts w:ascii="Calibri" w:hAnsi="Calibri"/>
      <w:color w:val="5A5A5A"/>
      <w:spacing w:val="15"/>
      <w:sz w:val="22"/>
      <w:szCs w:val="22"/>
    </w:rPr>
  </w:style>
  <w:style w:type="paragraph" w:customStyle="1" w:styleId="213">
    <w:name w:val="Цитата 21"/>
    <w:basedOn w:val="a4"/>
    <w:next w:val="a4"/>
    <w:uiPriority w:val="29"/>
    <w:qFormat/>
    <w:rsid w:val="006C74E8"/>
    <w:pPr>
      <w:spacing w:before="200" w:after="160" w:line="256" w:lineRule="auto"/>
      <w:ind w:left="864" w:right="864"/>
    </w:pPr>
    <w:rPr>
      <w:rFonts w:ascii="Calibri" w:hAnsi="Calibri"/>
      <w:i/>
      <w:iCs/>
      <w:color w:val="404040"/>
      <w:sz w:val="22"/>
      <w:szCs w:val="22"/>
    </w:rPr>
  </w:style>
  <w:style w:type="paragraph" w:customStyle="1" w:styleId="1f2">
    <w:name w:val="Заголовок оглавления1"/>
    <w:basedOn w:val="10"/>
    <w:next w:val="a4"/>
    <w:uiPriority w:val="39"/>
    <w:semiHidden/>
    <w:qFormat/>
    <w:rsid w:val="006C74E8"/>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4"/>
    <w:next w:val="a4"/>
    <w:qFormat/>
    <w:rsid w:val="006C74E8"/>
    <w:pPr>
      <w:spacing w:after="200"/>
    </w:pPr>
    <w:rPr>
      <w:rFonts w:ascii="Calibri" w:hAnsi="Calibri"/>
      <w:i/>
      <w:iCs/>
      <w:color w:val="1F497D"/>
      <w:sz w:val="18"/>
      <w:szCs w:val="18"/>
    </w:rPr>
  </w:style>
  <w:style w:type="paragraph" w:customStyle="1" w:styleId="2f3">
    <w:name w:val="Заголовок оглавления2"/>
    <w:basedOn w:val="10"/>
    <w:next w:val="a4"/>
    <w:uiPriority w:val="39"/>
    <w:semiHidden/>
    <w:qFormat/>
    <w:rsid w:val="006C74E8"/>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3">
    <w:name w:val="Слабое выделение1"/>
    <w:uiPriority w:val="19"/>
    <w:qFormat/>
    <w:rsid w:val="006C74E8"/>
    <w:rPr>
      <w:i/>
      <w:iCs/>
      <w:color w:val="404040"/>
    </w:rPr>
  </w:style>
  <w:style w:type="character" w:customStyle="1" w:styleId="1f4">
    <w:name w:val="Сильное выделение1"/>
    <w:uiPriority w:val="21"/>
    <w:qFormat/>
    <w:rsid w:val="006C74E8"/>
    <w:rPr>
      <w:i/>
      <w:iCs/>
      <w:color w:val="4472C4"/>
    </w:rPr>
  </w:style>
  <w:style w:type="character" w:customStyle="1" w:styleId="1f5">
    <w:name w:val="Слабая ссылка1"/>
    <w:uiPriority w:val="31"/>
    <w:qFormat/>
    <w:rsid w:val="006C74E8"/>
    <w:rPr>
      <w:smallCaps/>
      <w:color w:val="5A5A5A"/>
    </w:rPr>
  </w:style>
  <w:style w:type="character" w:customStyle="1" w:styleId="1f6">
    <w:name w:val="Сильная ссылка1"/>
    <w:uiPriority w:val="32"/>
    <w:qFormat/>
    <w:rsid w:val="006C74E8"/>
    <w:rPr>
      <w:b/>
      <w:bCs/>
      <w:smallCaps/>
      <w:color w:val="4472C4"/>
      <w:spacing w:val="5"/>
    </w:rPr>
  </w:style>
  <w:style w:type="character" w:styleId="affffb">
    <w:name w:val="Book Title"/>
    <w:uiPriority w:val="33"/>
    <w:qFormat/>
    <w:rsid w:val="006C74E8"/>
    <w:rPr>
      <w:b/>
      <w:bCs/>
      <w:i/>
      <w:iCs/>
      <w:spacing w:val="5"/>
    </w:rPr>
  </w:style>
  <w:style w:type="character" w:customStyle="1" w:styleId="Absatz-Standardschriftart">
    <w:name w:val="Absatz-Standardschriftart"/>
    <w:rsid w:val="006C74E8"/>
  </w:style>
  <w:style w:type="character" w:customStyle="1" w:styleId="WW-Absatz-Standardschriftart">
    <w:name w:val="WW-Absatz-Standardschriftart"/>
    <w:rsid w:val="006C74E8"/>
  </w:style>
  <w:style w:type="character" w:customStyle="1" w:styleId="WW-Absatz-Standardschriftart1">
    <w:name w:val="WW-Absatz-Standardschriftart1"/>
    <w:rsid w:val="006C74E8"/>
  </w:style>
  <w:style w:type="character" w:customStyle="1" w:styleId="WW-Absatz-Standardschriftart11">
    <w:name w:val="WW-Absatz-Standardschriftart11"/>
    <w:rsid w:val="006C74E8"/>
  </w:style>
  <w:style w:type="character" w:customStyle="1" w:styleId="111">
    <w:name w:val="Заголовок 1 Знак1"/>
    <w:aliases w:val="Глава + Times New Roman Знак,14 пт Знак"/>
    <w:rsid w:val="006C74E8"/>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6C74E8"/>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6C74E8"/>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6C74E8"/>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6C74E8"/>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6C74E8"/>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6C74E8"/>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6C74E8"/>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6C74E8"/>
    <w:rPr>
      <w:rFonts w:ascii="Calibri Light" w:eastAsia="Times New Roman" w:hAnsi="Calibri Light" w:cs="Mangal" w:hint="default"/>
      <w:kern w:val="2"/>
      <w:sz w:val="22"/>
      <w:lang w:eastAsia="hi-IN" w:bidi="hi-IN"/>
    </w:rPr>
  </w:style>
  <w:style w:type="character" w:customStyle="1" w:styleId="1f7">
    <w:name w:val="Заголовок Знак1"/>
    <w:uiPriority w:val="10"/>
    <w:rsid w:val="006C74E8"/>
    <w:rPr>
      <w:rFonts w:ascii="Calibri Light" w:eastAsia="Times New Roman" w:hAnsi="Calibri Light" w:cs="Mangal" w:hint="default"/>
      <w:spacing w:val="-10"/>
      <w:kern w:val="28"/>
      <w:sz w:val="56"/>
      <w:szCs w:val="50"/>
      <w:lang w:eastAsia="hi-IN" w:bidi="hi-IN"/>
    </w:rPr>
  </w:style>
  <w:style w:type="character" w:customStyle="1" w:styleId="1f8">
    <w:name w:val="Подзаголовок Знак1"/>
    <w:rsid w:val="006C74E8"/>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6C74E8"/>
    <w:rPr>
      <w:rFonts w:ascii="Arial" w:eastAsia="SimSun" w:hAnsi="Arial" w:cs="Mangal" w:hint="default"/>
      <w:i/>
      <w:iCs/>
      <w:color w:val="404040"/>
      <w:kern w:val="2"/>
      <w:szCs w:val="24"/>
      <w:lang w:eastAsia="hi-IN" w:bidi="hi-IN"/>
    </w:rPr>
  </w:style>
  <w:style w:type="character" w:customStyle="1" w:styleId="1f9">
    <w:name w:val="Выделенная цитата Знак1"/>
    <w:uiPriority w:val="30"/>
    <w:rsid w:val="006C74E8"/>
    <w:rPr>
      <w:rFonts w:ascii="Arial" w:eastAsia="SimSun" w:hAnsi="Arial" w:cs="Mangal" w:hint="default"/>
      <w:i/>
      <w:iCs/>
      <w:color w:val="4472C4"/>
      <w:kern w:val="2"/>
      <w:szCs w:val="24"/>
      <w:lang w:eastAsia="hi-IN" w:bidi="hi-IN"/>
    </w:rPr>
  </w:style>
  <w:style w:type="table" w:customStyle="1" w:styleId="112">
    <w:name w:val="Сетка таблицы11"/>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6"/>
    <w:uiPriority w:val="59"/>
    <w:rsid w:val="006C74E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a">
    <w:name w:val="Intense Quote"/>
    <w:basedOn w:val="a4"/>
    <w:next w:val="a4"/>
    <w:link w:val="affff9"/>
    <w:uiPriority w:val="30"/>
    <w:qFormat/>
    <w:rsid w:val="006C74E8"/>
    <w:pPr>
      <w:pBdr>
        <w:top w:val="single" w:sz="4" w:space="10" w:color="4F81BD"/>
        <w:bottom w:val="single" w:sz="4" w:space="10" w:color="4F81BD"/>
      </w:pBdr>
      <w:suppressAutoHyphens/>
      <w:spacing w:before="360" w:after="360"/>
      <w:ind w:left="864" w:right="864"/>
      <w:jc w:val="center"/>
    </w:pPr>
    <w:rPr>
      <w:rFonts w:asciiTheme="minorHAnsi" w:eastAsiaTheme="minorHAnsi" w:hAnsiTheme="minorHAnsi" w:cstheme="minorBidi"/>
      <w:i/>
      <w:iCs/>
      <w:color w:val="4F81BD"/>
      <w:sz w:val="22"/>
      <w:szCs w:val="22"/>
      <w:lang w:val="en-US" w:eastAsia="en-US"/>
    </w:rPr>
  </w:style>
  <w:style w:type="character" w:customStyle="1" w:styleId="2f4">
    <w:name w:val="Выделенная цитата Знак2"/>
    <w:basedOn w:val="a5"/>
    <w:uiPriority w:val="30"/>
    <w:rsid w:val="006C74E8"/>
    <w:rPr>
      <w:rFonts w:ascii="Times New Roman" w:eastAsia="Times New Roman" w:hAnsi="Times New Roman" w:cs="Times New Roman"/>
      <w:i/>
      <w:iCs/>
      <w:color w:val="4F81BD" w:themeColor="accent1"/>
    </w:rPr>
  </w:style>
  <w:style w:type="character" w:styleId="affffc">
    <w:name w:val="Subtle Emphasis"/>
    <w:uiPriority w:val="19"/>
    <w:qFormat/>
    <w:rsid w:val="006C74E8"/>
    <w:rPr>
      <w:i/>
      <w:iCs/>
      <w:color w:val="404040"/>
    </w:rPr>
  </w:style>
  <w:style w:type="character" w:styleId="affffd">
    <w:name w:val="Intense Emphasis"/>
    <w:uiPriority w:val="21"/>
    <w:qFormat/>
    <w:rsid w:val="006C74E8"/>
    <w:rPr>
      <w:i/>
      <w:iCs/>
      <w:color w:val="4F81BD"/>
    </w:rPr>
  </w:style>
  <w:style w:type="character" w:styleId="affffe">
    <w:name w:val="Subtle Reference"/>
    <w:uiPriority w:val="31"/>
    <w:qFormat/>
    <w:rsid w:val="006C74E8"/>
    <w:rPr>
      <w:smallCaps/>
      <w:color w:val="5A5A5A"/>
    </w:rPr>
  </w:style>
  <w:style w:type="character" w:styleId="afffff">
    <w:name w:val="Intense Reference"/>
    <w:uiPriority w:val="32"/>
    <w:qFormat/>
    <w:rsid w:val="006C74E8"/>
    <w:rPr>
      <w:b/>
      <w:bCs/>
      <w:smallCaps/>
      <w:color w:val="4F81BD"/>
      <w:spacing w:val="5"/>
    </w:rPr>
  </w:style>
  <w:style w:type="character" w:customStyle="1" w:styleId="s10">
    <w:name w:val="s_10"/>
    <w:rsid w:val="006C74E8"/>
  </w:style>
  <w:style w:type="character" w:customStyle="1" w:styleId="submenu-table">
    <w:name w:val="submenu-table"/>
    <w:rsid w:val="006C74E8"/>
  </w:style>
  <w:style w:type="character" w:customStyle="1" w:styleId="1fa">
    <w:name w:val="Неразрешенное упоминание1"/>
    <w:basedOn w:val="a5"/>
    <w:uiPriority w:val="99"/>
    <w:semiHidden/>
    <w:unhideWhenUsed/>
    <w:rsid w:val="006C74E8"/>
    <w:rPr>
      <w:color w:val="605E5C"/>
      <w:shd w:val="clear" w:color="auto" w:fill="E1DFDD"/>
    </w:rPr>
  </w:style>
  <w:style w:type="numbering" w:customStyle="1" w:styleId="2f5">
    <w:name w:val="Документ2"/>
    <w:uiPriority w:val="99"/>
    <w:rsid w:val="006C74E8"/>
  </w:style>
  <w:style w:type="numbering" w:customStyle="1" w:styleId="113">
    <w:name w:val="Документ11"/>
    <w:uiPriority w:val="99"/>
    <w:rsid w:val="006C74E8"/>
  </w:style>
  <w:style w:type="paragraph" w:customStyle="1" w:styleId="font5">
    <w:name w:val="font5"/>
    <w:basedOn w:val="a4"/>
    <w:rsid w:val="006C74E8"/>
    <w:pPr>
      <w:spacing w:before="100" w:beforeAutospacing="1" w:after="100" w:afterAutospacing="1"/>
    </w:pPr>
    <w:rPr>
      <w:rFonts w:ascii="Tahoma" w:hAnsi="Tahoma" w:cs="Tahoma"/>
      <w:color w:val="000000"/>
      <w:sz w:val="16"/>
      <w:szCs w:val="16"/>
    </w:rPr>
  </w:style>
  <w:style w:type="paragraph" w:customStyle="1" w:styleId="font6">
    <w:name w:val="font6"/>
    <w:basedOn w:val="a4"/>
    <w:rsid w:val="006C74E8"/>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6C74E8"/>
    <w:pPr>
      <w:spacing w:before="100" w:beforeAutospacing="1" w:after="100" w:afterAutospacing="1"/>
    </w:pPr>
    <w:rPr>
      <w:rFonts w:ascii="Tahoma" w:hAnsi="Tahoma" w:cs="Tahoma"/>
      <w:b/>
      <w:bCs/>
      <w:color w:val="000000"/>
      <w:sz w:val="18"/>
      <w:szCs w:val="18"/>
    </w:rPr>
  </w:style>
  <w:style w:type="paragraph" w:customStyle="1" w:styleId="xl77">
    <w:name w:val="xl77"/>
    <w:basedOn w:val="a4"/>
    <w:rsid w:val="006C74E8"/>
    <w:pPr>
      <w:spacing w:before="100" w:beforeAutospacing="1" w:after="100" w:afterAutospacing="1"/>
    </w:pPr>
    <w:rPr>
      <w:rFonts w:ascii="Arial" w:hAnsi="Arial" w:cs="Arial"/>
      <w:b/>
      <w:bCs/>
    </w:rPr>
  </w:style>
  <w:style w:type="paragraph" w:customStyle="1" w:styleId="xl78">
    <w:name w:val="xl78"/>
    <w:basedOn w:val="a4"/>
    <w:rsid w:val="006C74E8"/>
    <w:pPr>
      <w:spacing w:before="100" w:beforeAutospacing="1" w:after="100" w:afterAutospacing="1"/>
    </w:pPr>
    <w:rPr>
      <w:rFonts w:ascii="Arial" w:hAnsi="Arial" w:cs="Arial"/>
    </w:rPr>
  </w:style>
  <w:style w:type="paragraph" w:customStyle="1" w:styleId="xl79">
    <w:name w:val="xl79"/>
    <w:basedOn w:val="a4"/>
    <w:rsid w:val="006C74E8"/>
    <w:pPr>
      <w:spacing w:before="100" w:beforeAutospacing="1" w:after="100" w:afterAutospacing="1"/>
      <w:jc w:val="center"/>
    </w:pPr>
    <w:rPr>
      <w:rFonts w:ascii="Arial" w:hAnsi="Arial" w:cs="Arial"/>
    </w:rPr>
  </w:style>
  <w:style w:type="paragraph" w:customStyle="1" w:styleId="xl80">
    <w:name w:val="xl80"/>
    <w:basedOn w:val="a4"/>
    <w:rsid w:val="006C74E8"/>
    <w:pPr>
      <w:spacing w:before="100" w:beforeAutospacing="1" w:after="100" w:afterAutospacing="1"/>
      <w:jc w:val="right"/>
    </w:pPr>
    <w:rPr>
      <w:rFonts w:ascii="Arial" w:hAnsi="Arial" w:cs="Arial"/>
    </w:rPr>
  </w:style>
  <w:style w:type="paragraph" w:customStyle="1" w:styleId="xl81">
    <w:name w:val="xl81"/>
    <w:basedOn w:val="a4"/>
    <w:rsid w:val="006C74E8"/>
    <w:pPr>
      <w:spacing w:before="100" w:beforeAutospacing="1" w:after="100" w:afterAutospacing="1"/>
    </w:pPr>
    <w:rPr>
      <w:rFonts w:ascii="Arial" w:hAnsi="Arial" w:cs="Arial"/>
    </w:rPr>
  </w:style>
  <w:style w:type="paragraph" w:customStyle="1" w:styleId="xl82">
    <w:name w:val="xl82"/>
    <w:basedOn w:val="a4"/>
    <w:rsid w:val="006C74E8"/>
    <w:pPr>
      <w:spacing w:before="100" w:beforeAutospacing="1" w:after="100" w:afterAutospacing="1"/>
      <w:jc w:val="right"/>
    </w:pPr>
    <w:rPr>
      <w:rFonts w:ascii="Arial" w:hAnsi="Arial" w:cs="Arial"/>
      <w:b/>
      <w:bCs/>
    </w:rPr>
  </w:style>
  <w:style w:type="paragraph" w:customStyle="1" w:styleId="xl83">
    <w:name w:val="xl83"/>
    <w:basedOn w:val="a4"/>
    <w:rsid w:val="006C74E8"/>
    <w:pPr>
      <w:spacing w:before="100" w:beforeAutospacing="1" w:after="100" w:afterAutospacing="1"/>
      <w:jc w:val="center"/>
    </w:pPr>
    <w:rPr>
      <w:rFonts w:ascii="Arial" w:hAnsi="Arial" w:cs="Arial"/>
      <w:b/>
      <w:bCs/>
    </w:rPr>
  </w:style>
  <w:style w:type="paragraph" w:customStyle="1" w:styleId="xl84">
    <w:name w:val="xl84"/>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a4"/>
    <w:rsid w:val="006C74E8"/>
    <w:pPr>
      <w:spacing w:before="100" w:beforeAutospacing="1" w:after="100" w:afterAutospacing="1"/>
    </w:pPr>
    <w:rPr>
      <w:rFonts w:ascii="Arial" w:hAnsi="Arial" w:cs="Arial"/>
    </w:rPr>
  </w:style>
  <w:style w:type="paragraph" w:customStyle="1" w:styleId="xl86">
    <w:name w:val="xl8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9">
    <w:name w:val="xl89"/>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0">
    <w:name w:val="xl9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2">
    <w:name w:val="xl9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4">
    <w:name w:val="xl94"/>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5">
    <w:name w:val="xl9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6">
    <w:name w:val="xl9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97">
    <w:name w:val="xl97"/>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a4"/>
    <w:rsid w:val="006C74E8"/>
    <w:pPr>
      <w:spacing w:before="100" w:beforeAutospacing="1" w:after="100" w:afterAutospacing="1"/>
      <w:jc w:val="right"/>
    </w:pPr>
    <w:rPr>
      <w:rFonts w:ascii="Arial" w:hAnsi="Arial" w:cs="Arial"/>
    </w:rPr>
  </w:style>
  <w:style w:type="paragraph" w:customStyle="1" w:styleId="xl99">
    <w:name w:val="xl99"/>
    <w:basedOn w:val="a4"/>
    <w:rsid w:val="006C74E8"/>
    <w:pPr>
      <w:spacing w:before="100" w:beforeAutospacing="1" w:after="100" w:afterAutospacing="1"/>
    </w:pPr>
    <w:rPr>
      <w:rFonts w:ascii="Arial" w:hAnsi="Arial" w:cs="Arial"/>
    </w:rPr>
  </w:style>
  <w:style w:type="paragraph" w:customStyle="1" w:styleId="xl100">
    <w:name w:val="xl100"/>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2">
    <w:name w:val="xl10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03">
    <w:name w:val="xl103"/>
    <w:basedOn w:val="a4"/>
    <w:rsid w:val="006C74E8"/>
    <w:pPr>
      <w:spacing w:before="100" w:beforeAutospacing="1" w:after="100" w:afterAutospacing="1"/>
      <w:jc w:val="center"/>
    </w:pPr>
    <w:rPr>
      <w:rFonts w:ascii="Arial" w:hAnsi="Arial" w:cs="Arial"/>
      <w:b/>
      <w:bCs/>
    </w:rPr>
  </w:style>
  <w:style w:type="paragraph" w:customStyle="1" w:styleId="xl104">
    <w:name w:val="xl104"/>
    <w:basedOn w:val="a4"/>
    <w:rsid w:val="006C74E8"/>
    <w:pPr>
      <w:spacing w:before="100" w:beforeAutospacing="1" w:after="100" w:afterAutospacing="1"/>
      <w:jc w:val="center"/>
    </w:pPr>
    <w:rPr>
      <w:rFonts w:ascii="Arial" w:hAnsi="Arial" w:cs="Arial"/>
    </w:rPr>
  </w:style>
  <w:style w:type="paragraph" w:customStyle="1" w:styleId="xl105">
    <w:name w:val="xl10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rsid w:val="006C74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rsid w:val="006C74E8"/>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rsid w:val="006C7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rsid w:val="006C74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rsid w:val="006C74E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16">
    <w:name w:val="xl116"/>
    <w:basedOn w:val="a4"/>
    <w:rsid w:val="006C7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character" w:customStyle="1" w:styleId="NoSpacingChar">
    <w:name w:val="No Spacing Char"/>
    <w:link w:val="12"/>
    <w:locked/>
    <w:rsid w:val="00D71975"/>
    <w:rPr>
      <w:rFonts w:ascii="Times New Roman" w:eastAsia="Times New Roman" w:hAnsi="Times New Roman" w:cs="Times New Roman"/>
    </w:rPr>
  </w:style>
  <w:style w:type="paragraph" w:customStyle="1" w:styleId="a1">
    <w:name w:val="Обычный.Нормальный абзац"/>
    <w:rsid w:val="00D71975"/>
    <w:pPr>
      <w:numPr>
        <w:numId w:val="16"/>
      </w:numPr>
      <w:ind w:firstLine="709"/>
      <w:jc w:val="both"/>
    </w:pPr>
    <w:rPr>
      <w:rFonts w:ascii="Times New Roman" w:eastAsia="Times New Roman" w:hAnsi="Times New Roman" w:cs="Times New Roman"/>
      <w:sz w:val="24"/>
      <w:szCs w:val="24"/>
      <w:lang w:val="ru-RU" w:eastAsia="ru-RU"/>
    </w:rPr>
  </w:style>
  <w:style w:type="paragraph" w:customStyle="1" w:styleId="a3">
    <w:name w:val="список"/>
    <w:basedOn w:val="a4"/>
    <w:link w:val="afffff0"/>
    <w:qFormat/>
    <w:rsid w:val="00D71975"/>
    <w:pPr>
      <w:numPr>
        <w:numId w:val="14"/>
      </w:numPr>
      <w:tabs>
        <w:tab w:val="left" w:pos="0"/>
      </w:tabs>
      <w:spacing w:before="120" w:after="120"/>
      <w:jc w:val="both"/>
    </w:pPr>
    <w:rPr>
      <w:szCs w:val="20"/>
      <w:lang w:val="x-none" w:eastAsia="x-none"/>
    </w:rPr>
  </w:style>
  <w:style w:type="character" w:customStyle="1" w:styleId="afffff0">
    <w:name w:val="список Знак"/>
    <w:link w:val="a3"/>
    <w:locked/>
    <w:rsid w:val="00D71975"/>
    <w:rPr>
      <w:rFonts w:ascii="Times New Roman" w:eastAsia="Times New Roman" w:hAnsi="Times New Roman" w:cs="Times New Roman"/>
      <w:sz w:val="24"/>
      <w:szCs w:val="20"/>
      <w:lang w:val="x-none" w:eastAsia="x-none"/>
    </w:rPr>
  </w:style>
  <w:style w:type="paragraph" w:customStyle="1" w:styleId="afffff1">
    <w:name w:val="пункты"/>
    <w:basedOn w:val="a4"/>
    <w:link w:val="afffff2"/>
    <w:rsid w:val="00D71975"/>
    <w:pPr>
      <w:spacing w:before="120"/>
      <w:ind w:left="851" w:hanging="567"/>
      <w:jc w:val="both"/>
    </w:pPr>
    <w:rPr>
      <w:noProof/>
      <w:lang w:val="x-none" w:eastAsia="x-none"/>
    </w:rPr>
  </w:style>
  <w:style w:type="character" w:customStyle="1" w:styleId="afffff2">
    <w:name w:val="пункты Знак"/>
    <w:link w:val="afffff1"/>
    <w:locked/>
    <w:rsid w:val="00D71975"/>
    <w:rPr>
      <w:rFonts w:ascii="Times New Roman" w:eastAsia="Times New Roman" w:hAnsi="Times New Roman" w:cs="Times New Roman"/>
      <w:noProof/>
      <w:sz w:val="24"/>
      <w:szCs w:val="24"/>
      <w:lang w:val="x-none" w:eastAsia="x-none"/>
    </w:rPr>
  </w:style>
  <w:style w:type="paragraph" w:customStyle="1" w:styleId="1fb">
    <w:name w:val="Основной текст с отступом1"/>
    <w:basedOn w:val="a4"/>
    <w:rsid w:val="00D71975"/>
    <w:pPr>
      <w:widowControl w:val="0"/>
      <w:autoSpaceDE w:val="0"/>
      <w:autoSpaceDN w:val="0"/>
      <w:adjustRightInd w:val="0"/>
      <w:spacing w:after="120"/>
      <w:ind w:left="283"/>
    </w:pPr>
    <w:rPr>
      <w:rFonts w:ascii="Arial" w:hAnsi="Arial" w:cs="Arial"/>
      <w:sz w:val="18"/>
      <w:szCs w:val="18"/>
    </w:rPr>
  </w:style>
  <w:style w:type="paragraph" w:customStyle="1" w:styleId="114">
    <w:name w:val="Абзац списка11"/>
    <w:basedOn w:val="a4"/>
    <w:rsid w:val="00D71975"/>
    <w:pPr>
      <w:spacing w:after="200" w:line="276" w:lineRule="auto"/>
      <w:ind w:left="720"/>
    </w:pPr>
    <w:rPr>
      <w:rFonts w:ascii="Calibri" w:hAnsi="Calibri" w:cs="Calibri"/>
      <w:sz w:val="22"/>
      <w:szCs w:val="22"/>
      <w:lang w:eastAsia="en-US"/>
    </w:rPr>
  </w:style>
  <w:style w:type="paragraph" w:customStyle="1" w:styleId="parametervalue">
    <w:name w:val="parametervalue"/>
    <w:basedOn w:val="a4"/>
    <w:rsid w:val="00D71975"/>
    <w:pPr>
      <w:spacing w:before="100" w:beforeAutospacing="1" w:after="100" w:afterAutospacing="1"/>
    </w:pPr>
  </w:style>
  <w:style w:type="paragraph" w:customStyle="1" w:styleId="3d">
    <w:name w:val="Раздел 3"/>
    <w:basedOn w:val="a4"/>
    <w:rsid w:val="00D71975"/>
    <w:pPr>
      <w:spacing w:before="120" w:after="120"/>
      <w:ind w:left="720" w:hanging="360"/>
      <w:jc w:val="center"/>
    </w:pPr>
    <w:rPr>
      <w:b/>
      <w:szCs w:val="20"/>
      <w:lang w:eastAsia="zh-CN"/>
    </w:rPr>
  </w:style>
  <w:style w:type="character" w:customStyle="1" w:styleId="FontStyle">
    <w:name w:val="Font Style"/>
    <w:qFormat/>
    <w:rsid w:val="00D71975"/>
    <w:rPr>
      <w:rFonts w:cs="Courier New"/>
      <w:color w:val="000000"/>
      <w:sz w:val="20"/>
      <w:szCs w:val="20"/>
    </w:rPr>
  </w:style>
  <w:style w:type="paragraph" w:customStyle="1" w:styleId="ParagraphStyle">
    <w:name w:val="Paragraph Style"/>
    <w:rsid w:val="00D71975"/>
    <w:pPr>
      <w:widowControl/>
      <w:suppressAutoHyphens/>
      <w:autoSpaceDE/>
      <w:autoSpaceDN/>
      <w:spacing w:line="276" w:lineRule="auto"/>
    </w:pPr>
    <w:rPr>
      <w:rFonts w:ascii="Courier New" w:eastAsia="Times New Roman" w:hAnsi="Courier New" w:cs="Courier New"/>
      <w:color w:val="00000A"/>
      <w:kern w:val="1"/>
      <w:sz w:val="24"/>
      <w:szCs w:val="24"/>
      <w:lang w:val="ru-RU" w:eastAsia="zh-CN"/>
    </w:rPr>
  </w:style>
  <w:style w:type="character" w:customStyle="1" w:styleId="-">
    <w:name w:val="Интернет-ссылка"/>
    <w:rsid w:val="00D71975"/>
    <w:rPr>
      <w:color w:val="000080"/>
      <w:u w:val="single"/>
    </w:rPr>
  </w:style>
  <w:style w:type="character" w:customStyle="1" w:styleId="WW8Num5z0">
    <w:name w:val="WW8Num5z0"/>
    <w:rsid w:val="00D71975"/>
    <w:rPr>
      <w:rFonts w:cs="Times New Roman"/>
    </w:rPr>
  </w:style>
  <w:style w:type="paragraph" w:customStyle="1" w:styleId="TableContents">
    <w:name w:val="Table Contents"/>
    <w:basedOn w:val="Standard"/>
    <w:rsid w:val="00D71975"/>
    <w:pPr>
      <w:widowControl w:val="0"/>
      <w:suppressLineNumbers/>
      <w:ind w:firstLine="0"/>
      <w:jc w:val="left"/>
    </w:pPr>
    <w:rPr>
      <w:rFonts w:eastAsia="DejaVu Sans" w:cs="Lohit Hindi"/>
      <w:lang w:bidi="hi-IN"/>
    </w:rPr>
  </w:style>
  <w:style w:type="paragraph" w:customStyle="1" w:styleId="afffff3">
    <w:name w:val="Обычный + по ширине"/>
    <w:basedOn w:val="a4"/>
    <w:qFormat/>
    <w:rsid w:val="00D71975"/>
    <w:pPr>
      <w:suppressAutoHyphens/>
      <w:jc w:val="both"/>
    </w:pPr>
  </w:style>
  <w:style w:type="paragraph" w:customStyle="1" w:styleId="msonormalbullet2gifbullet3gif">
    <w:name w:val="msonormalbullet2gifbullet3.gif"/>
    <w:basedOn w:val="a4"/>
    <w:rsid w:val="00D71975"/>
    <w:pPr>
      <w:spacing w:before="100" w:beforeAutospacing="1" w:after="100" w:afterAutospacing="1"/>
    </w:pPr>
  </w:style>
  <w:style w:type="paragraph" w:customStyle="1" w:styleId="msonormalbullet2gif">
    <w:name w:val="msonormalbullet2.gif"/>
    <w:basedOn w:val="a4"/>
    <w:rsid w:val="00D71975"/>
    <w:pPr>
      <w:spacing w:before="100" w:beforeAutospacing="1" w:after="100" w:afterAutospacing="1"/>
    </w:pPr>
  </w:style>
  <w:style w:type="paragraph" w:customStyle="1" w:styleId="HTML1">
    <w:name w:val="Стандартный HTML1"/>
    <w:basedOn w:val="1a"/>
    <w:rsid w:val="00D7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kern w:val="2"/>
      <w:sz w:val="24"/>
      <w:szCs w:val="24"/>
      <w:lang w:eastAsia="ru-RU" w:bidi="hi-IN"/>
    </w:rPr>
  </w:style>
  <w:style w:type="paragraph" w:customStyle="1" w:styleId="312">
    <w:name w:val="Основной текст с отступом 31"/>
    <w:basedOn w:val="a4"/>
    <w:rsid w:val="00D71975"/>
    <w:pPr>
      <w:widowControl w:val="0"/>
      <w:suppressAutoHyphens/>
      <w:spacing w:after="200" w:line="300" w:lineRule="auto"/>
      <w:ind w:left="40"/>
      <w:jc w:val="both"/>
    </w:pPr>
    <w:rPr>
      <w:rFonts w:ascii="Arial" w:hAnsi="Arial" w:cs="Arial"/>
      <w:color w:val="00000A"/>
      <w:kern w:val="2"/>
      <w:sz w:val="22"/>
      <w:szCs w:val="22"/>
      <w:lang w:eastAsia="zh-CN"/>
    </w:rPr>
  </w:style>
  <w:style w:type="paragraph" w:customStyle="1" w:styleId="msonormalbullet3gif">
    <w:name w:val="msonormalbullet3.gif"/>
    <w:basedOn w:val="a4"/>
    <w:rsid w:val="00D71975"/>
    <w:pPr>
      <w:spacing w:before="280" w:after="280"/>
    </w:pPr>
    <w:rPr>
      <w:lang w:eastAsia="zh-CN"/>
    </w:rPr>
  </w:style>
  <w:style w:type="character" w:customStyle="1" w:styleId="2TimesNewRoman">
    <w:name w:val="Основной текст (2) + Times New Roman"/>
    <w:qFormat/>
    <w:rsid w:val="00D71975"/>
    <w:rPr>
      <w:rFonts w:ascii="Times New Roman" w:hAnsi="Times New Roman" w:cs="Times New Roman" w:hint="default"/>
      <w:sz w:val="22"/>
      <w:szCs w:val="22"/>
      <w:lang w:bidi="ar-SA"/>
    </w:rPr>
  </w:style>
  <w:style w:type="character" w:customStyle="1" w:styleId="1fc">
    <w:name w:val="Гиперссылка1"/>
    <w:rsid w:val="00D71975"/>
    <w:rPr>
      <w:color w:val="0000FF"/>
      <w:u w:val="single"/>
    </w:rPr>
  </w:style>
  <w:style w:type="character" w:customStyle="1" w:styleId="2f6">
    <w:name w:val="Неразрешенное упоминание2"/>
    <w:uiPriority w:val="99"/>
    <w:semiHidden/>
    <w:unhideWhenUsed/>
    <w:rsid w:val="00D71975"/>
    <w:rPr>
      <w:color w:val="808080"/>
      <w:shd w:val="clear" w:color="auto" w:fill="E6E6E6"/>
    </w:rPr>
  </w:style>
  <w:style w:type="character" w:customStyle="1" w:styleId="53">
    <w:name w:val="Основной шрифт абзаца5"/>
    <w:rsid w:val="00D71975"/>
  </w:style>
  <w:style w:type="character" w:customStyle="1" w:styleId="45">
    <w:name w:val="Основной шрифт абзаца4"/>
    <w:rsid w:val="00D71975"/>
  </w:style>
  <w:style w:type="character" w:customStyle="1" w:styleId="WW-Absatz-Standardschriftart111">
    <w:name w:val="WW-Absatz-Standardschriftart111"/>
    <w:rsid w:val="00D71975"/>
  </w:style>
  <w:style w:type="character" w:customStyle="1" w:styleId="WW-Absatz-Standardschriftart1111">
    <w:name w:val="WW-Absatz-Standardschriftart1111"/>
    <w:rsid w:val="00D71975"/>
  </w:style>
  <w:style w:type="character" w:customStyle="1" w:styleId="WW-Absatz-Standardschriftart11111">
    <w:name w:val="WW-Absatz-Standardschriftart11111"/>
    <w:rsid w:val="00D71975"/>
  </w:style>
  <w:style w:type="character" w:customStyle="1" w:styleId="WW-Absatz-Standardschriftart111111">
    <w:name w:val="WW-Absatz-Standardschriftart111111"/>
    <w:rsid w:val="00D71975"/>
  </w:style>
  <w:style w:type="character" w:customStyle="1" w:styleId="WW-Absatz-Standardschriftart1111111">
    <w:name w:val="WW-Absatz-Standardschriftart1111111"/>
    <w:rsid w:val="00D71975"/>
  </w:style>
  <w:style w:type="character" w:customStyle="1" w:styleId="WW-Absatz-Standardschriftart11111111">
    <w:name w:val="WW-Absatz-Standardschriftart11111111"/>
    <w:rsid w:val="00D71975"/>
  </w:style>
  <w:style w:type="character" w:customStyle="1" w:styleId="WW-Absatz-Standardschriftart111111111">
    <w:name w:val="WW-Absatz-Standardschriftart111111111"/>
    <w:rsid w:val="00D71975"/>
  </w:style>
  <w:style w:type="character" w:customStyle="1" w:styleId="WW-Absatz-Standardschriftart1111111111">
    <w:name w:val="WW-Absatz-Standardschriftart1111111111"/>
    <w:rsid w:val="00D71975"/>
  </w:style>
  <w:style w:type="character" w:customStyle="1" w:styleId="WW-Absatz-Standardschriftart11111111111">
    <w:name w:val="WW-Absatz-Standardschriftart11111111111"/>
    <w:rsid w:val="00D71975"/>
  </w:style>
  <w:style w:type="character" w:customStyle="1" w:styleId="WW-Absatz-Standardschriftart111111111111">
    <w:name w:val="WW-Absatz-Standardschriftart111111111111"/>
    <w:rsid w:val="00D71975"/>
  </w:style>
  <w:style w:type="character" w:customStyle="1" w:styleId="WW-Absatz-Standardschriftart1111111111111">
    <w:name w:val="WW-Absatz-Standardschriftart1111111111111"/>
    <w:rsid w:val="00D71975"/>
  </w:style>
  <w:style w:type="character" w:customStyle="1" w:styleId="WW-Absatz-Standardschriftart11111111111111">
    <w:name w:val="WW-Absatz-Standardschriftart11111111111111"/>
    <w:rsid w:val="00D71975"/>
  </w:style>
  <w:style w:type="character" w:customStyle="1" w:styleId="WW-Absatz-Standardschriftart111111111111111">
    <w:name w:val="WW-Absatz-Standardschriftart111111111111111"/>
    <w:rsid w:val="00D71975"/>
  </w:style>
  <w:style w:type="character" w:customStyle="1" w:styleId="WW-Absatz-Standardschriftart1111111111111111">
    <w:name w:val="WW-Absatz-Standardschriftart1111111111111111"/>
    <w:rsid w:val="00D71975"/>
  </w:style>
  <w:style w:type="character" w:customStyle="1" w:styleId="WW-Absatz-Standardschriftart11111111111111111">
    <w:name w:val="WW-Absatz-Standardschriftart11111111111111111"/>
    <w:rsid w:val="00D71975"/>
  </w:style>
  <w:style w:type="character" w:customStyle="1" w:styleId="WW-Absatz-Standardschriftart111111111111111111">
    <w:name w:val="WW-Absatz-Standardschriftart111111111111111111"/>
    <w:rsid w:val="00D71975"/>
  </w:style>
  <w:style w:type="character" w:customStyle="1" w:styleId="WW-Absatz-Standardschriftart1111111111111111111">
    <w:name w:val="WW-Absatz-Standardschriftart1111111111111111111"/>
    <w:rsid w:val="00D71975"/>
  </w:style>
  <w:style w:type="character" w:customStyle="1" w:styleId="WW-Absatz-Standardschriftart11111111111111111111">
    <w:name w:val="WW-Absatz-Standardschriftart11111111111111111111"/>
    <w:rsid w:val="00D71975"/>
  </w:style>
  <w:style w:type="character" w:customStyle="1" w:styleId="WW-Absatz-Standardschriftart111111111111111111111">
    <w:name w:val="WW-Absatz-Standardschriftart111111111111111111111"/>
    <w:rsid w:val="00D71975"/>
  </w:style>
  <w:style w:type="character" w:customStyle="1" w:styleId="WW-Absatz-Standardschriftart1111111111111111111111">
    <w:name w:val="WW-Absatz-Standardschriftart1111111111111111111111"/>
    <w:rsid w:val="00D71975"/>
  </w:style>
  <w:style w:type="character" w:customStyle="1" w:styleId="WW-Absatz-Standardschriftart11111111111111111111111">
    <w:name w:val="WW-Absatz-Standardschriftart11111111111111111111111"/>
    <w:rsid w:val="00D71975"/>
  </w:style>
  <w:style w:type="character" w:customStyle="1" w:styleId="WW-Absatz-Standardschriftart111111111111111111111111">
    <w:name w:val="WW-Absatz-Standardschriftart111111111111111111111111"/>
    <w:rsid w:val="00D71975"/>
  </w:style>
  <w:style w:type="character" w:customStyle="1" w:styleId="WW-Absatz-Standardschriftart1111111111111111111111111">
    <w:name w:val="WW-Absatz-Standardschriftart1111111111111111111111111"/>
    <w:rsid w:val="00D71975"/>
  </w:style>
  <w:style w:type="character" w:customStyle="1" w:styleId="WW-Absatz-Standardschriftart11111111111111111111111111">
    <w:name w:val="WW-Absatz-Standardschriftart11111111111111111111111111"/>
    <w:rsid w:val="00D71975"/>
  </w:style>
  <w:style w:type="character" w:customStyle="1" w:styleId="WW-Absatz-Standardschriftart111111111111111111111111111">
    <w:name w:val="WW-Absatz-Standardschriftart111111111111111111111111111"/>
    <w:rsid w:val="00D71975"/>
  </w:style>
  <w:style w:type="character" w:customStyle="1" w:styleId="WW-Absatz-Standardschriftart1111111111111111111111111111">
    <w:name w:val="WW-Absatz-Standardschriftart1111111111111111111111111111"/>
    <w:rsid w:val="00D71975"/>
  </w:style>
  <w:style w:type="character" w:customStyle="1" w:styleId="WW-Absatz-Standardschriftart11111111111111111111111111111">
    <w:name w:val="WW-Absatz-Standardschriftart11111111111111111111111111111"/>
    <w:rsid w:val="00D71975"/>
  </w:style>
  <w:style w:type="character" w:customStyle="1" w:styleId="WW-Absatz-Standardschriftart111111111111111111111111111111">
    <w:name w:val="WW-Absatz-Standardschriftart111111111111111111111111111111"/>
    <w:rsid w:val="00D71975"/>
  </w:style>
  <w:style w:type="character" w:customStyle="1" w:styleId="WW-Absatz-Standardschriftart1111111111111111111111111111111">
    <w:name w:val="WW-Absatz-Standardschriftart1111111111111111111111111111111"/>
    <w:rsid w:val="00D71975"/>
  </w:style>
  <w:style w:type="character" w:customStyle="1" w:styleId="WW-Absatz-Standardschriftart11111111111111111111111111111111">
    <w:name w:val="WW-Absatz-Standardschriftart11111111111111111111111111111111"/>
    <w:rsid w:val="00D71975"/>
  </w:style>
  <w:style w:type="character" w:customStyle="1" w:styleId="WW-Absatz-Standardschriftart111111111111111111111111111111111">
    <w:name w:val="WW-Absatz-Standardschriftart111111111111111111111111111111111"/>
    <w:rsid w:val="00D71975"/>
  </w:style>
  <w:style w:type="character" w:customStyle="1" w:styleId="WW-Absatz-Standardschriftart1111111111111111111111111111111111">
    <w:name w:val="WW-Absatz-Standardschriftart1111111111111111111111111111111111"/>
    <w:rsid w:val="00D71975"/>
  </w:style>
  <w:style w:type="character" w:customStyle="1" w:styleId="WW-Absatz-Standardschriftart11111111111111111111111111111111111">
    <w:name w:val="WW-Absatz-Standardschriftart11111111111111111111111111111111111"/>
    <w:rsid w:val="00D71975"/>
  </w:style>
  <w:style w:type="character" w:customStyle="1" w:styleId="WW-Absatz-Standardschriftart111111111111111111111111111111111111">
    <w:name w:val="WW-Absatz-Standardschriftart111111111111111111111111111111111111"/>
    <w:rsid w:val="00D71975"/>
  </w:style>
  <w:style w:type="character" w:customStyle="1" w:styleId="WW-Absatz-Standardschriftart1111111111111111111111111111111111111">
    <w:name w:val="WW-Absatz-Standardschriftart1111111111111111111111111111111111111"/>
    <w:rsid w:val="00D71975"/>
  </w:style>
  <w:style w:type="character" w:customStyle="1" w:styleId="WW-Absatz-Standardschriftart11111111111111111111111111111111111111">
    <w:name w:val="WW-Absatz-Standardschriftart11111111111111111111111111111111111111"/>
    <w:rsid w:val="00D71975"/>
  </w:style>
  <w:style w:type="character" w:customStyle="1" w:styleId="WW-Absatz-Standardschriftart111111111111111111111111111111111111111">
    <w:name w:val="WW-Absatz-Standardschriftart111111111111111111111111111111111111111"/>
    <w:rsid w:val="00D71975"/>
  </w:style>
  <w:style w:type="character" w:customStyle="1" w:styleId="WW-Absatz-Standardschriftart1111111111111111111111111111111111111111">
    <w:name w:val="WW-Absatz-Standardschriftart1111111111111111111111111111111111111111"/>
    <w:rsid w:val="00D71975"/>
  </w:style>
  <w:style w:type="character" w:customStyle="1" w:styleId="WW-Absatz-Standardschriftart11111111111111111111111111111111111111111">
    <w:name w:val="WW-Absatz-Standardschriftart11111111111111111111111111111111111111111"/>
    <w:rsid w:val="00D71975"/>
  </w:style>
  <w:style w:type="character" w:customStyle="1" w:styleId="WW-Absatz-Standardschriftart111111111111111111111111111111111111111111">
    <w:name w:val="WW-Absatz-Standardschriftart111111111111111111111111111111111111111111"/>
    <w:rsid w:val="00D71975"/>
  </w:style>
  <w:style w:type="character" w:customStyle="1" w:styleId="WW-Absatz-Standardschriftart1111111111111111111111111111111111111111111">
    <w:name w:val="WW-Absatz-Standardschriftart1111111111111111111111111111111111111111111"/>
    <w:rsid w:val="00D71975"/>
  </w:style>
  <w:style w:type="character" w:customStyle="1" w:styleId="WW-Absatz-Standardschriftart11111111111111111111111111111111111111111111">
    <w:name w:val="WW-Absatz-Standardschriftart11111111111111111111111111111111111111111111"/>
    <w:rsid w:val="00D71975"/>
  </w:style>
  <w:style w:type="character" w:customStyle="1" w:styleId="WW-Absatz-Standardschriftart111111111111111111111111111111111111111111111">
    <w:name w:val="WW-Absatz-Standardschriftart111111111111111111111111111111111111111111111"/>
    <w:rsid w:val="00D71975"/>
  </w:style>
  <w:style w:type="character" w:customStyle="1" w:styleId="WW-Absatz-Standardschriftart1111111111111111111111111111111111111111111111">
    <w:name w:val="WW-Absatz-Standardschriftart1111111111111111111111111111111111111111111111"/>
    <w:rsid w:val="00D71975"/>
  </w:style>
  <w:style w:type="character" w:customStyle="1" w:styleId="WW-Absatz-Standardschriftart11111111111111111111111111111111111111111111111">
    <w:name w:val="WW-Absatz-Standardschriftart11111111111111111111111111111111111111111111111"/>
    <w:rsid w:val="00D71975"/>
  </w:style>
  <w:style w:type="character" w:customStyle="1" w:styleId="WW-Absatz-Standardschriftart111111111111111111111111111111111111111111111111">
    <w:name w:val="WW-Absatz-Standardschriftart111111111111111111111111111111111111111111111111"/>
    <w:rsid w:val="00D71975"/>
  </w:style>
  <w:style w:type="character" w:customStyle="1" w:styleId="WW-Absatz-Standardschriftart1111111111111111111111111111111111111111111111111">
    <w:name w:val="WW-Absatz-Standardschriftart1111111111111111111111111111111111111111111111111"/>
    <w:rsid w:val="00D71975"/>
  </w:style>
  <w:style w:type="character" w:customStyle="1" w:styleId="WW-Absatz-Standardschriftart11111111111111111111111111111111111111111111111111">
    <w:name w:val="WW-Absatz-Standardschriftart11111111111111111111111111111111111111111111111111"/>
    <w:rsid w:val="00D71975"/>
  </w:style>
  <w:style w:type="character" w:customStyle="1" w:styleId="WW-Absatz-Standardschriftart111111111111111111111111111111111111111111111111111">
    <w:name w:val="WW-Absatz-Standardschriftart111111111111111111111111111111111111111111111111111"/>
    <w:rsid w:val="00D71975"/>
  </w:style>
  <w:style w:type="character" w:customStyle="1" w:styleId="WW-Absatz-Standardschriftart1111111111111111111111111111111111111111111111111111">
    <w:name w:val="WW-Absatz-Standardschriftart1111111111111111111111111111111111111111111111111111"/>
    <w:rsid w:val="00D71975"/>
  </w:style>
  <w:style w:type="character" w:customStyle="1" w:styleId="WW-Absatz-Standardschriftart11111111111111111111111111111111111111111111111111111">
    <w:name w:val="WW-Absatz-Standardschriftart11111111111111111111111111111111111111111111111111111"/>
    <w:rsid w:val="00D71975"/>
  </w:style>
  <w:style w:type="character" w:customStyle="1" w:styleId="WW-Absatz-Standardschriftart111111111111111111111111111111111111111111111111111111">
    <w:name w:val="WW-Absatz-Standardschriftart111111111111111111111111111111111111111111111111111111"/>
    <w:rsid w:val="00D71975"/>
  </w:style>
  <w:style w:type="character" w:customStyle="1" w:styleId="WW-Absatz-Standardschriftart1111111111111111111111111111111111111111111111111111111">
    <w:name w:val="WW-Absatz-Standardschriftart1111111111111111111111111111111111111111111111111111111"/>
    <w:rsid w:val="00D71975"/>
  </w:style>
  <w:style w:type="character" w:customStyle="1" w:styleId="WW-Absatz-Standardschriftart11111111111111111111111111111111111111111111111111111111">
    <w:name w:val="WW-Absatz-Standardschriftart11111111111111111111111111111111111111111111111111111111"/>
    <w:rsid w:val="00D71975"/>
  </w:style>
  <w:style w:type="character" w:customStyle="1" w:styleId="WW-Absatz-Standardschriftart111111111111111111111111111111111111111111111111111111111">
    <w:name w:val="WW-Absatz-Standardschriftart111111111111111111111111111111111111111111111111111111111"/>
    <w:rsid w:val="00D71975"/>
  </w:style>
  <w:style w:type="character" w:customStyle="1" w:styleId="WW-Absatz-Standardschriftart1111111111111111111111111111111111111111111111111111111111">
    <w:name w:val="WW-Absatz-Standardschriftart1111111111111111111111111111111111111111111111111111111111"/>
    <w:rsid w:val="00D71975"/>
  </w:style>
  <w:style w:type="character" w:customStyle="1" w:styleId="WW-Absatz-Standardschriftart11111111111111111111111111111111111111111111111111111111111">
    <w:name w:val="WW-Absatz-Standardschriftart11111111111111111111111111111111111111111111111111111111111"/>
    <w:rsid w:val="00D71975"/>
  </w:style>
  <w:style w:type="character" w:customStyle="1" w:styleId="WW-Absatz-Standardschriftart111111111111111111111111111111111111111111111111111111111111">
    <w:name w:val="WW-Absatz-Standardschriftart111111111111111111111111111111111111111111111111111111111111"/>
    <w:rsid w:val="00D71975"/>
  </w:style>
  <w:style w:type="character" w:customStyle="1" w:styleId="WW-Absatz-Standardschriftart1111111111111111111111111111111111111111111111111111111111111">
    <w:name w:val="WW-Absatz-Standardschriftart1111111111111111111111111111111111111111111111111111111111111"/>
    <w:rsid w:val="00D71975"/>
  </w:style>
  <w:style w:type="character" w:customStyle="1" w:styleId="WW-Absatz-Standardschriftart11111111111111111111111111111111111111111111111111111111111111">
    <w:name w:val="WW-Absatz-Standardschriftart11111111111111111111111111111111111111111111111111111111111111"/>
    <w:rsid w:val="00D71975"/>
  </w:style>
  <w:style w:type="character" w:customStyle="1" w:styleId="WW-Absatz-Standardschriftart111111111111111111111111111111111111111111111111111111111111111">
    <w:name w:val="WW-Absatz-Standardschriftart111111111111111111111111111111111111111111111111111111111111111"/>
    <w:rsid w:val="00D71975"/>
  </w:style>
  <w:style w:type="character" w:customStyle="1" w:styleId="WW-Absatz-Standardschriftart1111111111111111111111111111111111111111111111111111111111111111">
    <w:name w:val="WW-Absatz-Standardschriftart1111111111111111111111111111111111111111111111111111111111111111"/>
    <w:rsid w:val="00D71975"/>
  </w:style>
  <w:style w:type="character" w:customStyle="1" w:styleId="WW-Absatz-Standardschriftart11111111111111111111111111111111111111111111111111111111111111111">
    <w:name w:val="WW-Absatz-Standardschriftart11111111111111111111111111111111111111111111111111111111111111111"/>
    <w:rsid w:val="00D71975"/>
  </w:style>
  <w:style w:type="character" w:customStyle="1" w:styleId="WW-Absatz-Standardschriftart111111111111111111111111111111111111111111111111111111111111111111">
    <w:name w:val="WW-Absatz-Standardschriftart111111111111111111111111111111111111111111111111111111111111111111"/>
    <w:rsid w:val="00D71975"/>
  </w:style>
  <w:style w:type="character" w:customStyle="1" w:styleId="WW-Absatz-Standardschriftart1111111111111111111111111111111111111111111111111111111111111111111">
    <w:name w:val="WW-Absatz-Standardschriftart1111111111111111111111111111111111111111111111111111111111111111111"/>
    <w:rsid w:val="00D71975"/>
  </w:style>
  <w:style w:type="character" w:customStyle="1" w:styleId="WW-Absatz-Standardschriftart11111111111111111111111111111111111111111111111111111111111111111111">
    <w:name w:val="WW-Absatz-Standardschriftart11111111111111111111111111111111111111111111111111111111111111111111"/>
    <w:rsid w:val="00D71975"/>
  </w:style>
  <w:style w:type="character" w:customStyle="1" w:styleId="WW-Absatz-Standardschriftart111111111111111111111111111111111111111111111111111111111111111111111">
    <w:name w:val="WW-Absatz-Standardschriftart111111111111111111111111111111111111111111111111111111111111111111111"/>
    <w:rsid w:val="00D71975"/>
  </w:style>
  <w:style w:type="character" w:customStyle="1" w:styleId="WW-Absatz-Standardschriftart1111111111111111111111111111111111111111111111111111111111111111111111">
    <w:name w:val="WW-Absatz-Standardschriftart1111111111111111111111111111111111111111111111111111111111111111111111"/>
    <w:rsid w:val="00D71975"/>
  </w:style>
  <w:style w:type="character" w:customStyle="1" w:styleId="WW-Absatz-Standardschriftart11111111111111111111111111111111111111111111111111111111111111111111111">
    <w:name w:val="WW-Absatz-Standardschriftart11111111111111111111111111111111111111111111111111111111111111111111111"/>
    <w:rsid w:val="00D71975"/>
  </w:style>
  <w:style w:type="character" w:customStyle="1" w:styleId="WW-Absatz-Standardschriftart111111111111111111111111111111111111111111111111111111111111111111111111">
    <w:name w:val="WW-Absatz-Standardschriftart111111111111111111111111111111111111111111111111111111111111111111111111"/>
    <w:rsid w:val="00D71975"/>
  </w:style>
  <w:style w:type="character" w:customStyle="1" w:styleId="WW-Absatz-Standardschriftart1111111111111111111111111111111111111111111111111111111111111111111111111">
    <w:name w:val="WW-Absatz-Standardschriftart1111111111111111111111111111111111111111111111111111111111111111111111111"/>
    <w:rsid w:val="00D71975"/>
  </w:style>
  <w:style w:type="character" w:customStyle="1" w:styleId="WW-Absatz-Standardschriftart11111111111111111111111111111111111111111111111111111111111111111111111111">
    <w:name w:val="WW-Absatz-Standardschriftart11111111111111111111111111111111111111111111111111111111111111111111111111"/>
    <w:rsid w:val="00D71975"/>
  </w:style>
  <w:style w:type="character" w:customStyle="1" w:styleId="WW-Absatz-Standardschriftart111111111111111111111111111111111111111111111111111111111111111111111111111">
    <w:name w:val="WW-Absatz-Standardschriftart111111111111111111111111111111111111111111111111111111111111111111111111111"/>
    <w:rsid w:val="00D7197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7197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7197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7197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7197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7197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7197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71975"/>
  </w:style>
  <w:style w:type="character" w:customStyle="1" w:styleId="63">
    <w:name w:val="Основной шрифт абзаца6"/>
    <w:rsid w:val="00D71975"/>
  </w:style>
  <w:style w:type="character" w:customStyle="1" w:styleId="hl">
    <w:name w:val="hl"/>
    <w:basedOn w:val="63"/>
    <w:rsid w:val="00D71975"/>
  </w:style>
  <w:style w:type="paragraph" w:customStyle="1" w:styleId="54">
    <w:name w:val="Указатель5"/>
    <w:basedOn w:val="a4"/>
    <w:rsid w:val="00D71975"/>
    <w:pPr>
      <w:suppressLineNumbers/>
      <w:suppressAutoHyphens/>
    </w:pPr>
    <w:rPr>
      <w:rFonts w:cs="Arial"/>
      <w:lang w:eastAsia="zh-CN"/>
    </w:rPr>
  </w:style>
  <w:style w:type="paragraph" w:customStyle="1" w:styleId="3e">
    <w:name w:val="Название объекта3"/>
    <w:basedOn w:val="a4"/>
    <w:rsid w:val="00D71975"/>
    <w:pPr>
      <w:suppressLineNumbers/>
      <w:suppressAutoHyphens/>
      <w:spacing w:before="120" w:after="120"/>
    </w:pPr>
    <w:rPr>
      <w:rFonts w:cs="Arial"/>
      <w:i/>
      <w:iCs/>
      <w:lang w:eastAsia="zh-CN"/>
    </w:rPr>
  </w:style>
  <w:style w:type="paragraph" w:customStyle="1" w:styleId="46">
    <w:name w:val="Указатель4"/>
    <w:basedOn w:val="a4"/>
    <w:rsid w:val="00D71975"/>
    <w:pPr>
      <w:suppressLineNumbers/>
      <w:suppressAutoHyphens/>
    </w:pPr>
    <w:rPr>
      <w:rFonts w:cs="Arial"/>
      <w:lang w:eastAsia="zh-CN"/>
    </w:rPr>
  </w:style>
  <w:style w:type="paragraph" w:customStyle="1" w:styleId="3f">
    <w:name w:val="Указатель3"/>
    <w:basedOn w:val="a4"/>
    <w:rsid w:val="00D71975"/>
    <w:pPr>
      <w:suppressLineNumbers/>
      <w:suppressAutoHyphens/>
    </w:pPr>
    <w:rPr>
      <w:rFonts w:cs="Arial"/>
      <w:lang w:eastAsia="zh-CN"/>
    </w:rPr>
  </w:style>
  <w:style w:type="paragraph" w:customStyle="1" w:styleId="2f7">
    <w:name w:val="Указатель2"/>
    <w:basedOn w:val="a4"/>
    <w:rsid w:val="00D71975"/>
    <w:pPr>
      <w:suppressLineNumbers/>
      <w:suppressAutoHyphens/>
    </w:pPr>
    <w:rPr>
      <w:rFonts w:cs="FreeSans"/>
      <w:lang w:eastAsia="zh-CN"/>
    </w:rPr>
  </w:style>
  <w:style w:type="paragraph" w:customStyle="1" w:styleId="NormalWeb1">
    <w:name w:val="Normal (Web)1"/>
    <w:basedOn w:val="a4"/>
    <w:qFormat/>
    <w:rsid w:val="00D71975"/>
    <w:pPr>
      <w:widowControl w:val="0"/>
      <w:suppressAutoHyphens/>
      <w:spacing w:before="280" w:after="280"/>
    </w:pPr>
    <w:rPr>
      <w:rFonts w:ascii="Liberation Serif;Times New Roma" w:eastAsia="DejaVu Sans" w:hAnsi="Liberation Serif;Times New Roma" w:cs="Lohit Hindi"/>
      <w:color w:val="00000A"/>
      <w:lang w:eastAsia="zh-CN" w:bidi="hi-IN"/>
    </w:rPr>
  </w:style>
  <w:style w:type="paragraph" w:customStyle="1" w:styleId="216">
    <w:name w:val="Основной текст (2)1"/>
    <w:basedOn w:val="a4"/>
    <w:qFormat/>
    <w:rsid w:val="00D71975"/>
    <w:pPr>
      <w:widowControl w:val="0"/>
      <w:shd w:val="clear" w:color="auto" w:fill="FFFFFF"/>
      <w:suppressAutoHyphens/>
      <w:spacing w:line="254" w:lineRule="exact"/>
    </w:pPr>
    <w:rPr>
      <w:rFonts w:ascii="Bookman Old Style" w:eastAsia="DejaVu Sans" w:hAnsi="Bookman Old Style" w:cs="Bookman Old Style"/>
      <w:color w:val="00000A"/>
      <w:sz w:val="22"/>
      <w:szCs w:val="22"/>
      <w:lang w:eastAsia="zh-CN" w:bidi="hi-IN"/>
    </w:rPr>
  </w:style>
  <w:style w:type="paragraph" w:styleId="1fd">
    <w:name w:val="index 1"/>
    <w:basedOn w:val="a4"/>
    <w:next w:val="a4"/>
    <w:autoRedefine/>
    <w:uiPriority w:val="99"/>
    <w:semiHidden/>
    <w:unhideWhenUsed/>
    <w:rsid w:val="00D71975"/>
    <w:pPr>
      <w:suppressAutoHyphens/>
      <w:ind w:left="240" w:hanging="240"/>
      <w:jc w:val="both"/>
    </w:pPr>
    <w:rPr>
      <w:color w:val="00000A"/>
      <w:lang w:eastAsia="ar-SA"/>
    </w:rPr>
  </w:style>
  <w:style w:type="paragraph" w:styleId="afffff4">
    <w:name w:val="index heading"/>
    <w:basedOn w:val="a4"/>
    <w:qFormat/>
    <w:rsid w:val="00D71975"/>
    <w:pPr>
      <w:suppressLineNumbers/>
      <w:suppressAutoHyphens/>
      <w:spacing w:after="60"/>
      <w:jc w:val="both"/>
    </w:pPr>
    <w:rPr>
      <w:rFonts w:cs="FreeSans"/>
      <w:color w:val="00000A"/>
      <w:lang w:eastAsia="ar-SA"/>
    </w:rPr>
  </w:style>
  <w:style w:type="character" w:customStyle="1" w:styleId="1fe">
    <w:name w:val="Текст выноски Знак1"/>
    <w:uiPriority w:val="99"/>
    <w:semiHidden/>
    <w:rsid w:val="00D71975"/>
    <w:rPr>
      <w:rFonts w:ascii="Tahoma" w:eastAsia="Times New Roman" w:hAnsi="Tahoma" w:cs="Tahoma"/>
      <w:color w:val="00000A"/>
      <w:sz w:val="16"/>
      <w:szCs w:val="16"/>
      <w:lang w:eastAsia="ar-SA"/>
    </w:rPr>
  </w:style>
  <w:style w:type="paragraph" w:customStyle="1" w:styleId="msonormalbullet1gif">
    <w:name w:val="msonormalbullet1.gif"/>
    <w:basedOn w:val="a4"/>
    <w:rsid w:val="00D71975"/>
    <w:pPr>
      <w:spacing w:before="100" w:beforeAutospacing="1" w:after="100" w:afterAutospacing="1"/>
    </w:pPr>
  </w:style>
  <w:style w:type="paragraph" w:customStyle="1" w:styleId="msonormalbullet2gifbullet1gif">
    <w:name w:val="msonormalbullet2gifbullet1.gif"/>
    <w:basedOn w:val="a4"/>
    <w:rsid w:val="00D71975"/>
    <w:pPr>
      <w:spacing w:before="100" w:beforeAutospacing="1" w:after="100" w:afterAutospacing="1"/>
    </w:pPr>
  </w:style>
  <w:style w:type="paragraph" w:customStyle="1" w:styleId="afffff5">
    <w:name w:val="Базовый"/>
    <w:rsid w:val="00D71975"/>
    <w:pPr>
      <w:widowControl/>
      <w:tabs>
        <w:tab w:val="left" w:pos="708"/>
      </w:tabs>
      <w:suppressAutoHyphens/>
      <w:autoSpaceDE/>
      <w:autoSpaceDN/>
      <w:spacing w:line="100" w:lineRule="atLeast"/>
    </w:pPr>
    <w:rPr>
      <w:rFonts w:ascii="Liberation Serif" w:eastAsia="DejaVu Sans" w:hAnsi="Liberation Serif" w:cs="Lohit Hindi"/>
      <w:color w:val="00000A"/>
      <w:sz w:val="24"/>
      <w:szCs w:val="24"/>
      <w:lang w:val="ru-RU" w:eastAsia="zh-CN" w:bidi="hi-IN"/>
    </w:rPr>
  </w:style>
  <w:style w:type="paragraph" w:customStyle="1" w:styleId="afffff6">
    <w:name w:val="Обычный_без отступа"/>
    <w:basedOn w:val="a4"/>
    <w:qFormat/>
    <w:rsid w:val="00D71975"/>
    <w:pPr>
      <w:jc w:val="both"/>
    </w:pPr>
  </w:style>
  <w:style w:type="paragraph" w:customStyle="1" w:styleId="150">
    <w:name w:val="Основной текст15"/>
    <w:basedOn w:val="a4"/>
    <w:rsid w:val="00D71975"/>
    <w:pPr>
      <w:shd w:val="clear" w:color="auto" w:fill="FFFFFF"/>
      <w:spacing w:before="240" w:after="360" w:line="0" w:lineRule="atLeast"/>
    </w:pPr>
    <w:rPr>
      <w:sz w:val="20"/>
      <w:szCs w:val="20"/>
      <w:lang w:val="x-none" w:eastAsia="x-none"/>
    </w:rPr>
  </w:style>
  <w:style w:type="character" w:customStyle="1" w:styleId="WW8Num4z1">
    <w:name w:val="WW8Num4z1"/>
    <w:rsid w:val="00D71975"/>
    <w:rPr>
      <w:rFonts w:ascii="Symbol" w:hAnsi="Symbol" w:cs="Symbol"/>
    </w:rPr>
  </w:style>
  <w:style w:type="character" w:customStyle="1" w:styleId="WW8Num5z1">
    <w:name w:val="WW8Num5z1"/>
    <w:rsid w:val="00D71975"/>
    <w:rPr>
      <w:rFonts w:ascii="Courier New" w:hAnsi="Courier New" w:cs="Courier New"/>
    </w:rPr>
  </w:style>
  <w:style w:type="character" w:customStyle="1" w:styleId="WW8Num5z2">
    <w:name w:val="WW8Num5z2"/>
    <w:rsid w:val="00D71975"/>
    <w:rPr>
      <w:rFonts w:ascii="Wingdings" w:hAnsi="Wingdings" w:cs="Wingdings"/>
    </w:rPr>
  </w:style>
  <w:style w:type="character" w:customStyle="1" w:styleId="WW8Num5z3">
    <w:name w:val="WW8Num5z3"/>
    <w:rsid w:val="00D71975"/>
    <w:rPr>
      <w:rFonts w:ascii="Symbol" w:hAnsi="Symbol" w:cs="Symbol"/>
    </w:rPr>
  </w:style>
  <w:style w:type="character" w:customStyle="1" w:styleId="WW8Num8z0">
    <w:name w:val="WW8Num8z0"/>
    <w:rsid w:val="00D71975"/>
    <w:rPr>
      <w:rFonts w:ascii="Times New Roman" w:eastAsia="Times New Roman" w:hAnsi="Times New Roman" w:cs="Times New Roman"/>
    </w:rPr>
  </w:style>
  <w:style w:type="character" w:customStyle="1" w:styleId="WW8Num8z1">
    <w:name w:val="WW8Num8z1"/>
    <w:rsid w:val="00D71975"/>
    <w:rPr>
      <w:rFonts w:ascii="Courier New" w:hAnsi="Courier New" w:cs="Courier New"/>
    </w:rPr>
  </w:style>
  <w:style w:type="character" w:customStyle="1" w:styleId="WW8Num8z2">
    <w:name w:val="WW8Num8z2"/>
    <w:rsid w:val="00D71975"/>
    <w:rPr>
      <w:rFonts w:ascii="Wingdings" w:hAnsi="Wingdings" w:cs="Wingdings"/>
    </w:rPr>
  </w:style>
  <w:style w:type="character" w:customStyle="1" w:styleId="WW8Num8z3">
    <w:name w:val="WW8Num8z3"/>
    <w:rsid w:val="00D71975"/>
    <w:rPr>
      <w:rFonts w:ascii="Symbol" w:hAnsi="Symbol" w:cs="Symbol"/>
    </w:rPr>
  </w:style>
  <w:style w:type="character" w:customStyle="1" w:styleId="WW8Num10z0">
    <w:name w:val="WW8Num10z0"/>
    <w:rsid w:val="00D71975"/>
    <w:rPr>
      <w:rFonts w:ascii="Times New Roman" w:eastAsia="Times New Roman" w:hAnsi="Times New Roman" w:cs="Times New Roman"/>
    </w:rPr>
  </w:style>
  <w:style w:type="character" w:customStyle="1" w:styleId="WW8Num10z1">
    <w:name w:val="WW8Num10z1"/>
    <w:rsid w:val="00D71975"/>
    <w:rPr>
      <w:rFonts w:ascii="Courier New" w:hAnsi="Courier New" w:cs="Courier New"/>
    </w:rPr>
  </w:style>
  <w:style w:type="character" w:customStyle="1" w:styleId="WW8Num10z2">
    <w:name w:val="WW8Num10z2"/>
    <w:rsid w:val="00D71975"/>
    <w:rPr>
      <w:rFonts w:ascii="Wingdings" w:hAnsi="Wingdings" w:cs="Wingdings"/>
    </w:rPr>
  </w:style>
  <w:style w:type="character" w:customStyle="1" w:styleId="WW8Num10z3">
    <w:name w:val="WW8Num10z3"/>
    <w:rsid w:val="00D71975"/>
    <w:rPr>
      <w:rFonts w:ascii="Symbol" w:hAnsi="Symbol" w:cs="Symbol"/>
    </w:rPr>
  </w:style>
  <w:style w:type="character" w:customStyle="1" w:styleId="WW8Num13z0">
    <w:name w:val="WW8Num13z0"/>
    <w:rsid w:val="00D71975"/>
    <w:rPr>
      <w:rFonts w:ascii="Times New Roman" w:eastAsia="Times New Roman" w:hAnsi="Times New Roman" w:cs="Times New Roman"/>
    </w:rPr>
  </w:style>
  <w:style w:type="character" w:customStyle="1" w:styleId="WW8Num13z1">
    <w:name w:val="WW8Num13z1"/>
    <w:rsid w:val="00D71975"/>
    <w:rPr>
      <w:rFonts w:ascii="Courier New" w:hAnsi="Courier New" w:cs="Courier New"/>
    </w:rPr>
  </w:style>
  <w:style w:type="character" w:customStyle="1" w:styleId="WW8Num13z2">
    <w:name w:val="WW8Num13z2"/>
    <w:rsid w:val="00D71975"/>
    <w:rPr>
      <w:rFonts w:ascii="Wingdings" w:hAnsi="Wingdings" w:cs="Wingdings"/>
    </w:rPr>
  </w:style>
  <w:style w:type="character" w:customStyle="1" w:styleId="WW8Num13z3">
    <w:name w:val="WW8Num13z3"/>
    <w:rsid w:val="00D71975"/>
    <w:rPr>
      <w:rFonts w:ascii="Symbol" w:hAnsi="Symbol" w:cs="Symbol"/>
    </w:rPr>
  </w:style>
  <w:style w:type="character" w:customStyle="1" w:styleId="WW8Num16z0">
    <w:name w:val="WW8Num16z0"/>
    <w:rsid w:val="00D71975"/>
    <w:rPr>
      <w:rFonts w:ascii="Times New Roman" w:eastAsia="Times New Roman" w:hAnsi="Times New Roman" w:cs="Times New Roman"/>
    </w:rPr>
  </w:style>
  <w:style w:type="character" w:customStyle="1" w:styleId="WW8Num16z1">
    <w:name w:val="WW8Num16z1"/>
    <w:rsid w:val="00D71975"/>
    <w:rPr>
      <w:rFonts w:ascii="Courier New" w:hAnsi="Courier New" w:cs="Courier New"/>
    </w:rPr>
  </w:style>
  <w:style w:type="character" w:customStyle="1" w:styleId="WW8Num16z2">
    <w:name w:val="WW8Num16z2"/>
    <w:rsid w:val="00D71975"/>
    <w:rPr>
      <w:rFonts w:ascii="Wingdings" w:hAnsi="Wingdings" w:cs="Wingdings"/>
    </w:rPr>
  </w:style>
  <w:style w:type="character" w:customStyle="1" w:styleId="WW8Num16z3">
    <w:name w:val="WW8Num16z3"/>
    <w:rsid w:val="00D71975"/>
    <w:rPr>
      <w:rFonts w:ascii="Symbol" w:hAnsi="Symbol" w:cs="Symbol"/>
    </w:rPr>
  </w:style>
  <w:style w:type="character" w:customStyle="1" w:styleId="WW8Num18z1">
    <w:name w:val="WW8Num18z1"/>
    <w:rsid w:val="00D71975"/>
    <w:rPr>
      <w:rFonts w:ascii="Symbol" w:hAnsi="Symbol" w:cs="Symbol"/>
      <w:color w:val="auto"/>
      <w:sz w:val="28"/>
      <w:szCs w:val="28"/>
    </w:rPr>
  </w:style>
  <w:style w:type="character" w:customStyle="1" w:styleId="WW8Num21z0">
    <w:name w:val="WW8Num21z0"/>
    <w:rsid w:val="00D71975"/>
    <w:rPr>
      <w:rFonts w:ascii="Symbol" w:eastAsia="Times New Roman" w:hAnsi="Symbol" w:cs="Times New Roman"/>
    </w:rPr>
  </w:style>
  <w:style w:type="character" w:customStyle="1" w:styleId="WW8Num21z1">
    <w:name w:val="WW8Num21z1"/>
    <w:rsid w:val="00D71975"/>
    <w:rPr>
      <w:rFonts w:ascii="Courier New" w:hAnsi="Courier New" w:cs="Courier New"/>
    </w:rPr>
  </w:style>
  <w:style w:type="character" w:customStyle="1" w:styleId="WW8Num21z2">
    <w:name w:val="WW8Num21z2"/>
    <w:rsid w:val="00D71975"/>
    <w:rPr>
      <w:rFonts w:ascii="Wingdings" w:hAnsi="Wingdings" w:cs="Wingdings"/>
    </w:rPr>
  </w:style>
  <w:style w:type="character" w:customStyle="1" w:styleId="WW8Num21z3">
    <w:name w:val="WW8Num21z3"/>
    <w:rsid w:val="00D71975"/>
    <w:rPr>
      <w:rFonts w:ascii="Symbol" w:hAnsi="Symbol" w:cs="Symbol"/>
    </w:rPr>
  </w:style>
  <w:style w:type="character" w:customStyle="1" w:styleId="WW8Num22z0">
    <w:name w:val="WW8Num22z0"/>
    <w:rsid w:val="00D71975"/>
    <w:rPr>
      <w:rFonts w:ascii="Symbol" w:hAnsi="Symbol" w:cs="Symbol"/>
    </w:rPr>
  </w:style>
  <w:style w:type="character" w:customStyle="1" w:styleId="WW8Num22z1">
    <w:name w:val="WW8Num22z1"/>
    <w:rsid w:val="00D71975"/>
    <w:rPr>
      <w:rFonts w:ascii="Courier New" w:hAnsi="Courier New" w:cs="Courier New"/>
    </w:rPr>
  </w:style>
  <w:style w:type="character" w:customStyle="1" w:styleId="WW8Num22z2">
    <w:name w:val="WW8Num22z2"/>
    <w:rsid w:val="00D71975"/>
    <w:rPr>
      <w:rFonts w:ascii="Wingdings" w:hAnsi="Wingdings" w:cs="Wingdings"/>
    </w:rPr>
  </w:style>
  <w:style w:type="character" w:customStyle="1" w:styleId="WW8Num25z0">
    <w:name w:val="WW8Num25z0"/>
    <w:rsid w:val="00D71975"/>
    <w:rPr>
      <w:b w:val="0"/>
    </w:rPr>
  </w:style>
  <w:style w:type="paragraph" w:customStyle="1" w:styleId="Heading">
    <w:name w:val="Heading"/>
    <w:basedOn w:val="Standard"/>
    <w:rsid w:val="00D71975"/>
    <w:pPr>
      <w:widowControl w:val="0"/>
      <w:spacing w:before="240" w:after="60"/>
      <w:ind w:firstLine="0"/>
      <w:jc w:val="center"/>
    </w:pPr>
    <w:rPr>
      <w:b/>
      <w:color w:val="000000"/>
      <w:sz w:val="32"/>
      <w:szCs w:val="20"/>
      <w:lang w:val="en-US" w:eastAsia="en-US" w:bidi="en-US"/>
    </w:rPr>
  </w:style>
  <w:style w:type="paragraph" w:customStyle="1" w:styleId="Index">
    <w:name w:val="Index"/>
    <w:basedOn w:val="Standard"/>
    <w:rsid w:val="00D71975"/>
    <w:pPr>
      <w:widowControl w:val="0"/>
      <w:suppressLineNumbers/>
      <w:ind w:firstLine="0"/>
      <w:jc w:val="left"/>
    </w:pPr>
    <w:rPr>
      <w:rFonts w:eastAsia="Andale Sans UI" w:cs="Tahoma"/>
      <w:lang w:val="en-US" w:eastAsia="en-US" w:bidi="en-US"/>
    </w:rPr>
  </w:style>
  <w:style w:type="paragraph" w:customStyle="1" w:styleId="Style13">
    <w:name w:val="Style13"/>
    <w:basedOn w:val="Standard"/>
    <w:rsid w:val="00D71975"/>
    <w:pPr>
      <w:widowControl w:val="0"/>
      <w:suppressAutoHyphens w:val="0"/>
      <w:ind w:firstLine="0"/>
      <w:jc w:val="left"/>
    </w:pPr>
    <w:rPr>
      <w:lang w:val="en-US" w:eastAsia="ru-RU" w:bidi="en-US"/>
    </w:rPr>
  </w:style>
  <w:style w:type="paragraph" w:customStyle="1" w:styleId="Standarduser">
    <w:name w:val="Standard (user)"/>
    <w:rsid w:val="00D71975"/>
    <w:pPr>
      <w:widowControl/>
      <w:suppressAutoHyphens/>
      <w:autoSpaceDE/>
      <w:spacing w:after="200" w:line="276" w:lineRule="auto"/>
      <w:textAlignment w:val="baseline"/>
    </w:pPr>
    <w:rPr>
      <w:rFonts w:ascii="Calibri" w:eastAsia="Calibri" w:hAnsi="Calibri" w:cs="Times New Roman"/>
      <w:color w:val="00000A"/>
      <w:kern w:val="3"/>
      <w:lang w:val="ru-RU" w:eastAsia="ar-SA"/>
    </w:rPr>
  </w:style>
  <w:style w:type="paragraph" w:customStyle="1" w:styleId="afffff7">
    <w:name w:val="Перечисление"/>
    <w:basedOn w:val="Standard"/>
    <w:rsid w:val="00D71975"/>
    <w:pPr>
      <w:widowControl w:val="0"/>
      <w:tabs>
        <w:tab w:val="left" w:pos="720"/>
      </w:tabs>
      <w:ind w:left="360" w:hanging="360"/>
    </w:pPr>
    <w:rPr>
      <w:color w:val="000000"/>
      <w:sz w:val="28"/>
      <w:szCs w:val="28"/>
      <w:lang w:val="en-US" w:eastAsia="en-US" w:bidi="en-US"/>
    </w:rPr>
  </w:style>
  <w:style w:type="paragraph" w:customStyle="1" w:styleId="55">
    <w:name w:val="Основной текст (5)"/>
    <w:basedOn w:val="Standard"/>
    <w:rsid w:val="00D71975"/>
    <w:pPr>
      <w:widowControl w:val="0"/>
      <w:shd w:val="clear" w:color="auto" w:fill="FFFFFF"/>
      <w:spacing w:line="173" w:lineRule="exact"/>
      <w:ind w:firstLine="0"/>
      <w:jc w:val="center"/>
    </w:pPr>
    <w:rPr>
      <w:color w:val="000000"/>
      <w:sz w:val="12"/>
      <w:szCs w:val="12"/>
      <w:lang w:val="en-US" w:eastAsia="en-US" w:bidi="en-US"/>
    </w:rPr>
  </w:style>
  <w:style w:type="paragraph" w:customStyle="1" w:styleId="64">
    <w:name w:val="Основной текст (6)"/>
    <w:basedOn w:val="Standard"/>
    <w:rsid w:val="00D71975"/>
    <w:pPr>
      <w:widowControl w:val="0"/>
      <w:shd w:val="clear" w:color="auto" w:fill="FFFFFF"/>
      <w:spacing w:line="173" w:lineRule="exact"/>
      <w:ind w:firstLine="0"/>
    </w:pPr>
    <w:rPr>
      <w:b/>
      <w:bCs/>
      <w:color w:val="000000"/>
      <w:sz w:val="12"/>
      <w:szCs w:val="12"/>
      <w:lang w:val="en-US" w:eastAsia="en-US" w:bidi="en-US"/>
    </w:rPr>
  </w:style>
  <w:style w:type="paragraph" w:customStyle="1" w:styleId="72">
    <w:name w:val="Основной текст (7)"/>
    <w:basedOn w:val="Standard"/>
    <w:rsid w:val="00D71975"/>
    <w:pPr>
      <w:widowControl w:val="0"/>
      <w:shd w:val="clear" w:color="auto" w:fill="FFFFFF"/>
      <w:spacing w:line="274" w:lineRule="exact"/>
      <w:ind w:firstLine="0"/>
      <w:jc w:val="left"/>
    </w:pPr>
    <w:rPr>
      <w:color w:val="000000"/>
      <w:lang w:val="en-US" w:eastAsia="en-US" w:bidi="en-US"/>
    </w:rPr>
  </w:style>
  <w:style w:type="paragraph" w:customStyle="1" w:styleId="100">
    <w:name w:val="Подпись к таблице (10)"/>
    <w:basedOn w:val="Standard"/>
    <w:rsid w:val="00D71975"/>
    <w:pPr>
      <w:widowControl w:val="0"/>
      <w:shd w:val="clear" w:color="auto" w:fill="FFFFFF"/>
      <w:spacing w:line="240" w:lineRule="atLeast"/>
      <w:ind w:firstLine="0"/>
      <w:jc w:val="left"/>
    </w:pPr>
    <w:rPr>
      <w:color w:val="000000"/>
      <w:sz w:val="16"/>
      <w:szCs w:val="16"/>
      <w:lang w:val="en-US" w:eastAsia="en-US" w:bidi="en-US"/>
    </w:rPr>
  </w:style>
  <w:style w:type="paragraph" w:customStyle="1" w:styleId="240">
    <w:name w:val="Основной текст (24)"/>
    <w:basedOn w:val="Standard"/>
    <w:rsid w:val="00D71975"/>
    <w:pPr>
      <w:widowControl w:val="0"/>
      <w:shd w:val="clear" w:color="auto" w:fill="FFFFFF"/>
      <w:spacing w:before="360" w:line="307" w:lineRule="exact"/>
      <w:ind w:firstLine="0"/>
    </w:pPr>
    <w:rPr>
      <w:b/>
      <w:bCs/>
      <w:color w:val="000000"/>
      <w:sz w:val="23"/>
      <w:szCs w:val="23"/>
      <w:lang w:val="en-US" w:eastAsia="en-US" w:bidi="en-US"/>
    </w:rPr>
  </w:style>
  <w:style w:type="paragraph" w:customStyle="1" w:styleId="200">
    <w:name w:val="Основной текст (20)"/>
    <w:basedOn w:val="Standard"/>
    <w:rsid w:val="00D71975"/>
    <w:pPr>
      <w:widowControl w:val="0"/>
      <w:shd w:val="clear" w:color="auto" w:fill="FFFFFF"/>
      <w:spacing w:line="254" w:lineRule="exact"/>
      <w:ind w:firstLine="0"/>
      <w:jc w:val="left"/>
    </w:pPr>
    <w:rPr>
      <w:b/>
      <w:bCs/>
      <w:color w:val="000000"/>
      <w:sz w:val="20"/>
      <w:szCs w:val="20"/>
      <w:lang w:val="en-US" w:eastAsia="en-US" w:bidi="en-US"/>
    </w:rPr>
  </w:style>
  <w:style w:type="paragraph" w:customStyle="1" w:styleId="afffff8">
    <w:name w:val="Оглавление"/>
    <w:basedOn w:val="Standard"/>
    <w:rsid w:val="00D71975"/>
    <w:pPr>
      <w:widowControl w:val="0"/>
      <w:shd w:val="clear" w:color="auto" w:fill="FFFFFF"/>
      <w:spacing w:line="250" w:lineRule="exact"/>
      <w:ind w:firstLine="0"/>
    </w:pPr>
    <w:rPr>
      <w:color w:val="000000"/>
      <w:sz w:val="20"/>
      <w:szCs w:val="20"/>
      <w:lang w:val="en-US" w:eastAsia="en-US" w:bidi="en-US"/>
    </w:rPr>
  </w:style>
  <w:style w:type="paragraph" w:customStyle="1" w:styleId="1ff">
    <w:name w:val="Подпись к таблице1"/>
    <w:basedOn w:val="Standard"/>
    <w:rsid w:val="00D71975"/>
    <w:pPr>
      <w:widowControl w:val="0"/>
      <w:shd w:val="clear" w:color="auto" w:fill="FFFFFF"/>
      <w:spacing w:line="240" w:lineRule="atLeast"/>
      <w:ind w:firstLine="0"/>
      <w:jc w:val="left"/>
    </w:pPr>
    <w:rPr>
      <w:color w:val="000000"/>
      <w:sz w:val="20"/>
      <w:szCs w:val="20"/>
      <w:lang w:val="en-US" w:eastAsia="en-US" w:bidi="en-US"/>
    </w:rPr>
  </w:style>
  <w:style w:type="paragraph" w:customStyle="1" w:styleId="2110">
    <w:name w:val="Основной текст (21)1"/>
    <w:basedOn w:val="Standard"/>
    <w:rsid w:val="00D71975"/>
    <w:pPr>
      <w:widowControl w:val="0"/>
      <w:shd w:val="clear" w:color="auto" w:fill="FFFFFF"/>
      <w:spacing w:line="288" w:lineRule="exact"/>
      <w:ind w:firstLine="0"/>
    </w:pPr>
    <w:rPr>
      <w:color w:val="000000"/>
      <w:sz w:val="20"/>
      <w:szCs w:val="20"/>
      <w:lang w:val="en-US" w:eastAsia="en-US" w:bidi="en-US"/>
    </w:rPr>
  </w:style>
  <w:style w:type="paragraph" w:customStyle="1" w:styleId="Framecontents">
    <w:name w:val="Frame contents"/>
    <w:basedOn w:val="Textbody"/>
    <w:rsid w:val="00D71975"/>
    <w:pPr>
      <w:widowControl w:val="0"/>
    </w:pPr>
    <w:rPr>
      <w:rFonts w:eastAsia="Andale Sans UI" w:cs="Tahoma"/>
      <w:sz w:val="24"/>
      <w:szCs w:val="24"/>
      <w:lang w:val="en-US" w:eastAsia="en-US" w:bidi="en-US"/>
    </w:rPr>
  </w:style>
  <w:style w:type="paragraph" w:customStyle="1" w:styleId="92">
    <w:name w:val="Подпись к таблице (9)"/>
    <w:basedOn w:val="Standard"/>
    <w:rsid w:val="00D71975"/>
    <w:pPr>
      <w:widowControl w:val="0"/>
      <w:shd w:val="clear" w:color="auto" w:fill="FFFFFF"/>
      <w:spacing w:line="298" w:lineRule="exact"/>
      <w:ind w:firstLine="0"/>
    </w:pPr>
    <w:rPr>
      <w:color w:val="000000"/>
      <w:lang w:val="en-US" w:eastAsia="en-US" w:bidi="en-US"/>
    </w:rPr>
  </w:style>
  <w:style w:type="character" w:customStyle="1" w:styleId="93">
    <w:name w:val="Основной текст (9)_"/>
    <w:rsid w:val="00D71975"/>
    <w:rPr>
      <w:rFonts w:ascii="Times New Roman" w:eastAsia="Times New Roman" w:hAnsi="Times New Roman" w:cs="Times New Roman"/>
      <w:sz w:val="20"/>
      <w:szCs w:val="20"/>
      <w:u w:val="none"/>
    </w:rPr>
  </w:style>
  <w:style w:type="character" w:customStyle="1" w:styleId="FontStyle17">
    <w:name w:val="Font Style17"/>
    <w:rsid w:val="00D71975"/>
    <w:rPr>
      <w:rFonts w:ascii="Times New Roman" w:eastAsia="Times New Roman" w:hAnsi="Times New Roman" w:cs="Times New Roman"/>
      <w:sz w:val="20"/>
      <w:szCs w:val="20"/>
    </w:rPr>
  </w:style>
  <w:style w:type="character" w:customStyle="1" w:styleId="Internetlink">
    <w:name w:val="Internet link"/>
    <w:rsid w:val="00D71975"/>
    <w:rPr>
      <w:color w:val="000080"/>
      <w:u w:val="single"/>
    </w:rPr>
  </w:style>
  <w:style w:type="character" w:customStyle="1" w:styleId="itemtext1">
    <w:name w:val="itemtext1"/>
    <w:rsid w:val="00D71975"/>
    <w:rPr>
      <w:rFonts w:ascii="Tahoma" w:eastAsia="Tahoma" w:hAnsi="Tahoma" w:cs="Tahoma"/>
      <w:color w:val="000000"/>
      <w:sz w:val="20"/>
    </w:rPr>
  </w:style>
  <w:style w:type="character" w:customStyle="1" w:styleId="65">
    <w:name w:val="Основной текст (6)_"/>
    <w:rsid w:val="00D71975"/>
    <w:rPr>
      <w:rFonts w:ascii="Times New Roman" w:eastAsia="Times New Roman" w:hAnsi="Times New Roman" w:cs="Times New Roman"/>
      <w:b/>
      <w:bCs/>
      <w:sz w:val="12"/>
      <w:szCs w:val="12"/>
      <w:u w:val="none"/>
    </w:rPr>
  </w:style>
  <w:style w:type="character" w:customStyle="1" w:styleId="56">
    <w:name w:val="Основной текст (5)_"/>
    <w:rsid w:val="00D71975"/>
    <w:rPr>
      <w:rFonts w:ascii="Times New Roman" w:eastAsia="Times New Roman" w:hAnsi="Times New Roman" w:cs="Times New Roman"/>
      <w:sz w:val="12"/>
      <w:szCs w:val="12"/>
      <w:u w:val="none"/>
    </w:rPr>
  </w:style>
  <w:style w:type="character" w:customStyle="1" w:styleId="2f8">
    <w:name w:val="Подпись к таблице (2)_"/>
    <w:rsid w:val="00D71975"/>
    <w:rPr>
      <w:rFonts w:ascii="Times New Roman" w:eastAsia="Times New Roman" w:hAnsi="Times New Roman" w:cs="Times New Roman"/>
      <w:sz w:val="12"/>
      <w:szCs w:val="12"/>
      <w:u w:val="none"/>
    </w:rPr>
  </w:style>
  <w:style w:type="character" w:customStyle="1" w:styleId="2f9">
    <w:name w:val="Подпись к таблице (2)"/>
    <w:rsid w:val="00D71975"/>
    <w:rPr>
      <w:rFonts w:ascii="Times New Roman" w:eastAsia="Times New Roman" w:hAnsi="Times New Roman" w:cs="Times New Roman"/>
      <w:sz w:val="12"/>
      <w:szCs w:val="12"/>
      <w:u w:val="single"/>
    </w:rPr>
  </w:style>
  <w:style w:type="character" w:customStyle="1" w:styleId="1ff0">
    <w:name w:val="Основной текст Знак1"/>
    <w:rsid w:val="00D71975"/>
    <w:rPr>
      <w:rFonts w:ascii="Times New Roman" w:eastAsia="Times New Roman" w:hAnsi="Times New Roman" w:cs="Times New Roman"/>
      <w:i/>
      <w:iCs/>
      <w:sz w:val="26"/>
      <w:szCs w:val="26"/>
      <w:u w:val="none"/>
    </w:rPr>
  </w:style>
  <w:style w:type="character" w:customStyle="1" w:styleId="6pt">
    <w:name w:val="Основной текст + 6 pt"/>
    <w:rsid w:val="00D71975"/>
    <w:rPr>
      <w:rFonts w:ascii="Times New Roman" w:eastAsia="Times New Roman" w:hAnsi="Times New Roman" w:cs="Times New Roman"/>
      <w:i/>
      <w:iCs/>
      <w:sz w:val="12"/>
      <w:szCs w:val="12"/>
      <w:u w:val="none"/>
    </w:rPr>
  </w:style>
  <w:style w:type="character" w:customStyle="1" w:styleId="73">
    <w:name w:val="Основной текст (7)_"/>
    <w:rsid w:val="00D71975"/>
    <w:rPr>
      <w:rFonts w:ascii="Times New Roman" w:eastAsia="Times New Roman" w:hAnsi="Times New Roman" w:cs="Times New Roman"/>
      <w:sz w:val="22"/>
      <w:szCs w:val="22"/>
      <w:u w:val="none"/>
    </w:rPr>
  </w:style>
  <w:style w:type="character" w:customStyle="1" w:styleId="241">
    <w:name w:val="Основной текст (24)_"/>
    <w:rsid w:val="00D71975"/>
    <w:rPr>
      <w:rFonts w:ascii="Times New Roman" w:eastAsia="Times New Roman" w:hAnsi="Times New Roman" w:cs="Times New Roman"/>
      <w:b/>
      <w:bCs/>
      <w:sz w:val="23"/>
      <w:szCs w:val="23"/>
      <w:u w:val="none"/>
    </w:rPr>
  </w:style>
  <w:style w:type="character" w:customStyle="1" w:styleId="201">
    <w:name w:val="Основной текст (20)_"/>
    <w:rsid w:val="00D71975"/>
    <w:rPr>
      <w:rFonts w:ascii="Times New Roman" w:eastAsia="Times New Roman" w:hAnsi="Times New Roman" w:cs="Times New Roman"/>
      <w:b/>
      <w:bCs/>
      <w:sz w:val="20"/>
      <w:szCs w:val="20"/>
      <w:u w:val="none"/>
    </w:rPr>
  </w:style>
  <w:style w:type="character" w:customStyle="1" w:styleId="afffff9">
    <w:name w:val="Оглавление_"/>
    <w:rsid w:val="00D71975"/>
    <w:rPr>
      <w:rFonts w:ascii="Times New Roman" w:eastAsia="Times New Roman" w:hAnsi="Times New Roman" w:cs="Times New Roman"/>
      <w:sz w:val="20"/>
      <w:szCs w:val="20"/>
      <w:u w:val="none"/>
    </w:rPr>
  </w:style>
  <w:style w:type="character" w:customStyle="1" w:styleId="10pt">
    <w:name w:val="Основной текст + 10 pt"/>
    <w:rsid w:val="00D71975"/>
    <w:rPr>
      <w:rFonts w:ascii="Times New Roman" w:eastAsia="Times New Roman" w:hAnsi="Times New Roman" w:cs="Times New Roman"/>
      <w:i/>
      <w:iCs/>
      <w:sz w:val="20"/>
      <w:szCs w:val="20"/>
      <w:u w:val="none"/>
    </w:rPr>
  </w:style>
  <w:style w:type="character" w:customStyle="1" w:styleId="217">
    <w:name w:val="Основной текст (21)_"/>
    <w:rsid w:val="00D71975"/>
    <w:rPr>
      <w:rFonts w:ascii="Times New Roman" w:eastAsia="Times New Roman" w:hAnsi="Times New Roman" w:cs="Times New Roman"/>
      <w:sz w:val="20"/>
      <w:szCs w:val="20"/>
      <w:u w:val="none"/>
    </w:rPr>
  </w:style>
  <w:style w:type="character" w:customStyle="1" w:styleId="NumberingSymbols">
    <w:name w:val="Numbering Symbols"/>
    <w:rsid w:val="00D71975"/>
  </w:style>
  <w:style w:type="numbering" w:customStyle="1" w:styleId="WWNum19">
    <w:name w:val="WWNum19"/>
    <w:basedOn w:val="a7"/>
    <w:rsid w:val="00D71975"/>
    <w:pPr>
      <w:numPr>
        <w:numId w:val="17"/>
      </w:numPr>
    </w:pPr>
  </w:style>
  <w:style w:type="character" w:customStyle="1" w:styleId="WW8Num3z0">
    <w:name w:val="WW8Num3z0"/>
    <w:rsid w:val="00D71975"/>
    <w:rPr>
      <w:rFonts w:hint="default"/>
    </w:rPr>
  </w:style>
  <w:style w:type="character" w:customStyle="1" w:styleId="WW8Num4z0">
    <w:name w:val="WW8Num4z0"/>
    <w:rsid w:val="00D71975"/>
    <w:rPr>
      <w:rFonts w:ascii="Symbol" w:hAnsi="Symbol" w:cs="Symbol" w:hint="default"/>
    </w:rPr>
  </w:style>
  <w:style w:type="character" w:customStyle="1" w:styleId="WW8Num6z0">
    <w:name w:val="WW8Num6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D71975"/>
    <w:rPr>
      <w:rFonts w:cs="Times New Roman" w:hint="default"/>
      <w:b w:val="0"/>
    </w:rPr>
  </w:style>
  <w:style w:type="character" w:customStyle="1" w:styleId="WW8Num6z3">
    <w:name w:val="WW8Num6z3"/>
    <w:rsid w:val="00D71975"/>
    <w:rPr>
      <w:rFonts w:cs="Times New Roman" w:hint="default"/>
    </w:rPr>
  </w:style>
  <w:style w:type="character" w:customStyle="1" w:styleId="WW8Num7z0">
    <w:name w:val="WW8Num7z0"/>
    <w:rsid w:val="00D71975"/>
    <w:rPr>
      <w:rFonts w:cs="Times New Roman" w:hint="default"/>
      <w:sz w:val="40"/>
      <w:szCs w:val="40"/>
    </w:rPr>
  </w:style>
  <w:style w:type="character" w:customStyle="1" w:styleId="WW8Num7z1">
    <w:name w:val="WW8Num7z1"/>
    <w:rsid w:val="00D71975"/>
    <w:rPr>
      <w:rFonts w:cs="Times New Roman" w:hint="default"/>
    </w:rPr>
  </w:style>
  <w:style w:type="character" w:customStyle="1" w:styleId="WW8Num9z0">
    <w:name w:val="WW8Num9z0"/>
    <w:rsid w:val="00D71975"/>
    <w:rPr>
      <w:rFonts w:hint="default"/>
      <w:b w:val="0"/>
      <w:sz w:val="22"/>
      <w:szCs w:val="22"/>
    </w:rPr>
  </w:style>
  <w:style w:type="character" w:customStyle="1" w:styleId="WW8Num9z1">
    <w:name w:val="WW8Num9z1"/>
    <w:rsid w:val="00D71975"/>
    <w:rPr>
      <w:rFonts w:hint="default"/>
      <w:b w:val="0"/>
    </w:rPr>
  </w:style>
  <w:style w:type="character" w:customStyle="1" w:styleId="WW8Num11z0">
    <w:name w:val="WW8Num11z0"/>
    <w:rsid w:val="00D71975"/>
    <w:rPr>
      <w:rFonts w:hint="default"/>
    </w:rPr>
  </w:style>
  <w:style w:type="character" w:customStyle="1" w:styleId="WW8Num12z0">
    <w:name w:val="WW8Num12z0"/>
    <w:rsid w:val="00D71975"/>
    <w:rPr>
      <w:rFonts w:hint="default"/>
      <w:b w:val="0"/>
      <w:sz w:val="22"/>
      <w:szCs w:val="22"/>
    </w:rPr>
  </w:style>
  <w:style w:type="character" w:customStyle="1" w:styleId="WW8Num3z1">
    <w:name w:val="WW8Num3z1"/>
    <w:rsid w:val="00D71975"/>
    <w:rPr>
      <w:rFonts w:hint="default"/>
      <w:b w:val="0"/>
    </w:rPr>
  </w:style>
  <w:style w:type="character" w:customStyle="1" w:styleId="WW8Num3z2">
    <w:name w:val="WW8Num3z2"/>
    <w:rsid w:val="00D71975"/>
    <w:rPr>
      <w:rFonts w:ascii="Times New Roman" w:hAnsi="Times New Roman" w:cs="Times New Roman" w:hint="default"/>
      <w:b w:val="0"/>
      <w:bCs w:val="0"/>
      <w:i w:val="0"/>
      <w:iCs w:val="0"/>
      <w:sz w:val="26"/>
      <w:szCs w:val="26"/>
    </w:rPr>
  </w:style>
  <w:style w:type="character" w:customStyle="1" w:styleId="WW8Num3z3">
    <w:name w:val="WW8Num3z3"/>
    <w:rsid w:val="00D71975"/>
    <w:rPr>
      <w:rFonts w:ascii="Times New Roman" w:hAnsi="Times New Roman" w:cs="Times New Roman" w:hint="default"/>
      <w:sz w:val="26"/>
      <w:szCs w:val="26"/>
    </w:rPr>
  </w:style>
  <w:style w:type="character" w:customStyle="1" w:styleId="WW8Num3z4">
    <w:name w:val="WW8Num3z4"/>
    <w:rsid w:val="00D71975"/>
    <w:rPr>
      <w:rFonts w:hint="default"/>
      <w:sz w:val="26"/>
      <w:szCs w:val="26"/>
    </w:rPr>
  </w:style>
  <w:style w:type="character" w:customStyle="1" w:styleId="WW8Num3z5">
    <w:name w:val="WW8Num3z5"/>
    <w:rsid w:val="00D71975"/>
    <w:rPr>
      <w:rFonts w:hint="default"/>
    </w:rPr>
  </w:style>
  <w:style w:type="character" w:customStyle="1" w:styleId="WW8Num4z2">
    <w:name w:val="WW8Num4z2"/>
    <w:rsid w:val="00D71975"/>
    <w:rPr>
      <w:rFonts w:ascii="Times New Roman" w:hAnsi="Times New Roman" w:cs="Times New Roman" w:hint="default"/>
      <w:b w:val="0"/>
      <w:bCs w:val="0"/>
      <w:i w:val="0"/>
      <w:iCs w:val="0"/>
      <w:sz w:val="26"/>
      <w:szCs w:val="26"/>
    </w:rPr>
  </w:style>
  <w:style w:type="character" w:customStyle="1" w:styleId="WW8Num4z3">
    <w:name w:val="WW8Num4z3"/>
    <w:rsid w:val="00D71975"/>
    <w:rPr>
      <w:rFonts w:ascii="Times New Roman" w:hAnsi="Times New Roman" w:cs="Times New Roman" w:hint="default"/>
      <w:sz w:val="26"/>
      <w:szCs w:val="26"/>
    </w:rPr>
  </w:style>
  <w:style w:type="character" w:customStyle="1" w:styleId="WW8Num4z4">
    <w:name w:val="WW8Num4z4"/>
    <w:rsid w:val="00D71975"/>
    <w:rPr>
      <w:rFonts w:hint="default"/>
      <w:sz w:val="26"/>
      <w:szCs w:val="26"/>
    </w:rPr>
  </w:style>
  <w:style w:type="character" w:customStyle="1" w:styleId="WW8Num4z5">
    <w:name w:val="WW8Num4z5"/>
    <w:rsid w:val="00D71975"/>
    <w:rPr>
      <w:rFonts w:hint="default"/>
    </w:rPr>
  </w:style>
  <w:style w:type="character" w:customStyle="1" w:styleId="WW8Num7z2">
    <w:name w:val="WW8Num7z2"/>
    <w:rsid w:val="00D71975"/>
    <w:rPr>
      <w:rFonts w:ascii="Times New Roman" w:hAnsi="Times New Roman" w:cs="Times New Roman" w:hint="default"/>
      <w:b w:val="0"/>
      <w:bCs w:val="0"/>
      <w:i w:val="0"/>
      <w:iCs w:val="0"/>
      <w:sz w:val="26"/>
      <w:szCs w:val="26"/>
    </w:rPr>
  </w:style>
  <w:style w:type="character" w:customStyle="1" w:styleId="WW8Num7z3">
    <w:name w:val="WW8Num7z3"/>
    <w:rsid w:val="00D71975"/>
    <w:rPr>
      <w:rFonts w:ascii="Times New Roman" w:hAnsi="Times New Roman" w:cs="Times New Roman" w:hint="default"/>
      <w:sz w:val="26"/>
      <w:szCs w:val="26"/>
    </w:rPr>
  </w:style>
  <w:style w:type="character" w:customStyle="1" w:styleId="WW8Num7z4">
    <w:name w:val="WW8Num7z4"/>
    <w:rsid w:val="00D71975"/>
    <w:rPr>
      <w:rFonts w:hint="default"/>
      <w:sz w:val="26"/>
      <w:szCs w:val="26"/>
    </w:rPr>
  </w:style>
  <w:style w:type="character" w:customStyle="1" w:styleId="WW8Num7z5">
    <w:name w:val="WW8Num7z5"/>
    <w:rsid w:val="00D71975"/>
    <w:rPr>
      <w:rFonts w:hint="default"/>
    </w:rPr>
  </w:style>
  <w:style w:type="character" w:customStyle="1" w:styleId="WW8Num9z2">
    <w:name w:val="WW8Num9z2"/>
    <w:rsid w:val="00D71975"/>
    <w:rPr>
      <w:rFonts w:ascii="Times New Roman" w:hAnsi="Times New Roman" w:cs="Times New Roman" w:hint="default"/>
      <w:b w:val="0"/>
      <w:bCs w:val="0"/>
      <w:i w:val="0"/>
      <w:iCs w:val="0"/>
      <w:sz w:val="26"/>
      <w:szCs w:val="26"/>
    </w:rPr>
  </w:style>
  <w:style w:type="character" w:customStyle="1" w:styleId="WW8Num9z3">
    <w:name w:val="WW8Num9z3"/>
    <w:rsid w:val="00D71975"/>
    <w:rPr>
      <w:rFonts w:ascii="Times New Roman" w:hAnsi="Times New Roman" w:cs="Times New Roman" w:hint="default"/>
      <w:sz w:val="26"/>
      <w:szCs w:val="26"/>
    </w:rPr>
  </w:style>
  <w:style w:type="character" w:customStyle="1" w:styleId="WW8Num9z4">
    <w:name w:val="WW8Num9z4"/>
    <w:rsid w:val="00D71975"/>
    <w:rPr>
      <w:rFonts w:hint="default"/>
      <w:sz w:val="26"/>
      <w:szCs w:val="26"/>
    </w:rPr>
  </w:style>
  <w:style w:type="character" w:customStyle="1" w:styleId="WW8Num9z5">
    <w:name w:val="WW8Num9z5"/>
    <w:rsid w:val="00D71975"/>
    <w:rPr>
      <w:rFonts w:hint="default"/>
    </w:rPr>
  </w:style>
  <w:style w:type="character" w:customStyle="1" w:styleId="WW8Num10z4">
    <w:name w:val="WW8Num10z4"/>
    <w:rsid w:val="00D71975"/>
    <w:rPr>
      <w:rFonts w:hint="default"/>
      <w:sz w:val="26"/>
      <w:szCs w:val="26"/>
    </w:rPr>
  </w:style>
  <w:style w:type="character" w:customStyle="1" w:styleId="WW8Num10z5">
    <w:name w:val="WW8Num10z5"/>
    <w:rsid w:val="00D71975"/>
    <w:rPr>
      <w:rFonts w:hint="default"/>
    </w:rPr>
  </w:style>
  <w:style w:type="character" w:customStyle="1" w:styleId="WW8Num12z1">
    <w:name w:val="WW8Num12z1"/>
    <w:rsid w:val="00D71975"/>
    <w:rPr>
      <w:rFonts w:hint="default"/>
      <w:b w:val="0"/>
    </w:rPr>
  </w:style>
  <w:style w:type="character" w:customStyle="1" w:styleId="WW8Num12z2">
    <w:name w:val="WW8Num12z2"/>
    <w:rsid w:val="00D71975"/>
    <w:rPr>
      <w:rFonts w:ascii="Times New Roman" w:hAnsi="Times New Roman" w:cs="Times New Roman" w:hint="default"/>
      <w:b w:val="0"/>
      <w:bCs w:val="0"/>
      <w:i w:val="0"/>
      <w:iCs w:val="0"/>
      <w:sz w:val="26"/>
      <w:szCs w:val="26"/>
    </w:rPr>
  </w:style>
  <w:style w:type="character" w:customStyle="1" w:styleId="WW8Num12z3">
    <w:name w:val="WW8Num12z3"/>
    <w:rsid w:val="00D71975"/>
    <w:rPr>
      <w:rFonts w:ascii="Times New Roman" w:hAnsi="Times New Roman" w:cs="Times New Roman" w:hint="default"/>
      <w:sz w:val="26"/>
      <w:szCs w:val="26"/>
    </w:rPr>
  </w:style>
  <w:style w:type="character" w:customStyle="1" w:styleId="WW8Num12z4">
    <w:name w:val="WW8Num12z4"/>
    <w:rsid w:val="00D71975"/>
    <w:rPr>
      <w:rFonts w:hint="default"/>
      <w:sz w:val="26"/>
      <w:szCs w:val="26"/>
    </w:rPr>
  </w:style>
  <w:style w:type="character" w:customStyle="1" w:styleId="WW8Num12z5">
    <w:name w:val="WW8Num12z5"/>
    <w:rsid w:val="00D71975"/>
    <w:rPr>
      <w:rFonts w:hint="default"/>
    </w:rPr>
  </w:style>
  <w:style w:type="character" w:customStyle="1" w:styleId="WW8Num14z0">
    <w:name w:val="WW8Num14z0"/>
    <w:rsid w:val="00D71975"/>
    <w:rPr>
      <w:rFonts w:hint="default"/>
      <w:b/>
      <w:color w:val="auto"/>
    </w:rPr>
  </w:style>
  <w:style w:type="character" w:customStyle="1" w:styleId="WW8Num15z0">
    <w:name w:val="WW8Num15z0"/>
    <w:rsid w:val="00D71975"/>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D71975"/>
    <w:rPr>
      <w:rFonts w:cs="Times New Roman" w:hint="default"/>
      <w:b w:val="0"/>
    </w:rPr>
  </w:style>
  <w:style w:type="character" w:customStyle="1" w:styleId="WW8Num15z3">
    <w:name w:val="WW8Num15z3"/>
    <w:rsid w:val="00D71975"/>
    <w:rPr>
      <w:rFonts w:cs="Times New Roman" w:hint="default"/>
    </w:rPr>
  </w:style>
  <w:style w:type="character" w:customStyle="1" w:styleId="WW8Num16z4">
    <w:name w:val="WW8Num16z4"/>
    <w:rsid w:val="00D71975"/>
    <w:rPr>
      <w:rFonts w:hint="default"/>
      <w:sz w:val="26"/>
      <w:szCs w:val="26"/>
    </w:rPr>
  </w:style>
  <w:style w:type="character" w:customStyle="1" w:styleId="WW8Num16z5">
    <w:name w:val="WW8Num16z5"/>
    <w:rsid w:val="00D71975"/>
    <w:rPr>
      <w:rFonts w:hint="default"/>
    </w:rPr>
  </w:style>
  <w:style w:type="character" w:customStyle="1" w:styleId="WW8Num17z0">
    <w:name w:val="WW8Num17z0"/>
    <w:rsid w:val="00D71975"/>
    <w:rPr>
      <w:rFonts w:hint="default"/>
      <w:b w:val="0"/>
      <w:sz w:val="22"/>
      <w:szCs w:val="22"/>
    </w:rPr>
  </w:style>
  <w:style w:type="character" w:customStyle="1" w:styleId="WW8Num17z1">
    <w:name w:val="WW8Num17z1"/>
    <w:rsid w:val="00D71975"/>
    <w:rPr>
      <w:rFonts w:hint="default"/>
      <w:b w:val="0"/>
    </w:rPr>
  </w:style>
  <w:style w:type="character" w:customStyle="1" w:styleId="WW8Num17z2">
    <w:name w:val="WW8Num17z2"/>
    <w:rsid w:val="00D71975"/>
    <w:rPr>
      <w:rFonts w:ascii="Times New Roman" w:hAnsi="Times New Roman" w:cs="Times New Roman" w:hint="default"/>
      <w:b w:val="0"/>
      <w:bCs w:val="0"/>
      <w:i w:val="0"/>
      <w:iCs w:val="0"/>
      <w:sz w:val="26"/>
      <w:szCs w:val="26"/>
    </w:rPr>
  </w:style>
  <w:style w:type="character" w:customStyle="1" w:styleId="WW8Num17z3">
    <w:name w:val="WW8Num17z3"/>
    <w:rsid w:val="00D71975"/>
    <w:rPr>
      <w:rFonts w:ascii="Times New Roman" w:hAnsi="Times New Roman" w:cs="Times New Roman" w:hint="default"/>
      <w:sz w:val="26"/>
      <w:szCs w:val="26"/>
    </w:rPr>
  </w:style>
  <w:style w:type="character" w:customStyle="1" w:styleId="WW8Num17z4">
    <w:name w:val="WW8Num17z4"/>
    <w:rsid w:val="00D71975"/>
    <w:rPr>
      <w:rFonts w:hint="default"/>
      <w:sz w:val="26"/>
      <w:szCs w:val="26"/>
    </w:rPr>
  </w:style>
  <w:style w:type="character" w:customStyle="1" w:styleId="WW8Num17z5">
    <w:name w:val="WW8Num17z5"/>
    <w:rsid w:val="00D71975"/>
    <w:rPr>
      <w:rFonts w:hint="default"/>
    </w:rPr>
  </w:style>
  <w:style w:type="character" w:customStyle="1" w:styleId="WW8Num18z0">
    <w:name w:val="WW8Num18z0"/>
    <w:rsid w:val="00D71975"/>
    <w:rPr>
      <w:rFonts w:cs="Times New Roman" w:hint="default"/>
      <w:sz w:val="40"/>
      <w:szCs w:val="40"/>
    </w:rPr>
  </w:style>
  <w:style w:type="character" w:customStyle="1" w:styleId="WW8Num19z0">
    <w:name w:val="WW8Num19z0"/>
    <w:rsid w:val="00D71975"/>
    <w:rPr>
      <w:rFonts w:ascii="Symbol" w:hAnsi="Symbol" w:cs="Symbol" w:hint="default"/>
    </w:rPr>
  </w:style>
  <w:style w:type="character" w:customStyle="1" w:styleId="WW8Num20z0">
    <w:name w:val="WW8Num20z0"/>
    <w:rsid w:val="00D71975"/>
    <w:rPr>
      <w:rFonts w:ascii="Symbol" w:hAnsi="Symbol" w:cs="Symbol" w:hint="default"/>
    </w:rPr>
  </w:style>
  <w:style w:type="character" w:customStyle="1" w:styleId="WW8Num5z4">
    <w:name w:val="WW8Num5z4"/>
    <w:rsid w:val="00D71975"/>
  </w:style>
  <w:style w:type="character" w:customStyle="1" w:styleId="WW8Num5z5">
    <w:name w:val="WW8Num5z5"/>
    <w:rsid w:val="00D71975"/>
  </w:style>
  <w:style w:type="character" w:customStyle="1" w:styleId="WW8Num5z6">
    <w:name w:val="WW8Num5z6"/>
    <w:rsid w:val="00D71975"/>
  </w:style>
  <w:style w:type="character" w:customStyle="1" w:styleId="WW8Num5z7">
    <w:name w:val="WW8Num5z7"/>
    <w:rsid w:val="00D71975"/>
  </w:style>
  <w:style w:type="character" w:customStyle="1" w:styleId="WW8Num5z8">
    <w:name w:val="WW8Num5z8"/>
    <w:rsid w:val="00D71975"/>
  </w:style>
  <w:style w:type="character" w:customStyle="1" w:styleId="WW8Num6z4">
    <w:name w:val="WW8Num6z4"/>
    <w:rsid w:val="00D71975"/>
    <w:rPr>
      <w:rFonts w:hint="default"/>
      <w:sz w:val="26"/>
      <w:szCs w:val="26"/>
    </w:rPr>
  </w:style>
  <w:style w:type="character" w:customStyle="1" w:styleId="WW8Num6z5">
    <w:name w:val="WW8Num6z5"/>
    <w:rsid w:val="00D71975"/>
    <w:rPr>
      <w:rFonts w:hint="default"/>
    </w:rPr>
  </w:style>
  <w:style w:type="character" w:customStyle="1" w:styleId="WW8Num9z6">
    <w:name w:val="WW8Num9z6"/>
    <w:rsid w:val="00D71975"/>
  </w:style>
  <w:style w:type="character" w:customStyle="1" w:styleId="WW8Num9z7">
    <w:name w:val="WW8Num9z7"/>
    <w:rsid w:val="00D71975"/>
  </w:style>
  <w:style w:type="character" w:customStyle="1" w:styleId="WW8Num9z8">
    <w:name w:val="WW8Num9z8"/>
    <w:rsid w:val="00D71975"/>
  </w:style>
  <w:style w:type="character" w:customStyle="1" w:styleId="WW8Num11z1">
    <w:name w:val="WW8Num11z1"/>
    <w:rsid w:val="00D71975"/>
    <w:rPr>
      <w:rFonts w:ascii="Courier New" w:hAnsi="Courier New" w:cs="Courier New" w:hint="default"/>
    </w:rPr>
  </w:style>
  <w:style w:type="character" w:customStyle="1" w:styleId="WW8Num11z2">
    <w:name w:val="WW8Num11z2"/>
    <w:rsid w:val="00D71975"/>
    <w:rPr>
      <w:rFonts w:ascii="Wingdings" w:hAnsi="Wingdings" w:cs="Wingdings" w:hint="default"/>
    </w:rPr>
  </w:style>
  <w:style w:type="character" w:customStyle="1" w:styleId="WW8Num13z4">
    <w:name w:val="WW8Num13z4"/>
    <w:rsid w:val="00D71975"/>
    <w:rPr>
      <w:rFonts w:hint="default"/>
      <w:sz w:val="26"/>
      <w:szCs w:val="26"/>
    </w:rPr>
  </w:style>
  <w:style w:type="character" w:customStyle="1" w:styleId="WW8Num13z5">
    <w:name w:val="WW8Num13z5"/>
    <w:rsid w:val="00D71975"/>
    <w:rPr>
      <w:rFonts w:hint="default"/>
    </w:rPr>
  </w:style>
  <w:style w:type="character" w:customStyle="1" w:styleId="WW8Num14z1">
    <w:name w:val="WW8Num14z1"/>
    <w:rsid w:val="00D71975"/>
    <w:rPr>
      <w:rFonts w:hint="default"/>
      <w:b w:val="0"/>
    </w:rPr>
  </w:style>
  <w:style w:type="character" w:customStyle="1" w:styleId="WW8Num14z2">
    <w:name w:val="WW8Num14z2"/>
    <w:rsid w:val="00D71975"/>
    <w:rPr>
      <w:rFonts w:ascii="Times New Roman" w:hAnsi="Times New Roman" w:cs="Times New Roman" w:hint="default"/>
      <w:b w:val="0"/>
      <w:bCs w:val="0"/>
      <w:i w:val="0"/>
      <w:iCs w:val="0"/>
      <w:sz w:val="26"/>
      <w:szCs w:val="26"/>
    </w:rPr>
  </w:style>
  <w:style w:type="character" w:customStyle="1" w:styleId="WW8Num14z3">
    <w:name w:val="WW8Num14z3"/>
    <w:rsid w:val="00D71975"/>
    <w:rPr>
      <w:rFonts w:ascii="Times New Roman" w:hAnsi="Times New Roman" w:cs="Times New Roman" w:hint="default"/>
      <w:sz w:val="26"/>
      <w:szCs w:val="26"/>
    </w:rPr>
  </w:style>
  <w:style w:type="character" w:customStyle="1" w:styleId="WW8Num14z4">
    <w:name w:val="WW8Num14z4"/>
    <w:rsid w:val="00D71975"/>
    <w:rPr>
      <w:rFonts w:hint="default"/>
      <w:sz w:val="26"/>
      <w:szCs w:val="26"/>
    </w:rPr>
  </w:style>
  <w:style w:type="character" w:customStyle="1" w:styleId="WW8Num14z5">
    <w:name w:val="WW8Num14z5"/>
    <w:rsid w:val="00D71975"/>
    <w:rPr>
      <w:rFonts w:hint="default"/>
    </w:rPr>
  </w:style>
  <w:style w:type="character" w:customStyle="1" w:styleId="WW8Num17z6">
    <w:name w:val="WW8Num17z6"/>
    <w:rsid w:val="00D71975"/>
  </w:style>
  <w:style w:type="character" w:customStyle="1" w:styleId="WW8Num17z7">
    <w:name w:val="WW8Num17z7"/>
    <w:rsid w:val="00D71975"/>
  </w:style>
  <w:style w:type="character" w:customStyle="1" w:styleId="WW8Num17z8">
    <w:name w:val="WW8Num17z8"/>
    <w:rsid w:val="00D71975"/>
  </w:style>
  <w:style w:type="character" w:customStyle="1" w:styleId="WW8Num18z2">
    <w:name w:val="WW8Num18z2"/>
    <w:rsid w:val="00D71975"/>
  </w:style>
  <w:style w:type="character" w:customStyle="1" w:styleId="WW8Num18z3">
    <w:name w:val="WW8Num18z3"/>
    <w:rsid w:val="00D71975"/>
  </w:style>
  <w:style w:type="character" w:customStyle="1" w:styleId="WW8Num18z4">
    <w:name w:val="WW8Num18z4"/>
    <w:rsid w:val="00D71975"/>
  </w:style>
  <w:style w:type="character" w:customStyle="1" w:styleId="WW8Num18z5">
    <w:name w:val="WW8Num18z5"/>
    <w:rsid w:val="00D71975"/>
  </w:style>
  <w:style w:type="character" w:customStyle="1" w:styleId="WW8Num18z6">
    <w:name w:val="WW8Num18z6"/>
    <w:rsid w:val="00D71975"/>
  </w:style>
  <w:style w:type="character" w:customStyle="1" w:styleId="WW8Num18z7">
    <w:name w:val="WW8Num18z7"/>
    <w:rsid w:val="00D71975"/>
  </w:style>
  <w:style w:type="character" w:customStyle="1" w:styleId="WW8Num18z8">
    <w:name w:val="WW8Num18z8"/>
    <w:rsid w:val="00D71975"/>
  </w:style>
  <w:style w:type="character" w:customStyle="1" w:styleId="WW8Num19z1">
    <w:name w:val="WW8Num19z1"/>
    <w:rsid w:val="00D71975"/>
  </w:style>
  <w:style w:type="character" w:customStyle="1" w:styleId="WW8Num19z2">
    <w:name w:val="WW8Num19z2"/>
    <w:rsid w:val="00D71975"/>
  </w:style>
  <w:style w:type="character" w:customStyle="1" w:styleId="WW8Num19z3">
    <w:name w:val="WW8Num19z3"/>
    <w:rsid w:val="00D71975"/>
  </w:style>
  <w:style w:type="character" w:customStyle="1" w:styleId="WW8Num19z4">
    <w:name w:val="WW8Num19z4"/>
    <w:rsid w:val="00D71975"/>
  </w:style>
  <w:style w:type="character" w:customStyle="1" w:styleId="WW8Num19z5">
    <w:name w:val="WW8Num19z5"/>
    <w:rsid w:val="00D71975"/>
  </w:style>
  <w:style w:type="character" w:customStyle="1" w:styleId="WW8Num19z6">
    <w:name w:val="WW8Num19z6"/>
    <w:rsid w:val="00D71975"/>
  </w:style>
  <w:style w:type="character" w:customStyle="1" w:styleId="WW8Num19z7">
    <w:name w:val="WW8Num19z7"/>
    <w:rsid w:val="00D71975"/>
  </w:style>
  <w:style w:type="character" w:customStyle="1" w:styleId="WW8Num19z8">
    <w:name w:val="WW8Num19z8"/>
    <w:rsid w:val="00D71975"/>
  </w:style>
  <w:style w:type="character" w:customStyle="1" w:styleId="WW8Num20z1">
    <w:name w:val="WW8Num20z1"/>
    <w:rsid w:val="00D71975"/>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D71975"/>
    <w:rPr>
      <w:rFonts w:cs="Times New Roman" w:hint="default"/>
      <w:b w:val="0"/>
    </w:rPr>
  </w:style>
  <w:style w:type="character" w:customStyle="1" w:styleId="WW8Num20z3">
    <w:name w:val="WW8Num20z3"/>
    <w:rsid w:val="00D71975"/>
    <w:rPr>
      <w:rFonts w:cs="Times New Roman" w:hint="default"/>
    </w:rPr>
  </w:style>
  <w:style w:type="character" w:customStyle="1" w:styleId="WW8Num21z4">
    <w:name w:val="WW8Num21z4"/>
    <w:rsid w:val="00D71975"/>
  </w:style>
  <w:style w:type="character" w:customStyle="1" w:styleId="WW8Num21z5">
    <w:name w:val="WW8Num21z5"/>
    <w:rsid w:val="00D71975"/>
  </w:style>
  <w:style w:type="character" w:customStyle="1" w:styleId="WW8Num21z6">
    <w:name w:val="WW8Num21z6"/>
    <w:rsid w:val="00D71975"/>
  </w:style>
  <w:style w:type="character" w:customStyle="1" w:styleId="WW8Num21z7">
    <w:name w:val="WW8Num21z7"/>
    <w:rsid w:val="00D71975"/>
  </w:style>
  <w:style w:type="character" w:customStyle="1" w:styleId="WW8Num21z8">
    <w:name w:val="WW8Num21z8"/>
    <w:rsid w:val="00D71975"/>
  </w:style>
  <w:style w:type="character" w:customStyle="1" w:styleId="WW8Num22z3">
    <w:name w:val="WW8Num22z3"/>
    <w:rsid w:val="00D71975"/>
    <w:rPr>
      <w:rFonts w:ascii="Times New Roman" w:hAnsi="Times New Roman" w:cs="Times New Roman" w:hint="default"/>
      <w:sz w:val="26"/>
      <w:szCs w:val="26"/>
    </w:rPr>
  </w:style>
  <w:style w:type="character" w:customStyle="1" w:styleId="WW8Num22z4">
    <w:name w:val="WW8Num22z4"/>
    <w:rsid w:val="00D71975"/>
    <w:rPr>
      <w:rFonts w:hint="default"/>
      <w:sz w:val="26"/>
      <w:szCs w:val="26"/>
    </w:rPr>
  </w:style>
  <w:style w:type="character" w:customStyle="1" w:styleId="WW8Num22z5">
    <w:name w:val="WW8Num22z5"/>
    <w:rsid w:val="00D71975"/>
    <w:rPr>
      <w:rFonts w:hint="default"/>
    </w:rPr>
  </w:style>
  <w:style w:type="character" w:customStyle="1" w:styleId="WW8Num23z0">
    <w:name w:val="WW8Num23z0"/>
    <w:rsid w:val="00D71975"/>
    <w:rPr>
      <w:rFonts w:hint="default"/>
      <w:b w:val="0"/>
      <w:sz w:val="22"/>
      <w:szCs w:val="22"/>
    </w:rPr>
  </w:style>
  <w:style w:type="character" w:customStyle="1" w:styleId="WW8Num23z1">
    <w:name w:val="WW8Num23z1"/>
    <w:rsid w:val="00D71975"/>
    <w:rPr>
      <w:rFonts w:hint="default"/>
      <w:b w:val="0"/>
    </w:rPr>
  </w:style>
  <w:style w:type="character" w:customStyle="1" w:styleId="WW8Num23z2">
    <w:name w:val="WW8Num23z2"/>
    <w:rsid w:val="00D71975"/>
    <w:rPr>
      <w:rFonts w:ascii="Times New Roman" w:hAnsi="Times New Roman" w:cs="Times New Roman" w:hint="default"/>
      <w:b w:val="0"/>
      <w:bCs w:val="0"/>
      <w:i w:val="0"/>
      <w:iCs w:val="0"/>
      <w:sz w:val="26"/>
      <w:szCs w:val="26"/>
    </w:rPr>
  </w:style>
  <w:style w:type="character" w:customStyle="1" w:styleId="WW8Num23z3">
    <w:name w:val="WW8Num23z3"/>
    <w:rsid w:val="00D71975"/>
    <w:rPr>
      <w:rFonts w:ascii="Times New Roman" w:hAnsi="Times New Roman" w:cs="Times New Roman" w:hint="default"/>
      <w:sz w:val="26"/>
      <w:szCs w:val="26"/>
    </w:rPr>
  </w:style>
  <w:style w:type="character" w:customStyle="1" w:styleId="WW8Num23z4">
    <w:name w:val="WW8Num23z4"/>
    <w:rsid w:val="00D71975"/>
    <w:rPr>
      <w:rFonts w:hint="default"/>
      <w:sz w:val="26"/>
      <w:szCs w:val="26"/>
    </w:rPr>
  </w:style>
  <w:style w:type="character" w:customStyle="1" w:styleId="WW8Num23z5">
    <w:name w:val="WW8Num23z5"/>
    <w:rsid w:val="00D71975"/>
    <w:rPr>
      <w:rFonts w:hint="default"/>
    </w:rPr>
  </w:style>
  <w:style w:type="character" w:customStyle="1" w:styleId="WW8Num24z0">
    <w:name w:val="WW8Num24z0"/>
    <w:rsid w:val="00D71975"/>
    <w:rPr>
      <w:rFonts w:cs="Times New Roman" w:hint="default"/>
      <w:sz w:val="40"/>
      <w:szCs w:val="40"/>
    </w:rPr>
  </w:style>
  <w:style w:type="character" w:customStyle="1" w:styleId="WW8Num24z1">
    <w:name w:val="WW8Num24z1"/>
    <w:rsid w:val="00D71975"/>
    <w:rPr>
      <w:rFonts w:cs="Times New Roman" w:hint="default"/>
    </w:rPr>
  </w:style>
  <w:style w:type="character" w:customStyle="1" w:styleId="WW8Num25z1">
    <w:name w:val="WW8Num25z1"/>
    <w:rsid w:val="00D71975"/>
    <w:rPr>
      <w:rFonts w:ascii="Courier New" w:hAnsi="Courier New" w:cs="Courier New" w:hint="default"/>
    </w:rPr>
  </w:style>
  <w:style w:type="character" w:customStyle="1" w:styleId="WW8Num25z2">
    <w:name w:val="WW8Num25z2"/>
    <w:rsid w:val="00D71975"/>
    <w:rPr>
      <w:rFonts w:ascii="Wingdings" w:hAnsi="Wingdings" w:cs="Wingdings" w:hint="default"/>
    </w:rPr>
  </w:style>
  <w:style w:type="character" w:customStyle="1" w:styleId="WW8Num26z0">
    <w:name w:val="WW8Num26z0"/>
    <w:rsid w:val="00D71975"/>
    <w:rPr>
      <w:rFonts w:ascii="Symbol" w:hAnsi="Symbol" w:cs="Symbol" w:hint="default"/>
    </w:rPr>
  </w:style>
  <w:style w:type="character" w:customStyle="1" w:styleId="WW8Num26z1">
    <w:name w:val="WW8Num26z1"/>
    <w:rsid w:val="00D71975"/>
    <w:rPr>
      <w:rFonts w:ascii="Courier New" w:hAnsi="Courier New" w:cs="Courier New" w:hint="default"/>
    </w:rPr>
  </w:style>
  <w:style w:type="character" w:customStyle="1" w:styleId="WW8Num26z2">
    <w:name w:val="WW8Num26z2"/>
    <w:rsid w:val="00D71975"/>
    <w:rPr>
      <w:rFonts w:ascii="Wingdings" w:hAnsi="Wingdings" w:cs="Wingdings" w:hint="default"/>
    </w:rPr>
  </w:style>
  <w:style w:type="character" w:customStyle="1" w:styleId="WW8Num27z0">
    <w:name w:val="WW8Num27z0"/>
    <w:rsid w:val="00D71975"/>
    <w:rPr>
      <w:rFonts w:hint="default"/>
    </w:rPr>
  </w:style>
  <w:style w:type="character" w:customStyle="1" w:styleId="WW8Num27z1">
    <w:name w:val="WW8Num27z1"/>
    <w:rsid w:val="00D71975"/>
    <w:rPr>
      <w:rFonts w:hint="default"/>
      <w:b/>
    </w:rPr>
  </w:style>
  <w:style w:type="character" w:customStyle="1" w:styleId="afffffa">
    <w:name w:val="Цветовое выделение"/>
    <w:rsid w:val="00D71975"/>
    <w:rPr>
      <w:b/>
      <w:bCs/>
      <w:color w:val="26282F"/>
    </w:rPr>
  </w:style>
  <w:style w:type="character" w:customStyle="1" w:styleId="bold1">
    <w:name w:val="bold1"/>
    <w:rsid w:val="00D71975"/>
    <w:rPr>
      <w:b/>
      <w:bCs/>
      <w:shd w:val="clear" w:color="auto" w:fill="FFFFFF"/>
    </w:rPr>
  </w:style>
  <w:style w:type="character" w:customStyle="1" w:styleId="afffffb">
    <w:name w:val="Текст примечания Знак"/>
    <w:rsid w:val="00D71975"/>
    <w:rPr>
      <w:lang w:val="x-none"/>
    </w:rPr>
  </w:style>
  <w:style w:type="character" w:customStyle="1" w:styleId="afffffc">
    <w:name w:val="Тема примечания Знак"/>
    <w:rsid w:val="00D71975"/>
    <w:rPr>
      <w:b/>
      <w:bCs/>
      <w:lang w:val="x-none"/>
    </w:rPr>
  </w:style>
  <w:style w:type="character" w:customStyle="1" w:styleId="afffffd">
    <w:name w:val="Заголовок записки Знак"/>
    <w:rsid w:val="00D71975"/>
    <w:rPr>
      <w:sz w:val="24"/>
      <w:szCs w:val="24"/>
      <w:lang w:val="x-none"/>
    </w:rPr>
  </w:style>
  <w:style w:type="character" w:customStyle="1" w:styleId="1ff1">
    <w:name w:val="Основной текст с отступом Знак1"/>
    <w:rsid w:val="00D71975"/>
    <w:rPr>
      <w:sz w:val="24"/>
      <w:szCs w:val="24"/>
      <w:lang w:val="x-none"/>
    </w:rPr>
  </w:style>
  <w:style w:type="character" w:customStyle="1" w:styleId="DocumentHeader11">
    <w:name w:val="Document Header1 Знак1"/>
    <w:rsid w:val="00D71975"/>
    <w:rPr>
      <w:rFonts w:cs="Times New Roman"/>
      <w:b/>
      <w:kern w:val="1"/>
      <w:sz w:val="36"/>
      <w:lang w:val="ru-RU" w:eastAsia="ar-SA" w:bidi="ar-SA"/>
    </w:rPr>
  </w:style>
  <w:style w:type="character" w:customStyle="1" w:styleId="2fa">
    <w:name w:val="Основной текст с отступом 2 Знак"/>
    <w:rsid w:val="00D71975"/>
    <w:rPr>
      <w:sz w:val="24"/>
      <w:lang w:val="x-none"/>
    </w:rPr>
  </w:style>
  <w:style w:type="character" w:customStyle="1" w:styleId="H2">
    <w:name w:val="H2 Знак Знак"/>
    <w:rsid w:val="00D71975"/>
    <w:rPr>
      <w:rFonts w:eastAsia="Times New Roman" w:cs="Times New Roman"/>
      <w:b/>
      <w:bCs/>
      <w:sz w:val="30"/>
      <w:szCs w:val="30"/>
      <w:lang w:val="ru-RU" w:eastAsia="ar-SA" w:bidi="ar-SA"/>
    </w:rPr>
  </w:style>
  <w:style w:type="character" w:customStyle="1" w:styleId="290">
    <w:name w:val="Знак Знак29"/>
    <w:rsid w:val="00D71975"/>
    <w:rPr>
      <w:rFonts w:ascii="Cambria" w:hAnsi="Cambria" w:cs="Times New Roman"/>
      <w:b/>
      <w:bCs/>
      <w:sz w:val="26"/>
      <w:szCs w:val="26"/>
      <w:lang w:val="ru-RU" w:eastAsia="ar-SA" w:bidi="ar-SA"/>
    </w:rPr>
  </w:style>
  <w:style w:type="character" w:customStyle="1" w:styleId="280">
    <w:name w:val="Знак Знак28"/>
    <w:rsid w:val="00D71975"/>
    <w:rPr>
      <w:rFonts w:ascii="Arial" w:hAnsi="Arial" w:cs="Arial"/>
      <w:sz w:val="24"/>
      <w:szCs w:val="24"/>
      <w:lang w:val="ru-RU" w:eastAsia="ar-SA" w:bidi="ar-SA"/>
    </w:rPr>
  </w:style>
  <w:style w:type="character" w:customStyle="1" w:styleId="270">
    <w:name w:val="Знак Знак27"/>
    <w:rsid w:val="00D71975"/>
    <w:rPr>
      <w:rFonts w:eastAsia="Times New Roman" w:cs="Times New Roman"/>
      <w:sz w:val="22"/>
      <w:szCs w:val="22"/>
      <w:lang w:val="ru-RU" w:eastAsia="ar-SA" w:bidi="ar-SA"/>
    </w:rPr>
  </w:style>
  <w:style w:type="character" w:customStyle="1" w:styleId="260">
    <w:name w:val="Знак Знак26"/>
    <w:rsid w:val="00D71975"/>
    <w:rPr>
      <w:rFonts w:eastAsia="Times New Roman" w:cs="Times New Roman"/>
      <w:i/>
      <w:iCs/>
      <w:sz w:val="22"/>
      <w:szCs w:val="22"/>
      <w:lang w:val="ru-RU" w:eastAsia="ar-SA" w:bidi="ar-SA"/>
    </w:rPr>
  </w:style>
  <w:style w:type="character" w:customStyle="1" w:styleId="250">
    <w:name w:val="Знак Знак25"/>
    <w:rsid w:val="00D71975"/>
    <w:rPr>
      <w:rFonts w:ascii="Arial" w:hAnsi="Arial" w:cs="Arial"/>
      <w:lang w:val="ru-RU" w:eastAsia="ar-SA" w:bidi="ar-SA"/>
    </w:rPr>
  </w:style>
  <w:style w:type="character" w:customStyle="1" w:styleId="242">
    <w:name w:val="Знак Знак24"/>
    <w:rsid w:val="00D71975"/>
    <w:rPr>
      <w:rFonts w:ascii="Arial" w:hAnsi="Arial" w:cs="Arial"/>
      <w:i/>
      <w:iCs/>
      <w:lang w:val="ru-RU" w:eastAsia="ar-SA" w:bidi="ar-SA"/>
    </w:rPr>
  </w:style>
  <w:style w:type="character" w:customStyle="1" w:styleId="230">
    <w:name w:val="Знак Знак23"/>
    <w:rsid w:val="00D71975"/>
    <w:rPr>
      <w:rFonts w:ascii="Arial" w:hAnsi="Arial" w:cs="Arial"/>
      <w:b/>
      <w:bCs/>
      <w:i/>
      <w:iCs/>
      <w:sz w:val="18"/>
      <w:szCs w:val="18"/>
      <w:lang w:val="ru-RU" w:eastAsia="ar-SA" w:bidi="ar-SA"/>
    </w:rPr>
  </w:style>
  <w:style w:type="character" w:customStyle="1" w:styleId="HTML2">
    <w:name w:val="Адрес HTML Знак"/>
    <w:rsid w:val="00D71975"/>
    <w:rPr>
      <w:i/>
      <w:iCs/>
      <w:sz w:val="24"/>
      <w:szCs w:val="24"/>
      <w:lang w:val="x-none"/>
    </w:rPr>
  </w:style>
  <w:style w:type="character" w:customStyle="1" w:styleId="170">
    <w:name w:val="Знак Знак17"/>
    <w:rsid w:val="00D71975"/>
    <w:rPr>
      <w:rFonts w:ascii="Cambria" w:hAnsi="Cambria" w:cs="Times New Roman"/>
      <w:b/>
      <w:bCs/>
      <w:kern w:val="1"/>
      <w:sz w:val="32"/>
      <w:szCs w:val="32"/>
      <w:lang w:val="ru-RU" w:eastAsia="ar-SA" w:bidi="ar-SA"/>
    </w:rPr>
  </w:style>
  <w:style w:type="character" w:customStyle="1" w:styleId="afffffe">
    <w:name w:val="Прощание Знак"/>
    <w:rsid w:val="00D71975"/>
    <w:rPr>
      <w:sz w:val="24"/>
      <w:szCs w:val="24"/>
      <w:lang w:val="x-none"/>
    </w:rPr>
  </w:style>
  <w:style w:type="character" w:customStyle="1" w:styleId="affffff">
    <w:name w:val="Подпись Знак"/>
    <w:rsid w:val="00D71975"/>
    <w:rPr>
      <w:sz w:val="24"/>
      <w:szCs w:val="24"/>
      <w:lang w:val="x-none"/>
    </w:rPr>
  </w:style>
  <w:style w:type="character" w:customStyle="1" w:styleId="affffff0">
    <w:name w:val="Шапка Знак"/>
    <w:rsid w:val="00D71975"/>
    <w:rPr>
      <w:rFonts w:ascii="Arial" w:hAnsi="Arial" w:cs="Arial"/>
      <w:sz w:val="24"/>
      <w:szCs w:val="24"/>
      <w:shd w:val="clear" w:color="auto" w:fill="CCCCCC"/>
      <w:lang w:val="x-none"/>
    </w:rPr>
  </w:style>
  <w:style w:type="character" w:customStyle="1" w:styleId="115">
    <w:name w:val="Знак Знак11"/>
    <w:rsid w:val="00D71975"/>
    <w:rPr>
      <w:rFonts w:ascii="Arial" w:hAnsi="Arial" w:cs="Times New Roman"/>
      <w:sz w:val="24"/>
      <w:szCs w:val="24"/>
      <w:lang w:val="ru-RU" w:eastAsia="ar-SA" w:bidi="ar-SA"/>
    </w:rPr>
  </w:style>
  <w:style w:type="character" w:customStyle="1" w:styleId="affffff1">
    <w:name w:val="Приветствие Знак"/>
    <w:rsid w:val="00D71975"/>
    <w:rPr>
      <w:sz w:val="24"/>
      <w:szCs w:val="24"/>
      <w:lang w:val="x-none"/>
    </w:rPr>
  </w:style>
  <w:style w:type="character" w:customStyle="1" w:styleId="94">
    <w:name w:val="Знак Знак9"/>
    <w:rsid w:val="00D71975"/>
    <w:rPr>
      <w:rFonts w:eastAsia="Times New Roman" w:cs="Times New Roman"/>
      <w:sz w:val="24"/>
      <w:szCs w:val="24"/>
      <w:lang w:val="ru-RU" w:eastAsia="ar-SA" w:bidi="ar-SA"/>
    </w:rPr>
  </w:style>
  <w:style w:type="character" w:customStyle="1" w:styleId="2fb">
    <w:name w:val="Красная строка 2 Знак"/>
    <w:rsid w:val="00D71975"/>
  </w:style>
  <w:style w:type="character" w:customStyle="1" w:styleId="57">
    <w:name w:val="Знак Знак5"/>
    <w:rsid w:val="00D71975"/>
    <w:rPr>
      <w:rFonts w:eastAsia="Times New Roman" w:cs="Times New Roman"/>
      <w:sz w:val="24"/>
      <w:szCs w:val="24"/>
      <w:lang w:val="ru-RU" w:eastAsia="ar-SA" w:bidi="ar-SA"/>
    </w:rPr>
  </w:style>
  <w:style w:type="character" w:customStyle="1" w:styleId="affffff2">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ffffff3"/>
    <w:rsid w:val="00D71975"/>
    <w:rPr>
      <w:rFonts w:ascii="Courier New" w:hAnsi="Courier New" w:cs="Courier New"/>
      <w:lang w:val="x-none"/>
    </w:rPr>
  </w:style>
  <w:style w:type="character" w:customStyle="1" w:styleId="affffff4">
    <w:name w:val="Электронная подпись Знак"/>
    <w:rsid w:val="00D71975"/>
    <w:rPr>
      <w:sz w:val="24"/>
      <w:szCs w:val="24"/>
      <w:lang w:val="x-none"/>
    </w:rPr>
  </w:style>
  <w:style w:type="character" w:customStyle="1" w:styleId="1ff2">
    <w:name w:val="Замещающий текст1"/>
    <w:rsid w:val="00D71975"/>
    <w:rPr>
      <w:rFonts w:cs="Times New Roman"/>
      <w:color w:val="808080"/>
    </w:rPr>
  </w:style>
  <w:style w:type="character" w:customStyle="1" w:styleId="affffff5">
    <w:name w:val="Дефис Знак"/>
    <w:rsid w:val="00D71975"/>
    <w:rPr>
      <w:sz w:val="24"/>
      <w:szCs w:val="24"/>
      <w:lang w:val="x-none"/>
    </w:rPr>
  </w:style>
  <w:style w:type="character" w:customStyle="1" w:styleId="47">
    <w:name w:val="Стиль4 Знак"/>
    <w:rsid w:val="00D71975"/>
  </w:style>
  <w:style w:type="character" w:customStyle="1" w:styleId="skypepnhtextspan">
    <w:name w:val="skype_pnh_text_span"/>
    <w:rsid w:val="00D71975"/>
    <w:rPr>
      <w:rFonts w:cs="Times New Roman"/>
    </w:rPr>
  </w:style>
  <w:style w:type="character" w:customStyle="1" w:styleId="affffff6">
    <w:name w:val="Символы концевой сноски"/>
    <w:rsid w:val="00D71975"/>
    <w:rPr>
      <w:rFonts w:cs="Times New Roman"/>
      <w:vertAlign w:val="superscript"/>
    </w:rPr>
  </w:style>
  <w:style w:type="character" w:customStyle="1" w:styleId="FontStyle12">
    <w:name w:val="Font Style12"/>
    <w:rsid w:val="00D71975"/>
    <w:rPr>
      <w:rFonts w:ascii="Times New Roman" w:hAnsi="Times New Roman" w:cs="Times New Roman"/>
      <w:sz w:val="22"/>
      <w:szCs w:val="22"/>
    </w:rPr>
  </w:style>
  <w:style w:type="character" w:customStyle="1" w:styleId="FontStyle11">
    <w:name w:val="Font Style11"/>
    <w:rsid w:val="00D71975"/>
    <w:rPr>
      <w:rFonts w:ascii="Times New Roman" w:hAnsi="Times New Roman" w:cs="Times New Roman" w:hint="default"/>
      <w:b/>
      <w:bCs/>
      <w:sz w:val="22"/>
      <w:szCs w:val="22"/>
    </w:rPr>
  </w:style>
  <w:style w:type="character" w:customStyle="1" w:styleId="3f0">
    <w:name w:val="Стиль3 Знак Знак Знак"/>
    <w:rsid w:val="00D71975"/>
    <w:rPr>
      <w:sz w:val="24"/>
      <w:szCs w:val="24"/>
      <w:lang w:val="x-none"/>
    </w:rPr>
  </w:style>
  <w:style w:type="character" w:customStyle="1" w:styleId="apple-style-span">
    <w:name w:val="apple-style-span"/>
    <w:rsid w:val="00D71975"/>
  </w:style>
  <w:style w:type="character" w:customStyle="1" w:styleId="ConsNonformat">
    <w:name w:val="ConsNonformat Знак"/>
    <w:rsid w:val="00D71975"/>
    <w:rPr>
      <w:rFonts w:ascii="Courier New" w:hAnsi="Courier New" w:cs="Courier New"/>
      <w:lang w:val="ru-RU" w:eastAsia="ar-SA" w:bidi="ar-SA"/>
    </w:rPr>
  </w:style>
  <w:style w:type="character" w:customStyle="1" w:styleId="nobr">
    <w:name w:val="nobr"/>
    <w:rsid w:val="00D71975"/>
  </w:style>
  <w:style w:type="character" w:customStyle="1" w:styleId="FontStyle14">
    <w:name w:val="Font Style14"/>
    <w:rsid w:val="00D71975"/>
    <w:rPr>
      <w:rFonts w:ascii="Times New Roman" w:hAnsi="Times New Roman" w:cs="Times New Roman"/>
      <w:sz w:val="22"/>
      <w:szCs w:val="22"/>
    </w:rPr>
  </w:style>
  <w:style w:type="character" w:customStyle="1" w:styleId="FontStyle13">
    <w:name w:val="Font Style13"/>
    <w:rsid w:val="00D71975"/>
    <w:rPr>
      <w:rFonts w:ascii="Times New Roman" w:hAnsi="Times New Roman" w:cs="Times New Roman"/>
      <w:b/>
      <w:bCs/>
      <w:sz w:val="22"/>
      <w:szCs w:val="22"/>
    </w:rPr>
  </w:style>
  <w:style w:type="character" w:customStyle="1" w:styleId="FontStyle76">
    <w:name w:val="Font Style76"/>
    <w:rsid w:val="00D71975"/>
    <w:rPr>
      <w:rFonts w:ascii="Times New Roman" w:hAnsi="Times New Roman" w:cs="Times New Roman"/>
      <w:sz w:val="22"/>
      <w:szCs w:val="22"/>
    </w:rPr>
  </w:style>
  <w:style w:type="character" w:customStyle="1" w:styleId="printable1">
    <w:name w:val="printable1"/>
    <w:rsid w:val="00D71975"/>
    <w:rPr>
      <w:b/>
      <w:bCs/>
    </w:rPr>
  </w:style>
  <w:style w:type="character" w:customStyle="1" w:styleId="Bodytext">
    <w:name w:val="Body text_"/>
    <w:rsid w:val="00D71975"/>
    <w:rPr>
      <w:spacing w:val="-3"/>
      <w:shd w:val="clear" w:color="auto" w:fill="FFFFFF"/>
    </w:rPr>
  </w:style>
  <w:style w:type="character" w:customStyle="1" w:styleId="Heading8">
    <w:name w:val="Heading #8_"/>
    <w:rsid w:val="00D71975"/>
    <w:rPr>
      <w:b/>
      <w:bCs/>
      <w:spacing w:val="-2"/>
      <w:sz w:val="21"/>
      <w:szCs w:val="21"/>
      <w:shd w:val="clear" w:color="auto" w:fill="FFFFFF"/>
    </w:rPr>
  </w:style>
  <w:style w:type="paragraph" w:customStyle="1" w:styleId="1ff3">
    <w:name w:val="Красная строка1"/>
    <w:basedOn w:val="a8"/>
    <w:rsid w:val="00D71975"/>
    <w:pPr>
      <w:widowControl/>
      <w:suppressAutoHyphens/>
      <w:autoSpaceDE/>
      <w:autoSpaceDN/>
      <w:ind w:firstLine="283"/>
    </w:pPr>
    <w:rPr>
      <w:lang w:val="ru-RU" w:eastAsia="ar-SA"/>
    </w:rPr>
  </w:style>
  <w:style w:type="paragraph" w:customStyle="1" w:styleId="1ff4">
    <w:name w:val="Дата1"/>
    <w:basedOn w:val="a4"/>
    <w:next w:val="a4"/>
    <w:rsid w:val="00D71975"/>
    <w:pPr>
      <w:spacing w:after="60"/>
      <w:jc w:val="both"/>
    </w:pPr>
    <w:rPr>
      <w:lang w:val="x-none" w:eastAsia="ar-SA"/>
    </w:rPr>
  </w:style>
  <w:style w:type="paragraph" w:customStyle="1" w:styleId="1ff5">
    <w:name w:val="Схема документа1"/>
    <w:basedOn w:val="a4"/>
    <w:rsid w:val="00D71975"/>
    <w:pPr>
      <w:suppressAutoHyphens/>
    </w:pPr>
    <w:rPr>
      <w:rFonts w:ascii="Tahoma" w:hAnsi="Tahoma" w:cs="Tahoma"/>
      <w:sz w:val="16"/>
      <w:szCs w:val="16"/>
      <w:lang w:val="x-none" w:eastAsia="ar-SA"/>
    </w:rPr>
  </w:style>
  <w:style w:type="paragraph" w:customStyle="1" w:styleId="affffff7">
    <w:name w:val="Нормальный (таблица)"/>
    <w:basedOn w:val="a4"/>
    <w:next w:val="a4"/>
    <w:rsid w:val="00D71975"/>
    <w:pPr>
      <w:widowControl w:val="0"/>
      <w:autoSpaceDE w:val="0"/>
      <w:jc w:val="both"/>
    </w:pPr>
    <w:rPr>
      <w:rFonts w:ascii="Arial" w:hAnsi="Arial" w:cs="Arial"/>
      <w:lang w:eastAsia="ar-SA"/>
    </w:rPr>
  </w:style>
  <w:style w:type="paragraph" w:customStyle="1" w:styleId="affffff8">
    <w:name w:val="Прижатый влево"/>
    <w:basedOn w:val="a4"/>
    <w:next w:val="a4"/>
    <w:rsid w:val="00D71975"/>
    <w:pPr>
      <w:widowControl w:val="0"/>
      <w:autoSpaceDE w:val="0"/>
    </w:pPr>
    <w:rPr>
      <w:rFonts w:ascii="Arial" w:hAnsi="Arial" w:cs="Arial"/>
      <w:lang w:eastAsia="ar-SA"/>
    </w:rPr>
  </w:style>
  <w:style w:type="paragraph" w:customStyle="1" w:styleId="affffff9">
    <w:name w:val="Стиль"/>
    <w:rsid w:val="00D71975"/>
    <w:pPr>
      <w:suppressAutoHyphens/>
      <w:autoSpaceDN/>
    </w:pPr>
    <w:rPr>
      <w:rFonts w:ascii="Times New Roman" w:eastAsia="Times New Roman" w:hAnsi="Times New Roman" w:cs="Times New Roman"/>
      <w:sz w:val="24"/>
      <w:szCs w:val="24"/>
      <w:lang w:val="ru-RU" w:eastAsia="ar-SA"/>
    </w:rPr>
  </w:style>
  <w:style w:type="paragraph" w:customStyle="1" w:styleId="1ff6">
    <w:name w:val="Текст примечания1"/>
    <w:basedOn w:val="a4"/>
    <w:rsid w:val="00D71975"/>
    <w:rPr>
      <w:sz w:val="20"/>
      <w:szCs w:val="20"/>
      <w:lang w:val="x-none" w:eastAsia="ar-SA"/>
    </w:rPr>
  </w:style>
  <w:style w:type="paragraph" w:styleId="affffffa">
    <w:name w:val="annotation text"/>
    <w:basedOn w:val="a4"/>
    <w:link w:val="1ff7"/>
    <w:semiHidden/>
    <w:unhideWhenUsed/>
    <w:rsid w:val="00D71975"/>
    <w:pPr>
      <w:suppressAutoHyphens/>
    </w:pPr>
    <w:rPr>
      <w:sz w:val="20"/>
      <w:szCs w:val="20"/>
      <w:lang w:val="x-none" w:eastAsia="zh-CN"/>
    </w:rPr>
  </w:style>
  <w:style w:type="character" w:customStyle="1" w:styleId="1ff7">
    <w:name w:val="Текст примечания Знак1"/>
    <w:basedOn w:val="a5"/>
    <w:link w:val="affffffa"/>
    <w:semiHidden/>
    <w:rsid w:val="00D71975"/>
    <w:rPr>
      <w:rFonts w:ascii="Times New Roman" w:eastAsia="Times New Roman" w:hAnsi="Times New Roman" w:cs="Times New Roman"/>
      <w:sz w:val="20"/>
      <w:szCs w:val="20"/>
      <w:lang w:val="x-none" w:eastAsia="zh-CN"/>
    </w:rPr>
  </w:style>
  <w:style w:type="paragraph" w:styleId="affffffb">
    <w:name w:val="annotation subject"/>
    <w:basedOn w:val="1ff6"/>
    <w:next w:val="1ff6"/>
    <w:link w:val="1ff8"/>
    <w:rsid w:val="00D71975"/>
    <w:rPr>
      <w:b/>
      <w:bCs/>
    </w:rPr>
  </w:style>
  <w:style w:type="character" w:customStyle="1" w:styleId="1ff8">
    <w:name w:val="Тема примечания Знак1"/>
    <w:basedOn w:val="1ff7"/>
    <w:link w:val="affffffb"/>
    <w:rsid w:val="00D71975"/>
    <w:rPr>
      <w:rFonts w:ascii="Times New Roman" w:eastAsia="Times New Roman" w:hAnsi="Times New Roman" w:cs="Times New Roman"/>
      <w:b/>
      <w:bCs/>
      <w:sz w:val="20"/>
      <w:szCs w:val="20"/>
      <w:lang w:val="x-none" w:eastAsia="ar-SA"/>
    </w:rPr>
  </w:style>
  <w:style w:type="paragraph" w:customStyle="1" w:styleId="320">
    <w:name w:val="Основной текст с отступом 32"/>
    <w:basedOn w:val="a4"/>
    <w:rsid w:val="00D71975"/>
    <w:pPr>
      <w:spacing w:after="120"/>
      <w:ind w:left="283"/>
      <w:jc w:val="both"/>
    </w:pPr>
    <w:rPr>
      <w:sz w:val="16"/>
      <w:szCs w:val="20"/>
      <w:lang w:val="x-none" w:eastAsia="ar-SA"/>
    </w:rPr>
  </w:style>
  <w:style w:type="paragraph" w:customStyle="1" w:styleId="1ff9">
    <w:name w:val="Цитата1"/>
    <w:basedOn w:val="a4"/>
    <w:rsid w:val="00D71975"/>
    <w:pPr>
      <w:spacing w:after="120"/>
      <w:ind w:left="1440" w:right="1440"/>
      <w:jc w:val="both"/>
    </w:pPr>
    <w:rPr>
      <w:szCs w:val="20"/>
      <w:lang w:eastAsia="ar-SA"/>
    </w:rPr>
  </w:style>
  <w:style w:type="paragraph" w:customStyle="1" w:styleId="1ffa">
    <w:name w:val="Заголовок записки1"/>
    <w:basedOn w:val="a4"/>
    <w:next w:val="a4"/>
    <w:rsid w:val="00D71975"/>
    <w:pPr>
      <w:spacing w:after="60"/>
      <w:jc w:val="both"/>
    </w:pPr>
    <w:rPr>
      <w:lang w:val="x-none" w:eastAsia="ar-SA"/>
    </w:rPr>
  </w:style>
  <w:style w:type="paragraph" w:customStyle="1" w:styleId="313">
    <w:name w:val="Основной текст 31"/>
    <w:basedOn w:val="a4"/>
    <w:rsid w:val="00D71975"/>
    <w:pPr>
      <w:spacing w:after="120"/>
    </w:pPr>
    <w:rPr>
      <w:sz w:val="16"/>
      <w:szCs w:val="16"/>
      <w:lang w:val="x-none" w:eastAsia="ar-SA"/>
    </w:rPr>
  </w:style>
  <w:style w:type="paragraph" w:customStyle="1" w:styleId="affffffc">
    <w:name w:val="Тендерные данные"/>
    <w:basedOn w:val="a4"/>
    <w:rsid w:val="00D71975"/>
    <w:pPr>
      <w:tabs>
        <w:tab w:val="left" w:pos="1985"/>
      </w:tabs>
      <w:spacing w:before="120" w:after="60"/>
      <w:jc w:val="both"/>
    </w:pPr>
    <w:rPr>
      <w:b/>
      <w:szCs w:val="20"/>
      <w:lang w:eastAsia="ar-SA"/>
    </w:rPr>
  </w:style>
  <w:style w:type="paragraph" w:customStyle="1" w:styleId="affffffd">
    <w:name w:val="Таблица шапка"/>
    <w:basedOn w:val="a4"/>
    <w:rsid w:val="00D71975"/>
    <w:pPr>
      <w:keepNext/>
      <w:spacing w:before="40" w:after="40"/>
      <w:ind w:left="57" w:right="57"/>
    </w:pPr>
    <w:rPr>
      <w:sz w:val="18"/>
      <w:szCs w:val="18"/>
      <w:lang w:eastAsia="ar-SA"/>
    </w:rPr>
  </w:style>
  <w:style w:type="paragraph" w:customStyle="1" w:styleId="affffffe">
    <w:name w:val="Таблица текст"/>
    <w:basedOn w:val="a4"/>
    <w:rsid w:val="00D71975"/>
    <w:pPr>
      <w:spacing w:before="40" w:after="40"/>
      <w:ind w:left="57" w:right="57"/>
    </w:pPr>
    <w:rPr>
      <w:sz w:val="22"/>
      <w:szCs w:val="22"/>
      <w:lang w:eastAsia="ar-SA"/>
    </w:rPr>
  </w:style>
  <w:style w:type="paragraph" w:customStyle="1" w:styleId="218">
    <w:name w:val="Маркированный список 21"/>
    <w:basedOn w:val="a4"/>
    <w:rsid w:val="00D71975"/>
    <w:pPr>
      <w:tabs>
        <w:tab w:val="left" w:pos="643"/>
        <w:tab w:val="left" w:pos="1209"/>
      </w:tabs>
      <w:spacing w:after="60"/>
      <w:ind w:left="643" w:hanging="360"/>
      <w:jc w:val="both"/>
    </w:pPr>
    <w:rPr>
      <w:szCs w:val="20"/>
      <w:lang w:eastAsia="ar-SA"/>
    </w:rPr>
  </w:style>
  <w:style w:type="paragraph" w:customStyle="1" w:styleId="314">
    <w:name w:val="Маркированный список 31"/>
    <w:basedOn w:val="a4"/>
    <w:rsid w:val="00D71975"/>
    <w:pPr>
      <w:tabs>
        <w:tab w:val="left" w:pos="926"/>
        <w:tab w:val="left" w:pos="1492"/>
      </w:tabs>
      <w:spacing w:after="60"/>
      <w:ind w:left="926" w:hanging="360"/>
      <w:jc w:val="both"/>
    </w:pPr>
    <w:rPr>
      <w:szCs w:val="20"/>
      <w:lang w:eastAsia="ar-SA"/>
    </w:rPr>
  </w:style>
  <w:style w:type="paragraph" w:customStyle="1" w:styleId="412">
    <w:name w:val="Маркированный список 41"/>
    <w:basedOn w:val="a4"/>
    <w:rsid w:val="00D71975"/>
    <w:pPr>
      <w:tabs>
        <w:tab w:val="left" w:pos="1209"/>
      </w:tabs>
      <w:spacing w:after="60"/>
      <w:ind w:left="1209" w:hanging="360"/>
      <w:jc w:val="both"/>
    </w:pPr>
    <w:rPr>
      <w:szCs w:val="20"/>
      <w:lang w:eastAsia="ar-SA"/>
    </w:rPr>
  </w:style>
  <w:style w:type="paragraph" w:customStyle="1" w:styleId="511">
    <w:name w:val="Маркированный список 51"/>
    <w:basedOn w:val="a4"/>
    <w:rsid w:val="00D71975"/>
    <w:pPr>
      <w:tabs>
        <w:tab w:val="left" w:pos="1492"/>
      </w:tabs>
      <w:spacing w:after="60"/>
      <w:ind w:left="1492" w:hanging="360"/>
      <w:jc w:val="both"/>
    </w:pPr>
    <w:rPr>
      <w:szCs w:val="20"/>
      <w:lang w:eastAsia="ar-SA"/>
    </w:rPr>
  </w:style>
  <w:style w:type="paragraph" w:customStyle="1" w:styleId="1ffb">
    <w:name w:val="Нумерованный список1"/>
    <w:basedOn w:val="a4"/>
    <w:rsid w:val="00D71975"/>
    <w:pPr>
      <w:tabs>
        <w:tab w:val="left" w:pos="643"/>
      </w:tabs>
      <w:spacing w:after="60"/>
      <w:ind w:left="360" w:hanging="360"/>
      <w:jc w:val="both"/>
    </w:pPr>
    <w:rPr>
      <w:szCs w:val="20"/>
      <w:lang w:eastAsia="ar-SA"/>
    </w:rPr>
  </w:style>
  <w:style w:type="paragraph" w:customStyle="1" w:styleId="219">
    <w:name w:val="Нумерованный список 21"/>
    <w:basedOn w:val="a4"/>
    <w:rsid w:val="00D71975"/>
    <w:pPr>
      <w:tabs>
        <w:tab w:val="left" w:pos="643"/>
        <w:tab w:val="left" w:pos="926"/>
      </w:tabs>
      <w:spacing w:after="60"/>
      <w:ind w:left="643" w:hanging="360"/>
      <w:jc w:val="both"/>
    </w:pPr>
    <w:rPr>
      <w:szCs w:val="20"/>
      <w:lang w:eastAsia="ar-SA"/>
    </w:rPr>
  </w:style>
  <w:style w:type="paragraph" w:customStyle="1" w:styleId="315">
    <w:name w:val="Нумерованный список 31"/>
    <w:basedOn w:val="a4"/>
    <w:rsid w:val="00D71975"/>
    <w:pPr>
      <w:tabs>
        <w:tab w:val="left" w:pos="926"/>
        <w:tab w:val="left" w:pos="1209"/>
      </w:tabs>
      <w:spacing w:after="60"/>
      <w:ind w:left="926" w:hanging="360"/>
      <w:jc w:val="both"/>
    </w:pPr>
    <w:rPr>
      <w:szCs w:val="20"/>
      <w:lang w:eastAsia="ar-SA"/>
    </w:rPr>
  </w:style>
  <w:style w:type="paragraph" w:customStyle="1" w:styleId="413">
    <w:name w:val="Нумерованный список 41"/>
    <w:basedOn w:val="a4"/>
    <w:rsid w:val="00D71975"/>
    <w:pPr>
      <w:tabs>
        <w:tab w:val="left" w:pos="1260"/>
      </w:tabs>
      <w:spacing w:after="60"/>
      <w:ind w:left="1260" w:hanging="720"/>
      <w:jc w:val="both"/>
    </w:pPr>
    <w:rPr>
      <w:szCs w:val="20"/>
      <w:lang w:eastAsia="ar-SA"/>
    </w:rPr>
  </w:style>
  <w:style w:type="paragraph" w:customStyle="1" w:styleId="a2">
    <w:name w:val="Раздел"/>
    <w:basedOn w:val="a4"/>
    <w:rsid w:val="00D71975"/>
    <w:pPr>
      <w:numPr>
        <w:numId w:val="15"/>
      </w:numPr>
      <w:spacing w:before="120" w:after="120"/>
      <w:jc w:val="center"/>
    </w:pPr>
    <w:rPr>
      <w:rFonts w:ascii="Arial Narrow" w:hAnsi="Arial Narrow" w:cs="Arial Narrow"/>
      <w:b/>
      <w:sz w:val="28"/>
      <w:szCs w:val="20"/>
      <w:lang w:eastAsia="ar-SA"/>
    </w:rPr>
  </w:style>
  <w:style w:type="paragraph" w:customStyle="1" w:styleId="afffffff">
    <w:name w:val="Условия контракта"/>
    <w:basedOn w:val="a4"/>
    <w:rsid w:val="00D71975"/>
    <w:pPr>
      <w:tabs>
        <w:tab w:val="left" w:pos="432"/>
      </w:tabs>
      <w:spacing w:before="240" w:after="120"/>
      <w:ind w:left="432" w:hanging="432"/>
      <w:jc w:val="both"/>
    </w:pPr>
    <w:rPr>
      <w:b/>
      <w:szCs w:val="20"/>
      <w:lang w:eastAsia="ar-SA"/>
    </w:rPr>
  </w:style>
  <w:style w:type="paragraph" w:customStyle="1" w:styleId="afffffff0">
    <w:name w:val="Подраздел"/>
    <w:basedOn w:val="a4"/>
    <w:rsid w:val="00D71975"/>
    <w:pPr>
      <w:suppressAutoHyphens/>
      <w:spacing w:before="240" w:after="120"/>
      <w:jc w:val="center"/>
    </w:pPr>
    <w:rPr>
      <w:rFonts w:ascii="TimesDL" w:hAnsi="TimesDL" w:cs="TimesDL"/>
      <w:b/>
      <w:smallCaps/>
      <w:spacing w:val="-2"/>
      <w:szCs w:val="20"/>
      <w:lang w:eastAsia="ar-SA"/>
    </w:rPr>
  </w:style>
  <w:style w:type="paragraph" w:customStyle="1" w:styleId="1ffc">
    <w:name w:val="Стиль1"/>
    <w:basedOn w:val="a4"/>
    <w:rsid w:val="00D71975"/>
    <w:pPr>
      <w:keepNext/>
      <w:keepLines/>
      <w:widowControl w:val="0"/>
      <w:suppressLineNumbers/>
      <w:tabs>
        <w:tab w:val="left" w:pos="643"/>
      </w:tabs>
      <w:suppressAutoHyphens/>
      <w:spacing w:after="60"/>
      <w:ind w:left="643" w:hanging="360"/>
    </w:pPr>
    <w:rPr>
      <w:b/>
      <w:sz w:val="28"/>
      <w:lang w:eastAsia="ar-SA"/>
    </w:rPr>
  </w:style>
  <w:style w:type="paragraph" w:customStyle="1" w:styleId="2fc">
    <w:name w:val="Стиль2"/>
    <w:basedOn w:val="219"/>
    <w:rsid w:val="00D71975"/>
    <w:pPr>
      <w:keepNext/>
      <w:keepLines/>
      <w:widowControl w:val="0"/>
      <w:suppressLineNumbers/>
      <w:suppressAutoHyphens/>
    </w:pPr>
    <w:rPr>
      <w:b/>
    </w:rPr>
  </w:style>
  <w:style w:type="paragraph" w:customStyle="1" w:styleId="3f1">
    <w:name w:val="Стиль3"/>
    <w:basedOn w:val="210"/>
    <w:rsid w:val="00D71975"/>
    <w:pPr>
      <w:widowControl w:val="0"/>
      <w:tabs>
        <w:tab w:val="left" w:pos="643"/>
      </w:tabs>
      <w:suppressAutoHyphens w:val="0"/>
      <w:spacing w:after="0" w:line="240" w:lineRule="auto"/>
      <w:ind w:left="643" w:hanging="360"/>
      <w:jc w:val="both"/>
      <w:textAlignment w:val="baseline"/>
    </w:pPr>
    <w:rPr>
      <w:sz w:val="24"/>
      <w:lang w:val="x-none"/>
    </w:rPr>
  </w:style>
  <w:style w:type="paragraph" w:customStyle="1" w:styleId="afffffff1">
    <w:name w:val="пункт"/>
    <w:basedOn w:val="a4"/>
    <w:rsid w:val="00D71975"/>
    <w:pPr>
      <w:tabs>
        <w:tab w:val="left" w:pos="1307"/>
      </w:tabs>
      <w:spacing w:before="60" w:after="60"/>
      <w:ind w:left="1080"/>
    </w:pPr>
    <w:rPr>
      <w:lang w:eastAsia="ar-SA"/>
    </w:rPr>
  </w:style>
  <w:style w:type="paragraph" w:styleId="3f2">
    <w:name w:val="toc 3"/>
    <w:basedOn w:val="a4"/>
    <w:next w:val="a4"/>
    <w:rsid w:val="00D71975"/>
    <w:pPr>
      <w:ind w:left="480"/>
    </w:pPr>
    <w:rPr>
      <w:lang w:eastAsia="ar-SA"/>
    </w:rPr>
  </w:style>
  <w:style w:type="paragraph" w:customStyle="1" w:styleId="231">
    <w:name w:val="Знак Знак23 Знак Знак Знак"/>
    <w:basedOn w:val="a4"/>
    <w:rsid w:val="00D71975"/>
    <w:pPr>
      <w:spacing w:after="160" w:line="240" w:lineRule="exact"/>
    </w:pPr>
    <w:rPr>
      <w:sz w:val="20"/>
      <w:szCs w:val="20"/>
      <w:lang w:eastAsia="ar-SA"/>
    </w:rPr>
  </w:style>
  <w:style w:type="paragraph" w:customStyle="1" w:styleId="232">
    <w:name w:val="Знак Знак23 Знак Знак Знак Знак"/>
    <w:basedOn w:val="a4"/>
    <w:rsid w:val="00D71975"/>
    <w:pPr>
      <w:spacing w:after="160" w:line="240" w:lineRule="exact"/>
    </w:pPr>
    <w:rPr>
      <w:sz w:val="20"/>
      <w:szCs w:val="20"/>
      <w:lang w:eastAsia="ar-SA"/>
    </w:rPr>
  </w:style>
  <w:style w:type="paragraph" w:customStyle="1" w:styleId="1ffd">
    <w:name w:val="Список многоуровневый 1"/>
    <w:basedOn w:val="a4"/>
    <w:rsid w:val="00D71975"/>
    <w:pPr>
      <w:tabs>
        <w:tab w:val="left" w:pos="432"/>
      </w:tabs>
      <w:spacing w:after="60"/>
      <w:ind w:left="431" w:hanging="431"/>
      <w:jc w:val="both"/>
    </w:pPr>
    <w:rPr>
      <w:lang w:eastAsia="ar-SA"/>
    </w:rPr>
  </w:style>
  <w:style w:type="paragraph" w:styleId="48">
    <w:name w:val="toc 4"/>
    <w:basedOn w:val="a4"/>
    <w:next w:val="a4"/>
    <w:rsid w:val="00D71975"/>
    <w:pPr>
      <w:ind w:left="720"/>
    </w:pPr>
    <w:rPr>
      <w:lang w:eastAsia="ar-SA"/>
    </w:rPr>
  </w:style>
  <w:style w:type="paragraph" w:styleId="58">
    <w:name w:val="toc 5"/>
    <w:basedOn w:val="a4"/>
    <w:next w:val="a4"/>
    <w:rsid w:val="00D71975"/>
    <w:pPr>
      <w:ind w:left="960"/>
    </w:pPr>
    <w:rPr>
      <w:lang w:eastAsia="ar-SA"/>
    </w:rPr>
  </w:style>
  <w:style w:type="paragraph" w:styleId="66">
    <w:name w:val="toc 6"/>
    <w:basedOn w:val="a4"/>
    <w:next w:val="a4"/>
    <w:rsid w:val="00D71975"/>
    <w:pPr>
      <w:ind w:left="1200"/>
    </w:pPr>
    <w:rPr>
      <w:lang w:eastAsia="ar-SA"/>
    </w:rPr>
  </w:style>
  <w:style w:type="paragraph" w:styleId="74">
    <w:name w:val="toc 7"/>
    <w:basedOn w:val="a4"/>
    <w:next w:val="a4"/>
    <w:rsid w:val="00D71975"/>
    <w:pPr>
      <w:ind w:left="1440"/>
    </w:pPr>
    <w:rPr>
      <w:lang w:eastAsia="ar-SA"/>
    </w:rPr>
  </w:style>
  <w:style w:type="paragraph" w:styleId="82">
    <w:name w:val="toc 8"/>
    <w:basedOn w:val="a4"/>
    <w:next w:val="a4"/>
    <w:rsid w:val="00D71975"/>
    <w:pPr>
      <w:ind w:left="1680"/>
    </w:pPr>
    <w:rPr>
      <w:lang w:eastAsia="ar-SA"/>
    </w:rPr>
  </w:style>
  <w:style w:type="paragraph" w:styleId="95">
    <w:name w:val="toc 9"/>
    <w:basedOn w:val="a4"/>
    <w:next w:val="a4"/>
    <w:rsid w:val="00D71975"/>
    <w:pPr>
      <w:ind w:left="1920"/>
    </w:pPr>
    <w:rPr>
      <w:lang w:eastAsia="ar-SA"/>
    </w:rPr>
  </w:style>
  <w:style w:type="paragraph" w:customStyle="1" w:styleId="2310">
    <w:name w:val="Знак Знак23 Знак Знак Знак Знак1"/>
    <w:basedOn w:val="a4"/>
    <w:rsid w:val="00D71975"/>
    <w:pPr>
      <w:spacing w:before="60" w:after="60"/>
    </w:pPr>
    <w:rPr>
      <w:sz w:val="20"/>
      <w:szCs w:val="20"/>
      <w:lang w:eastAsia="ar-SA"/>
    </w:rPr>
  </w:style>
  <w:style w:type="paragraph" w:styleId="HTML3">
    <w:name w:val="HTML Address"/>
    <w:basedOn w:val="a4"/>
    <w:link w:val="HTML10"/>
    <w:rsid w:val="00D71975"/>
    <w:pPr>
      <w:spacing w:after="60"/>
      <w:jc w:val="both"/>
    </w:pPr>
    <w:rPr>
      <w:i/>
      <w:iCs/>
      <w:lang w:val="x-none" w:eastAsia="ar-SA"/>
    </w:rPr>
  </w:style>
  <w:style w:type="character" w:customStyle="1" w:styleId="HTML10">
    <w:name w:val="Адрес HTML Знак1"/>
    <w:basedOn w:val="a5"/>
    <w:link w:val="HTML3"/>
    <w:rsid w:val="00D71975"/>
    <w:rPr>
      <w:rFonts w:ascii="Times New Roman" w:eastAsia="Times New Roman" w:hAnsi="Times New Roman" w:cs="Times New Roman"/>
      <w:i/>
      <w:iCs/>
      <w:sz w:val="24"/>
      <w:szCs w:val="24"/>
      <w:lang w:val="x-none" w:eastAsia="ar-SA"/>
    </w:rPr>
  </w:style>
  <w:style w:type="character" w:customStyle="1" w:styleId="HTML11">
    <w:name w:val="Стандартный HTML Знак1"/>
    <w:rsid w:val="00D71975"/>
    <w:rPr>
      <w:rFonts w:ascii="Courier New" w:hAnsi="Courier New" w:cs="Courier New"/>
      <w:lang w:val="x-none" w:eastAsia="ar-SA"/>
    </w:rPr>
  </w:style>
  <w:style w:type="paragraph" w:customStyle="1" w:styleId="1ffe">
    <w:name w:val="Обычный отступ1"/>
    <w:basedOn w:val="a4"/>
    <w:rsid w:val="00D71975"/>
    <w:pPr>
      <w:spacing w:after="60"/>
      <w:ind w:left="708"/>
      <w:jc w:val="both"/>
    </w:pPr>
    <w:rPr>
      <w:lang w:eastAsia="ar-SA"/>
    </w:rPr>
  </w:style>
  <w:style w:type="paragraph" w:styleId="afffffff2">
    <w:name w:val="envelope address"/>
    <w:basedOn w:val="a4"/>
    <w:rsid w:val="00D71975"/>
    <w:pPr>
      <w:spacing w:after="60"/>
      <w:ind w:left="2880"/>
      <w:jc w:val="both"/>
    </w:pPr>
    <w:rPr>
      <w:rFonts w:ascii="Arial" w:hAnsi="Arial" w:cs="Arial"/>
      <w:lang w:eastAsia="ar-SA"/>
    </w:rPr>
  </w:style>
  <w:style w:type="paragraph" w:styleId="2fd">
    <w:name w:val="envelope return"/>
    <w:basedOn w:val="a4"/>
    <w:rsid w:val="00D71975"/>
    <w:pPr>
      <w:spacing w:after="60"/>
      <w:jc w:val="both"/>
    </w:pPr>
    <w:rPr>
      <w:rFonts w:ascii="Arial" w:hAnsi="Arial" w:cs="Arial"/>
      <w:sz w:val="20"/>
      <w:szCs w:val="20"/>
      <w:lang w:eastAsia="ar-SA"/>
    </w:rPr>
  </w:style>
  <w:style w:type="paragraph" w:customStyle="1" w:styleId="1fff">
    <w:name w:val="Маркированный список1"/>
    <w:basedOn w:val="a4"/>
    <w:rsid w:val="00D71975"/>
    <w:pPr>
      <w:widowControl w:val="0"/>
      <w:spacing w:after="60"/>
      <w:jc w:val="both"/>
    </w:pPr>
    <w:rPr>
      <w:lang w:eastAsia="ar-SA"/>
    </w:rPr>
  </w:style>
  <w:style w:type="paragraph" w:customStyle="1" w:styleId="21a">
    <w:name w:val="Список 21"/>
    <w:basedOn w:val="a4"/>
    <w:rsid w:val="00D71975"/>
    <w:pPr>
      <w:spacing w:after="60"/>
      <w:ind w:left="566" w:hanging="283"/>
      <w:jc w:val="both"/>
    </w:pPr>
    <w:rPr>
      <w:lang w:eastAsia="ar-SA"/>
    </w:rPr>
  </w:style>
  <w:style w:type="paragraph" w:customStyle="1" w:styleId="316">
    <w:name w:val="Список 31"/>
    <w:basedOn w:val="a4"/>
    <w:rsid w:val="00D71975"/>
    <w:pPr>
      <w:spacing w:after="60"/>
      <w:ind w:left="849" w:hanging="283"/>
      <w:jc w:val="both"/>
    </w:pPr>
    <w:rPr>
      <w:lang w:eastAsia="ar-SA"/>
    </w:rPr>
  </w:style>
  <w:style w:type="paragraph" w:customStyle="1" w:styleId="414">
    <w:name w:val="Список 41"/>
    <w:basedOn w:val="a4"/>
    <w:rsid w:val="00D71975"/>
    <w:pPr>
      <w:spacing w:after="60"/>
      <w:ind w:left="1132" w:hanging="283"/>
      <w:jc w:val="both"/>
    </w:pPr>
    <w:rPr>
      <w:lang w:eastAsia="ar-SA"/>
    </w:rPr>
  </w:style>
  <w:style w:type="paragraph" w:customStyle="1" w:styleId="512">
    <w:name w:val="Список 51"/>
    <w:basedOn w:val="a4"/>
    <w:rsid w:val="00D71975"/>
    <w:pPr>
      <w:spacing w:after="60"/>
      <w:ind w:left="1415" w:hanging="283"/>
      <w:jc w:val="both"/>
    </w:pPr>
    <w:rPr>
      <w:lang w:eastAsia="ar-SA"/>
    </w:rPr>
  </w:style>
  <w:style w:type="paragraph" w:customStyle="1" w:styleId="513">
    <w:name w:val="Нумерованный список 51"/>
    <w:basedOn w:val="a4"/>
    <w:rsid w:val="00D71975"/>
    <w:pPr>
      <w:tabs>
        <w:tab w:val="left" w:pos="1492"/>
      </w:tabs>
      <w:spacing w:after="60"/>
      <w:ind w:left="1492" w:hanging="360"/>
      <w:jc w:val="both"/>
    </w:pPr>
    <w:rPr>
      <w:lang w:eastAsia="ar-SA"/>
    </w:rPr>
  </w:style>
  <w:style w:type="paragraph" w:customStyle="1" w:styleId="1fff0">
    <w:name w:val="Прощание1"/>
    <w:basedOn w:val="a4"/>
    <w:rsid w:val="00D71975"/>
    <w:pPr>
      <w:spacing w:after="60"/>
      <w:ind w:left="4252"/>
      <w:jc w:val="both"/>
    </w:pPr>
    <w:rPr>
      <w:lang w:val="x-none" w:eastAsia="ar-SA"/>
    </w:rPr>
  </w:style>
  <w:style w:type="paragraph" w:styleId="afffffff3">
    <w:name w:val="Signature"/>
    <w:basedOn w:val="a4"/>
    <w:link w:val="1fff1"/>
    <w:rsid w:val="00D71975"/>
    <w:pPr>
      <w:spacing w:after="60"/>
      <w:ind w:left="4252"/>
      <w:jc w:val="both"/>
    </w:pPr>
    <w:rPr>
      <w:lang w:val="x-none" w:eastAsia="ar-SA"/>
    </w:rPr>
  </w:style>
  <w:style w:type="character" w:customStyle="1" w:styleId="1fff1">
    <w:name w:val="Подпись Знак1"/>
    <w:basedOn w:val="a5"/>
    <w:link w:val="afffffff3"/>
    <w:rsid w:val="00D71975"/>
    <w:rPr>
      <w:rFonts w:ascii="Times New Roman" w:eastAsia="Times New Roman" w:hAnsi="Times New Roman" w:cs="Times New Roman"/>
      <w:sz w:val="24"/>
      <w:szCs w:val="24"/>
      <w:lang w:val="x-none" w:eastAsia="ar-SA"/>
    </w:rPr>
  </w:style>
  <w:style w:type="paragraph" w:customStyle="1" w:styleId="1fff2">
    <w:name w:val="Продолжение списка1"/>
    <w:basedOn w:val="a4"/>
    <w:rsid w:val="00D71975"/>
    <w:pPr>
      <w:spacing w:after="120"/>
      <w:ind w:left="283"/>
      <w:jc w:val="both"/>
    </w:pPr>
    <w:rPr>
      <w:lang w:eastAsia="ar-SA"/>
    </w:rPr>
  </w:style>
  <w:style w:type="paragraph" w:customStyle="1" w:styleId="21b">
    <w:name w:val="Продолжение списка 21"/>
    <w:basedOn w:val="a4"/>
    <w:rsid w:val="00D71975"/>
    <w:pPr>
      <w:spacing w:after="120"/>
      <w:ind w:left="566"/>
      <w:jc w:val="both"/>
    </w:pPr>
    <w:rPr>
      <w:lang w:eastAsia="ar-SA"/>
    </w:rPr>
  </w:style>
  <w:style w:type="paragraph" w:customStyle="1" w:styleId="317">
    <w:name w:val="Продолжение списка 31"/>
    <w:basedOn w:val="a4"/>
    <w:rsid w:val="00D71975"/>
    <w:pPr>
      <w:spacing w:after="120"/>
      <w:ind w:left="849"/>
      <w:jc w:val="both"/>
    </w:pPr>
    <w:rPr>
      <w:lang w:eastAsia="ar-SA"/>
    </w:rPr>
  </w:style>
  <w:style w:type="paragraph" w:customStyle="1" w:styleId="415">
    <w:name w:val="Продолжение списка 41"/>
    <w:basedOn w:val="a4"/>
    <w:rsid w:val="00D71975"/>
    <w:pPr>
      <w:spacing w:after="120"/>
      <w:ind w:left="1132"/>
      <w:jc w:val="both"/>
    </w:pPr>
    <w:rPr>
      <w:lang w:eastAsia="ar-SA"/>
    </w:rPr>
  </w:style>
  <w:style w:type="paragraph" w:customStyle="1" w:styleId="514">
    <w:name w:val="Продолжение списка 51"/>
    <w:basedOn w:val="a4"/>
    <w:rsid w:val="00D71975"/>
    <w:pPr>
      <w:spacing w:after="120"/>
      <w:ind w:left="1415"/>
      <w:jc w:val="both"/>
    </w:pPr>
    <w:rPr>
      <w:lang w:eastAsia="ar-SA"/>
    </w:rPr>
  </w:style>
  <w:style w:type="paragraph" w:customStyle="1" w:styleId="1fff3">
    <w:name w:val="Шапка1"/>
    <w:basedOn w:val="a4"/>
    <w:rsid w:val="00D71975"/>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hd w:val="clear" w:color="auto" w:fill="CCCCCC"/>
      <w:lang w:val="x-none" w:eastAsia="ar-SA"/>
    </w:rPr>
  </w:style>
  <w:style w:type="paragraph" w:customStyle="1" w:styleId="1fff4">
    <w:name w:val="Приветствие1"/>
    <w:basedOn w:val="a4"/>
    <w:next w:val="a4"/>
    <w:rsid w:val="00D71975"/>
    <w:pPr>
      <w:spacing w:after="60"/>
      <w:jc w:val="both"/>
    </w:pPr>
    <w:rPr>
      <w:lang w:val="x-none" w:eastAsia="ar-SA"/>
    </w:rPr>
  </w:style>
  <w:style w:type="paragraph" w:customStyle="1" w:styleId="21c">
    <w:name w:val="Красная строка 21"/>
    <w:basedOn w:val="afa"/>
    <w:rsid w:val="00D71975"/>
    <w:pPr>
      <w:suppressAutoHyphens w:val="0"/>
      <w:ind w:firstLine="210"/>
      <w:jc w:val="both"/>
    </w:pPr>
    <w:rPr>
      <w:lang w:val="x-none"/>
    </w:rPr>
  </w:style>
  <w:style w:type="paragraph" w:styleId="afffffff4">
    <w:name w:val="E-mail Signature"/>
    <w:basedOn w:val="a4"/>
    <w:link w:val="1fff5"/>
    <w:rsid w:val="00D71975"/>
    <w:pPr>
      <w:spacing w:after="60"/>
      <w:jc w:val="both"/>
    </w:pPr>
    <w:rPr>
      <w:lang w:val="x-none" w:eastAsia="ar-SA"/>
    </w:rPr>
  </w:style>
  <w:style w:type="character" w:customStyle="1" w:styleId="1fff5">
    <w:name w:val="Электронная подпись Знак1"/>
    <w:basedOn w:val="a5"/>
    <w:link w:val="afffffff4"/>
    <w:rsid w:val="00D71975"/>
    <w:rPr>
      <w:rFonts w:ascii="Times New Roman" w:eastAsia="Times New Roman" w:hAnsi="Times New Roman" w:cs="Times New Roman"/>
      <w:sz w:val="24"/>
      <w:szCs w:val="24"/>
      <w:lang w:val="x-none" w:eastAsia="ar-SA"/>
    </w:rPr>
  </w:style>
  <w:style w:type="paragraph" w:customStyle="1" w:styleId="afffffff5">
    <w:name w:val="Пункт Знак"/>
    <w:basedOn w:val="a4"/>
    <w:rsid w:val="00D71975"/>
    <w:pPr>
      <w:tabs>
        <w:tab w:val="left" w:pos="1134"/>
        <w:tab w:val="left" w:pos="1701"/>
      </w:tabs>
      <w:snapToGrid w:val="0"/>
      <w:spacing w:line="360" w:lineRule="auto"/>
      <w:ind w:left="1134" w:hanging="567"/>
      <w:jc w:val="both"/>
    </w:pPr>
    <w:rPr>
      <w:sz w:val="28"/>
      <w:szCs w:val="28"/>
      <w:lang w:eastAsia="ar-SA"/>
    </w:rPr>
  </w:style>
  <w:style w:type="paragraph" w:customStyle="1" w:styleId="afffffff6">
    <w:name w:val="Словарная статья"/>
    <w:basedOn w:val="a4"/>
    <w:next w:val="a4"/>
    <w:rsid w:val="00D71975"/>
    <w:pPr>
      <w:autoSpaceDE w:val="0"/>
      <w:ind w:right="118"/>
      <w:jc w:val="both"/>
    </w:pPr>
    <w:rPr>
      <w:rFonts w:ascii="Arial" w:hAnsi="Arial" w:cs="Arial"/>
      <w:sz w:val="20"/>
      <w:szCs w:val="20"/>
      <w:lang w:eastAsia="ar-SA"/>
    </w:rPr>
  </w:style>
  <w:style w:type="paragraph" w:customStyle="1" w:styleId="1CharChar">
    <w:name w:val="1 Знак Char Знак Char Знак"/>
    <w:basedOn w:val="a4"/>
    <w:rsid w:val="00D71975"/>
    <w:pPr>
      <w:spacing w:after="160" w:line="240" w:lineRule="exact"/>
    </w:pPr>
    <w:rPr>
      <w:sz w:val="20"/>
      <w:szCs w:val="20"/>
      <w:lang w:eastAsia="ar-SA"/>
    </w:rPr>
  </w:style>
  <w:style w:type="paragraph" w:customStyle="1" w:styleId="afffffff7">
    <w:name w:val="Знак Знак Знак Знак"/>
    <w:basedOn w:val="a4"/>
    <w:rsid w:val="00D71975"/>
    <w:pPr>
      <w:spacing w:after="160" w:line="240" w:lineRule="exact"/>
    </w:pPr>
    <w:rPr>
      <w:sz w:val="20"/>
      <w:szCs w:val="20"/>
      <w:lang w:eastAsia="ar-SA"/>
    </w:rPr>
  </w:style>
  <w:style w:type="paragraph" w:customStyle="1" w:styleId="a">
    <w:name w:val="Дефис"/>
    <w:basedOn w:val="aa"/>
    <w:rsid w:val="00D71975"/>
    <w:pPr>
      <w:widowControl/>
      <w:numPr>
        <w:numId w:val="13"/>
      </w:numPr>
      <w:autoSpaceDE/>
      <w:autoSpaceDN/>
      <w:jc w:val="left"/>
    </w:pPr>
    <w:rPr>
      <w:sz w:val="24"/>
      <w:szCs w:val="24"/>
      <w:lang w:val="x-none" w:eastAsia="ar-SA"/>
    </w:rPr>
  </w:style>
  <w:style w:type="paragraph" w:customStyle="1" w:styleId="49">
    <w:name w:val="Стиль4"/>
    <w:basedOn w:val="a"/>
    <w:rsid w:val="00D71975"/>
  </w:style>
  <w:style w:type="character" w:customStyle="1" w:styleId="1fff6">
    <w:name w:val="Текст концевой сноски Знак1"/>
    <w:rsid w:val="00D71975"/>
    <w:rPr>
      <w:lang w:val="x-none" w:eastAsia="ar-SA"/>
    </w:rPr>
  </w:style>
  <w:style w:type="paragraph" w:customStyle="1" w:styleId="ConsNonformat0">
    <w:name w:val="ConsNonformat"/>
    <w:rsid w:val="00D71975"/>
    <w:pPr>
      <w:suppressAutoHyphens/>
      <w:autoSpaceDE/>
      <w:autoSpaceDN/>
    </w:pPr>
    <w:rPr>
      <w:rFonts w:ascii="Courier New" w:eastAsia="Times New Roman" w:hAnsi="Courier New" w:cs="Courier New"/>
      <w:sz w:val="20"/>
      <w:szCs w:val="20"/>
      <w:lang w:val="ru-RU" w:eastAsia="ar-SA"/>
    </w:rPr>
  </w:style>
  <w:style w:type="paragraph" w:customStyle="1" w:styleId="ConsPlusTitle">
    <w:name w:val="ConsPlusTitle"/>
    <w:rsid w:val="00D71975"/>
    <w:pPr>
      <w:suppressAutoHyphens/>
      <w:autoSpaceDN/>
    </w:pPr>
    <w:rPr>
      <w:rFonts w:ascii="Calibri" w:eastAsia="Times New Roman" w:hAnsi="Calibri" w:cs="Calibri"/>
      <w:b/>
      <w:bCs/>
      <w:lang w:val="ru-RU" w:eastAsia="ar-SA"/>
    </w:rPr>
  </w:style>
  <w:style w:type="paragraph" w:customStyle="1" w:styleId="Style6">
    <w:name w:val="Style6"/>
    <w:basedOn w:val="a4"/>
    <w:rsid w:val="00D71975"/>
    <w:pPr>
      <w:widowControl w:val="0"/>
      <w:autoSpaceDE w:val="0"/>
      <w:spacing w:line="274" w:lineRule="exact"/>
      <w:jc w:val="center"/>
    </w:pPr>
    <w:rPr>
      <w:lang w:eastAsia="ar-SA"/>
    </w:rPr>
  </w:style>
  <w:style w:type="paragraph" w:customStyle="1" w:styleId="202">
    <w:name w:val="20"/>
    <w:basedOn w:val="a4"/>
    <w:rsid w:val="00D71975"/>
    <w:pPr>
      <w:suppressAutoHyphens/>
      <w:spacing w:before="104" w:after="104"/>
      <w:ind w:left="104" w:right="104"/>
    </w:pPr>
    <w:rPr>
      <w:lang w:eastAsia="ar-SA"/>
    </w:rPr>
  </w:style>
  <w:style w:type="paragraph" w:customStyle="1" w:styleId="3f3">
    <w:name w:val="Стиль3 Знак Знак"/>
    <w:basedOn w:val="210"/>
    <w:rsid w:val="00D71975"/>
    <w:pPr>
      <w:widowControl w:val="0"/>
      <w:tabs>
        <w:tab w:val="left" w:pos="227"/>
      </w:tabs>
      <w:suppressAutoHyphens w:val="0"/>
      <w:spacing w:before="120" w:after="0" w:line="240" w:lineRule="auto"/>
      <w:ind w:left="0"/>
      <w:jc w:val="both"/>
      <w:textAlignment w:val="baseline"/>
    </w:pPr>
    <w:rPr>
      <w:sz w:val="24"/>
      <w:szCs w:val="24"/>
      <w:lang w:val="x-none"/>
    </w:rPr>
  </w:style>
  <w:style w:type="paragraph" w:customStyle="1" w:styleId="afffffff8">
    <w:name w:val="Таблица"/>
    <w:basedOn w:val="a4"/>
    <w:rsid w:val="00D71975"/>
    <w:pPr>
      <w:suppressAutoHyphens/>
      <w:spacing w:before="60" w:after="60"/>
    </w:pPr>
    <w:rPr>
      <w:rFonts w:eastAsia="Arial"/>
      <w:szCs w:val="20"/>
      <w:lang w:eastAsia="ar-SA"/>
    </w:rPr>
  </w:style>
  <w:style w:type="paragraph" w:customStyle="1" w:styleId="1fff7">
    <w:name w:val="заголовок 1"/>
    <w:basedOn w:val="a4"/>
    <w:next w:val="a4"/>
    <w:rsid w:val="00D71975"/>
    <w:pPr>
      <w:keepNext/>
      <w:widowControl w:val="0"/>
      <w:jc w:val="center"/>
    </w:pPr>
    <w:rPr>
      <w:rFonts w:ascii="Arial" w:hAnsi="Arial" w:cs="Arial"/>
      <w:b/>
      <w:sz w:val="22"/>
      <w:szCs w:val="20"/>
      <w:lang w:eastAsia="ar-SA"/>
    </w:rPr>
  </w:style>
  <w:style w:type="paragraph" w:customStyle="1" w:styleId="Normal0">
    <w:name w:val="Normal_0"/>
    <w:rsid w:val="00D71975"/>
    <w:pPr>
      <w:widowControl/>
      <w:suppressAutoHyphens/>
      <w:autoSpaceDE/>
      <w:autoSpaceDN/>
    </w:pPr>
    <w:rPr>
      <w:rFonts w:ascii="Times New Roman" w:eastAsia="Times New Roman" w:hAnsi="Times New Roman" w:cs="Times New Roman"/>
      <w:sz w:val="24"/>
      <w:szCs w:val="24"/>
      <w:lang w:val="ru-RU" w:eastAsia="ar-SA"/>
    </w:rPr>
  </w:style>
  <w:style w:type="paragraph" w:customStyle="1" w:styleId="Style9">
    <w:name w:val="Style9"/>
    <w:basedOn w:val="a4"/>
    <w:rsid w:val="00D71975"/>
    <w:pPr>
      <w:widowControl w:val="0"/>
      <w:autoSpaceDE w:val="0"/>
      <w:spacing w:line="427" w:lineRule="exact"/>
      <w:ind w:firstLine="3134"/>
    </w:pPr>
    <w:rPr>
      <w:lang w:eastAsia="ar-SA"/>
    </w:rPr>
  </w:style>
  <w:style w:type="paragraph" w:customStyle="1" w:styleId="imported-">
    <w:name w:val="imported-Обычный"/>
    <w:rsid w:val="00D71975"/>
    <w:pPr>
      <w:widowControl/>
      <w:suppressAutoHyphens/>
      <w:autoSpaceDE/>
      <w:autoSpaceDN/>
    </w:pPr>
    <w:rPr>
      <w:rFonts w:ascii="Times New Roman" w:eastAsia="Arial Unicode MS" w:hAnsi="Times New Roman" w:cs="Times New Roman"/>
      <w:color w:val="000000"/>
      <w:sz w:val="24"/>
      <w:szCs w:val="20"/>
      <w:lang w:val="ru-RU" w:eastAsia="ar-SA"/>
    </w:rPr>
  </w:style>
  <w:style w:type="paragraph" w:customStyle="1" w:styleId="imported-0">
    <w:name w:val="imported-Абзац списка"/>
    <w:rsid w:val="00D71975"/>
    <w:pPr>
      <w:widowControl/>
      <w:suppressAutoHyphens/>
      <w:autoSpaceDE/>
      <w:autoSpaceDN/>
      <w:ind w:left="720"/>
    </w:pPr>
    <w:rPr>
      <w:rFonts w:ascii="Times New Roman" w:eastAsia="Arial Unicode MS" w:hAnsi="Times New Roman" w:cs="Times New Roman"/>
      <w:color w:val="000000"/>
      <w:sz w:val="24"/>
      <w:szCs w:val="20"/>
      <w:lang w:val="ru-RU" w:eastAsia="ar-SA"/>
    </w:rPr>
  </w:style>
  <w:style w:type="paragraph" w:customStyle="1" w:styleId="Style8">
    <w:name w:val="Style8"/>
    <w:basedOn w:val="a4"/>
    <w:rsid w:val="00D71975"/>
    <w:pPr>
      <w:widowControl w:val="0"/>
      <w:autoSpaceDE w:val="0"/>
      <w:spacing w:line="278" w:lineRule="exact"/>
      <w:jc w:val="both"/>
    </w:pPr>
    <w:rPr>
      <w:lang w:eastAsia="ar-SA"/>
    </w:rPr>
  </w:style>
  <w:style w:type="paragraph" w:customStyle="1" w:styleId="Style3">
    <w:name w:val="Style3"/>
    <w:basedOn w:val="a4"/>
    <w:rsid w:val="00D71975"/>
    <w:pPr>
      <w:widowControl w:val="0"/>
      <w:autoSpaceDE w:val="0"/>
      <w:spacing w:line="274" w:lineRule="exact"/>
      <w:jc w:val="both"/>
    </w:pPr>
    <w:rPr>
      <w:lang w:eastAsia="ar-SA"/>
    </w:rPr>
  </w:style>
  <w:style w:type="paragraph" w:customStyle="1" w:styleId="Style30">
    <w:name w:val="Style30"/>
    <w:basedOn w:val="a4"/>
    <w:rsid w:val="00D71975"/>
    <w:pPr>
      <w:widowControl w:val="0"/>
      <w:suppressAutoHyphens/>
      <w:autoSpaceDE w:val="0"/>
      <w:spacing w:line="274" w:lineRule="exact"/>
      <w:ind w:firstLine="682"/>
    </w:pPr>
    <w:rPr>
      <w:lang w:eastAsia="ar-SA"/>
    </w:rPr>
  </w:style>
  <w:style w:type="paragraph" w:customStyle="1" w:styleId="Bodytext1">
    <w:name w:val="Body text1"/>
    <w:basedOn w:val="a4"/>
    <w:rsid w:val="00D71975"/>
    <w:pPr>
      <w:widowControl w:val="0"/>
      <w:shd w:val="clear" w:color="auto" w:fill="FFFFFF"/>
      <w:spacing w:after="60" w:line="240" w:lineRule="atLeast"/>
    </w:pPr>
    <w:rPr>
      <w:spacing w:val="-3"/>
      <w:sz w:val="20"/>
      <w:szCs w:val="20"/>
      <w:lang w:eastAsia="ar-SA"/>
    </w:rPr>
  </w:style>
  <w:style w:type="paragraph" w:customStyle="1" w:styleId="afffffff9">
    <w:name w:val="???????"/>
    <w:rsid w:val="00D71975"/>
    <w:pPr>
      <w:suppressAutoHyphens/>
      <w:autoSpaceDE/>
      <w:autoSpaceDN/>
      <w:ind w:firstLine="720"/>
      <w:jc w:val="both"/>
    </w:pPr>
    <w:rPr>
      <w:rFonts w:ascii="Times New Roman" w:eastAsia="Times New Roman" w:hAnsi="Times New Roman" w:cs="Times New Roman"/>
      <w:sz w:val="24"/>
      <w:szCs w:val="20"/>
      <w:lang w:val="ru-RU" w:eastAsia="ar-SA"/>
    </w:rPr>
  </w:style>
  <w:style w:type="paragraph" w:customStyle="1" w:styleId="75">
    <w:name w:val="????????? 7"/>
    <w:basedOn w:val="afffffff9"/>
    <w:next w:val="afffffff9"/>
    <w:rsid w:val="00D71975"/>
    <w:pPr>
      <w:spacing w:before="240" w:after="60"/>
      <w:ind w:firstLine="0"/>
    </w:pPr>
    <w:rPr>
      <w:rFonts w:ascii="Arial Black" w:hAnsi="Arial Black" w:cs="Arial Black"/>
      <w:sz w:val="20"/>
    </w:rPr>
  </w:style>
  <w:style w:type="paragraph" w:customStyle="1" w:styleId="Heading80">
    <w:name w:val="Heading #8"/>
    <w:basedOn w:val="a4"/>
    <w:rsid w:val="00D71975"/>
    <w:pPr>
      <w:widowControl w:val="0"/>
      <w:shd w:val="clear" w:color="auto" w:fill="FFFFFF"/>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4"/>
    <w:rsid w:val="00D71975"/>
    <w:pPr>
      <w:widowControl w:val="0"/>
      <w:suppressAutoHyphens/>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4"/>
    <w:rsid w:val="00D71975"/>
    <w:pPr>
      <w:spacing w:before="100" w:beforeAutospacing="1" w:after="100" w:afterAutospacing="1"/>
    </w:pPr>
  </w:style>
  <w:style w:type="paragraph" w:customStyle="1" w:styleId="FORMATTEXT0">
    <w:name w:val=".FORMATTEXT"/>
    <w:uiPriority w:val="99"/>
    <w:rsid w:val="00D71975"/>
    <w:pPr>
      <w:adjustRightInd w:val="0"/>
    </w:pPr>
    <w:rPr>
      <w:rFonts w:ascii="Arial" w:eastAsia="Times New Roman" w:hAnsi="Arial" w:cs="Arial"/>
      <w:sz w:val="20"/>
      <w:szCs w:val="20"/>
      <w:lang w:val="ru-RU" w:eastAsia="ru-RU"/>
    </w:rPr>
  </w:style>
  <w:style w:type="character" w:customStyle="1" w:styleId="WW8Num3z6">
    <w:name w:val="WW8Num3z6"/>
    <w:rsid w:val="00D71975"/>
  </w:style>
  <w:style w:type="character" w:customStyle="1" w:styleId="WW8Num3z7">
    <w:name w:val="WW8Num3z7"/>
    <w:rsid w:val="00D71975"/>
  </w:style>
  <w:style w:type="character" w:customStyle="1" w:styleId="WW8Num3z8">
    <w:name w:val="WW8Num3z8"/>
    <w:rsid w:val="00D71975"/>
  </w:style>
  <w:style w:type="character" w:customStyle="1" w:styleId="WW8Num8z4">
    <w:name w:val="WW8Num8z4"/>
    <w:rsid w:val="00D71975"/>
  </w:style>
  <w:style w:type="character" w:customStyle="1" w:styleId="WW8Num8z5">
    <w:name w:val="WW8Num8z5"/>
    <w:rsid w:val="00D71975"/>
  </w:style>
  <w:style w:type="character" w:customStyle="1" w:styleId="WW8Num8z6">
    <w:name w:val="WW8Num8z6"/>
    <w:rsid w:val="00D71975"/>
  </w:style>
  <w:style w:type="character" w:customStyle="1" w:styleId="WW8Num8z7">
    <w:name w:val="WW8Num8z7"/>
    <w:rsid w:val="00D71975"/>
  </w:style>
  <w:style w:type="character" w:customStyle="1" w:styleId="WW8Num8z8">
    <w:name w:val="WW8Num8z8"/>
    <w:rsid w:val="00D71975"/>
  </w:style>
  <w:style w:type="character" w:customStyle="1" w:styleId="WW8Num12z6">
    <w:name w:val="WW8Num12z6"/>
    <w:rsid w:val="00D71975"/>
  </w:style>
  <w:style w:type="character" w:customStyle="1" w:styleId="WW8Num12z7">
    <w:name w:val="WW8Num12z7"/>
    <w:rsid w:val="00D71975"/>
  </w:style>
  <w:style w:type="character" w:customStyle="1" w:styleId="WW8Num12z8">
    <w:name w:val="WW8Num12z8"/>
    <w:rsid w:val="00D71975"/>
  </w:style>
  <w:style w:type="character" w:customStyle="1" w:styleId="76">
    <w:name w:val="Основной шрифт абзаца7"/>
    <w:rsid w:val="00D71975"/>
  </w:style>
  <w:style w:type="character" w:customStyle="1" w:styleId="WW8Num7z6">
    <w:name w:val="WW8Num7z6"/>
    <w:rsid w:val="00D71975"/>
  </w:style>
  <w:style w:type="character" w:customStyle="1" w:styleId="WW8Num7z7">
    <w:name w:val="WW8Num7z7"/>
    <w:rsid w:val="00D71975"/>
  </w:style>
  <w:style w:type="character" w:customStyle="1" w:styleId="WW8Num7z8">
    <w:name w:val="WW8Num7z8"/>
    <w:rsid w:val="00D71975"/>
  </w:style>
  <w:style w:type="character" w:customStyle="1" w:styleId="WW8Num11z3">
    <w:name w:val="WW8Num11z3"/>
    <w:rsid w:val="00D71975"/>
  </w:style>
  <w:style w:type="character" w:customStyle="1" w:styleId="WW8Num11z4">
    <w:name w:val="WW8Num11z4"/>
    <w:rsid w:val="00D71975"/>
  </w:style>
  <w:style w:type="character" w:customStyle="1" w:styleId="WW8Num11z5">
    <w:name w:val="WW8Num11z5"/>
    <w:rsid w:val="00D71975"/>
  </w:style>
  <w:style w:type="character" w:customStyle="1" w:styleId="WW8Num11z6">
    <w:name w:val="WW8Num11z6"/>
    <w:rsid w:val="00D71975"/>
  </w:style>
  <w:style w:type="character" w:customStyle="1" w:styleId="WW8Num11z7">
    <w:name w:val="WW8Num11z7"/>
    <w:rsid w:val="00D71975"/>
  </w:style>
  <w:style w:type="character" w:customStyle="1" w:styleId="WW8Num11z8">
    <w:name w:val="WW8Num11z8"/>
    <w:rsid w:val="00D71975"/>
  </w:style>
  <w:style w:type="character" w:customStyle="1" w:styleId="WW8Num23z6">
    <w:name w:val="WW8Num23z6"/>
    <w:rsid w:val="00D71975"/>
  </w:style>
  <w:style w:type="character" w:customStyle="1" w:styleId="WW8Num23z7">
    <w:name w:val="WW8Num23z7"/>
    <w:rsid w:val="00D71975"/>
  </w:style>
  <w:style w:type="character" w:customStyle="1" w:styleId="WW8Num23z8">
    <w:name w:val="WW8Num23z8"/>
    <w:rsid w:val="00D71975"/>
  </w:style>
  <w:style w:type="character" w:customStyle="1" w:styleId="WW8Num28z0">
    <w:name w:val="WW8Num28z0"/>
    <w:rsid w:val="00D71975"/>
  </w:style>
  <w:style w:type="character" w:customStyle="1" w:styleId="WW8Num28z1">
    <w:name w:val="WW8Num28z1"/>
    <w:rsid w:val="00D71975"/>
    <w:rPr>
      <w:i w:val="0"/>
    </w:rPr>
  </w:style>
  <w:style w:type="character" w:customStyle="1" w:styleId="WW8Num28z3">
    <w:name w:val="WW8Num28z3"/>
    <w:rsid w:val="00D71975"/>
  </w:style>
  <w:style w:type="character" w:customStyle="1" w:styleId="WW8Num28z4">
    <w:name w:val="WW8Num28z4"/>
    <w:rsid w:val="00D71975"/>
  </w:style>
  <w:style w:type="character" w:customStyle="1" w:styleId="WW8Num28z5">
    <w:name w:val="WW8Num28z5"/>
    <w:rsid w:val="00D71975"/>
  </w:style>
  <w:style w:type="character" w:customStyle="1" w:styleId="WW8Num28z6">
    <w:name w:val="WW8Num28z6"/>
    <w:rsid w:val="00D71975"/>
  </w:style>
  <w:style w:type="character" w:customStyle="1" w:styleId="WW8Num28z7">
    <w:name w:val="WW8Num28z7"/>
    <w:rsid w:val="00D71975"/>
  </w:style>
  <w:style w:type="character" w:customStyle="1" w:styleId="WW8Num28z8">
    <w:name w:val="WW8Num28z8"/>
    <w:rsid w:val="00D71975"/>
  </w:style>
  <w:style w:type="character" w:customStyle="1" w:styleId="WW8Num29z0">
    <w:name w:val="WW8Num29z0"/>
    <w:rsid w:val="00D71975"/>
    <w:rPr>
      <w:rFonts w:cs="Times New Roman" w:hint="default"/>
    </w:rPr>
  </w:style>
  <w:style w:type="character" w:customStyle="1" w:styleId="WW8Num29z1">
    <w:name w:val="WW8Num29z1"/>
    <w:rsid w:val="00D71975"/>
    <w:rPr>
      <w:rFonts w:cs="Times New Roman" w:hint="default"/>
      <w:i w:val="0"/>
      <w:color w:val="auto"/>
    </w:rPr>
  </w:style>
  <w:style w:type="character" w:customStyle="1" w:styleId="WW8Num30z0">
    <w:name w:val="WW8Num30z0"/>
    <w:rsid w:val="00D71975"/>
    <w:rPr>
      <w:rFonts w:cs="Times New Roman" w:hint="default"/>
    </w:rPr>
  </w:style>
  <w:style w:type="character" w:customStyle="1" w:styleId="WW8Num30z1">
    <w:name w:val="WW8Num30z1"/>
    <w:rsid w:val="00D71975"/>
    <w:rPr>
      <w:rFonts w:cs="Times New Roman" w:hint="default"/>
      <w:color w:val="auto"/>
    </w:rPr>
  </w:style>
  <w:style w:type="character" w:customStyle="1" w:styleId="WW8Num31z0">
    <w:name w:val="WW8Num31z0"/>
    <w:rsid w:val="00D71975"/>
    <w:rPr>
      <w:rFonts w:hint="default"/>
      <w:color w:val="000000"/>
    </w:rPr>
  </w:style>
  <w:style w:type="character" w:customStyle="1" w:styleId="WW8Num32z0">
    <w:name w:val="WW8Num32z0"/>
    <w:rsid w:val="00D71975"/>
    <w:rPr>
      <w:rFonts w:hint="default"/>
    </w:rPr>
  </w:style>
  <w:style w:type="character" w:customStyle="1" w:styleId="WW8Num33z0">
    <w:name w:val="WW8Num33z0"/>
    <w:rsid w:val="00D71975"/>
    <w:rPr>
      <w:rFonts w:hint="default"/>
    </w:rPr>
  </w:style>
  <w:style w:type="character" w:customStyle="1" w:styleId="WW8Num33z1">
    <w:name w:val="WW8Num33z1"/>
    <w:rsid w:val="00D71975"/>
    <w:rPr>
      <w:rFonts w:ascii="Times New Roman" w:hAnsi="Times New Roman" w:cs="Times New Roman" w:hint="default"/>
      <w:sz w:val="24"/>
    </w:rPr>
  </w:style>
  <w:style w:type="character" w:customStyle="1" w:styleId="WW8Num34z0">
    <w:name w:val="WW8Num34z0"/>
    <w:rsid w:val="00D71975"/>
    <w:rPr>
      <w:rFonts w:hint="default"/>
    </w:rPr>
  </w:style>
  <w:style w:type="character" w:customStyle="1" w:styleId="WW8Num35z0">
    <w:name w:val="WW8Num35z0"/>
    <w:rsid w:val="00D71975"/>
    <w:rPr>
      <w:rFonts w:cs="Times New Roman" w:hint="default"/>
    </w:rPr>
  </w:style>
  <w:style w:type="character" w:customStyle="1" w:styleId="WW8Num35z1">
    <w:name w:val="WW8Num35z1"/>
    <w:rsid w:val="00D71975"/>
    <w:rPr>
      <w:rFonts w:cs="Times New Roman" w:hint="default"/>
      <w:color w:val="auto"/>
    </w:rPr>
  </w:style>
  <w:style w:type="character" w:customStyle="1" w:styleId="WW8Num36z0">
    <w:name w:val="WW8Num36z0"/>
    <w:rsid w:val="00D71975"/>
    <w:rPr>
      <w:rFonts w:hint="default"/>
    </w:rPr>
  </w:style>
  <w:style w:type="character" w:customStyle="1" w:styleId="WW8Num37z0">
    <w:name w:val="WW8Num37z0"/>
    <w:rsid w:val="00D71975"/>
    <w:rPr>
      <w:rFonts w:hint="default"/>
    </w:rPr>
  </w:style>
  <w:style w:type="character" w:customStyle="1" w:styleId="WW8Num38z0">
    <w:name w:val="WW8Num38z0"/>
    <w:rsid w:val="00D71975"/>
  </w:style>
  <w:style w:type="character" w:customStyle="1" w:styleId="WW8Num38z1">
    <w:name w:val="WW8Num38z1"/>
    <w:rsid w:val="00D71975"/>
  </w:style>
  <w:style w:type="character" w:customStyle="1" w:styleId="WW8Num38z2">
    <w:name w:val="WW8Num38z2"/>
    <w:rsid w:val="00D71975"/>
  </w:style>
  <w:style w:type="character" w:customStyle="1" w:styleId="WW8Num38z3">
    <w:name w:val="WW8Num38z3"/>
    <w:rsid w:val="00D71975"/>
  </w:style>
  <w:style w:type="character" w:customStyle="1" w:styleId="WW8Num38z4">
    <w:name w:val="WW8Num38z4"/>
    <w:rsid w:val="00D71975"/>
  </w:style>
  <w:style w:type="character" w:customStyle="1" w:styleId="WW8Num38z5">
    <w:name w:val="WW8Num38z5"/>
    <w:rsid w:val="00D71975"/>
  </w:style>
  <w:style w:type="character" w:customStyle="1" w:styleId="WW8Num38z6">
    <w:name w:val="WW8Num38z6"/>
    <w:rsid w:val="00D71975"/>
  </w:style>
  <w:style w:type="character" w:customStyle="1" w:styleId="WW8Num38z7">
    <w:name w:val="WW8Num38z7"/>
    <w:rsid w:val="00D71975"/>
  </w:style>
  <w:style w:type="character" w:customStyle="1" w:styleId="WW8Num38z8">
    <w:name w:val="WW8Num38z8"/>
    <w:rsid w:val="00D71975"/>
  </w:style>
  <w:style w:type="character" w:customStyle="1" w:styleId="WW8Num39z0">
    <w:name w:val="WW8Num39z0"/>
    <w:rsid w:val="00D71975"/>
    <w:rPr>
      <w:rFonts w:cs="Times New Roman" w:hint="default"/>
    </w:rPr>
  </w:style>
  <w:style w:type="character" w:customStyle="1" w:styleId="WW8Num39z1">
    <w:name w:val="WW8Num39z1"/>
    <w:rsid w:val="00D71975"/>
    <w:rPr>
      <w:rFonts w:cs="Times New Roman" w:hint="default"/>
      <w:color w:val="auto"/>
    </w:rPr>
  </w:style>
  <w:style w:type="character" w:customStyle="1" w:styleId="WW8Num40z0">
    <w:name w:val="WW8Num40z0"/>
    <w:rsid w:val="00D71975"/>
  </w:style>
  <w:style w:type="character" w:customStyle="1" w:styleId="WW8Num40z1">
    <w:name w:val="WW8Num40z1"/>
    <w:rsid w:val="00D71975"/>
    <w:rPr>
      <w:rFonts w:eastAsia="MS Mincho"/>
      <w:b/>
      <w:bCs/>
      <w:lang w:val="ru-RU"/>
    </w:rPr>
  </w:style>
  <w:style w:type="character" w:customStyle="1" w:styleId="WW8Num40z2">
    <w:name w:val="WW8Num40z2"/>
    <w:rsid w:val="00D71975"/>
    <w:rPr>
      <w:rFonts w:eastAsia="Calibri"/>
      <w:bCs/>
      <w:spacing w:val="0"/>
      <w:sz w:val="24"/>
      <w:szCs w:val="24"/>
    </w:rPr>
  </w:style>
  <w:style w:type="character" w:customStyle="1" w:styleId="WW8Num40z3">
    <w:name w:val="WW8Num40z3"/>
    <w:rsid w:val="00D71975"/>
  </w:style>
  <w:style w:type="character" w:customStyle="1" w:styleId="WW8Num40z4">
    <w:name w:val="WW8Num40z4"/>
    <w:rsid w:val="00D71975"/>
  </w:style>
  <w:style w:type="character" w:customStyle="1" w:styleId="WW8Num40z5">
    <w:name w:val="WW8Num40z5"/>
    <w:rsid w:val="00D71975"/>
  </w:style>
  <w:style w:type="character" w:customStyle="1" w:styleId="WW8Num40z6">
    <w:name w:val="WW8Num40z6"/>
    <w:rsid w:val="00D71975"/>
  </w:style>
  <w:style w:type="character" w:customStyle="1" w:styleId="WW8Num40z7">
    <w:name w:val="WW8Num40z7"/>
    <w:rsid w:val="00D71975"/>
  </w:style>
  <w:style w:type="character" w:customStyle="1" w:styleId="WW8Num40z8">
    <w:name w:val="WW8Num40z8"/>
    <w:rsid w:val="00D71975"/>
  </w:style>
  <w:style w:type="character" w:customStyle="1" w:styleId="WW8Num41z0">
    <w:name w:val="WW8Num41z0"/>
    <w:rsid w:val="00D71975"/>
    <w:rPr>
      <w:rFonts w:hint="default"/>
    </w:rPr>
  </w:style>
  <w:style w:type="character" w:customStyle="1" w:styleId="WW8Num42z0">
    <w:name w:val="WW8Num42z0"/>
    <w:rsid w:val="00D71975"/>
    <w:rPr>
      <w:rFonts w:hint="default"/>
    </w:rPr>
  </w:style>
  <w:style w:type="character" w:customStyle="1" w:styleId="WW8Num42z1">
    <w:name w:val="WW8Num42z1"/>
    <w:rsid w:val="00D71975"/>
    <w:rPr>
      <w:rFonts w:ascii="Times New Roman" w:hAnsi="Times New Roman" w:cs="Times New Roman" w:hint="default"/>
    </w:rPr>
  </w:style>
  <w:style w:type="character" w:customStyle="1" w:styleId="WW8Num43z0">
    <w:name w:val="WW8Num43z0"/>
    <w:rsid w:val="00D71975"/>
    <w:rPr>
      <w:rFonts w:hint="default"/>
    </w:rPr>
  </w:style>
  <w:style w:type="character" w:customStyle="1" w:styleId="WW8Num43z1">
    <w:name w:val="WW8Num43z1"/>
    <w:rsid w:val="00D71975"/>
    <w:rPr>
      <w:rFonts w:ascii="Times New Roman" w:hAnsi="Times New Roman" w:cs="Times New Roman" w:hint="default"/>
      <w:color w:val="000000"/>
      <w:sz w:val="24"/>
    </w:rPr>
  </w:style>
  <w:style w:type="character" w:customStyle="1" w:styleId="WW8Num44z0">
    <w:name w:val="WW8Num44z0"/>
    <w:rsid w:val="00D71975"/>
    <w:rPr>
      <w:rFonts w:hint="default"/>
    </w:rPr>
  </w:style>
  <w:style w:type="character" w:customStyle="1" w:styleId="WW8Num45z0">
    <w:name w:val="WW8Num45z0"/>
    <w:rsid w:val="00D71975"/>
    <w:rPr>
      <w:rFonts w:ascii="Symbol" w:hAnsi="Symbol" w:cs="Symbol" w:hint="default"/>
    </w:rPr>
  </w:style>
  <w:style w:type="character" w:customStyle="1" w:styleId="WW8Num45z1">
    <w:name w:val="WW8Num45z1"/>
    <w:rsid w:val="00D71975"/>
    <w:rPr>
      <w:rFonts w:ascii="Courier New" w:hAnsi="Courier New" w:cs="Courier New" w:hint="default"/>
    </w:rPr>
  </w:style>
  <w:style w:type="character" w:customStyle="1" w:styleId="WW8Num45z2">
    <w:name w:val="WW8Num45z2"/>
    <w:rsid w:val="00D71975"/>
    <w:rPr>
      <w:rFonts w:ascii="Wingdings" w:hAnsi="Wingdings" w:cs="Wingdings" w:hint="default"/>
    </w:rPr>
  </w:style>
  <w:style w:type="character" w:customStyle="1" w:styleId="WW8Num46z0">
    <w:name w:val="WW8Num46z0"/>
    <w:rsid w:val="00D71975"/>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sid w:val="00D71975"/>
    <w:rPr>
      <w:rFonts w:cs="Times New Roman" w:hint="default"/>
    </w:rPr>
  </w:style>
  <w:style w:type="character" w:customStyle="1" w:styleId="WW8Num47z0">
    <w:name w:val="WW8Num47z0"/>
    <w:rsid w:val="00D71975"/>
    <w:rPr>
      <w:rFonts w:cs="Times New Roman" w:hint="default"/>
    </w:rPr>
  </w:style>
  <w:style w:type="character" w:customStyle="1" w:styleId="WW8Num47z1">
    <w:name w:val="WW8Num47z1"/>
    <w:rsid w:val="00D71975"/>
    <w:rPr>
      <w:rFonts w:cs="Times New Roman" w:hint="default"/>
      <w:color w:val="auto"/>
    </w:rPr>
  </w:style>
  <w:style w:type="character" w:customStyle="1" w:styleId="WW8Num48z0">
    <w:name w:val="WW8Num48z0"/>
    <w:rsid w:val="00D71975"/>
    <w:rPr>
      <w:rFonts w:cs="Times New Roman" w:hint="default"/>
    </w:rPr>
  </w:style>
  <w:style w:type="character" w:customStyle="1" w:styleId="WW8Num48z1">
    <w:name w:val="WW8Num48z1"/>
    <w:rsid w:val="00D71975"/>
    <w:rPr>
      <w:rFonts w:cs="Times New Roman" w:hint="default"/>
      <w:color w:val="auto"/>
    </w:rPr>
  </w:style>
  <w:style w:type="character" w:customStyle="1" w:styleId="WW8Num49z0">
    <w:name w:val="WW8Num49z0"/>
    <w:rsid w:val="00D71975"/>
    <w:rPr>
      <w:rFonts w:hint="default"/>
    </w:rPr>
  </w:style>
  <w:style w:type="character" w:customStyle="1" w:styleId="WW8Num50z0">
    <w:name w:val="WW8Num50z0"/>
    <w:rsid w:val="00D71975"/>
    <w:rPr>
      <w:rFonts w:cs="Times New Roman" w:hint="default"/>
    </w:rPr>
  </w:style>
  <w:style w:type="character" w:customStyle="1" w:styleId="WW8Num50z1">
    <w:name w:val="WW8Num50z1"/>
    <w:rsid w:val="00D71975"/>
    <w:rPr>
      <w:rFonts w:cs="Times New Roman" w:hint="default"/>
      <w:color w:val="auto"/>
    </w:rPr>
  </w:style>
  <w:style w:type="character" w:customStyle="1" w:styleId="WW8Num51z0">
    <w:name w:val="WW8Num51z0"/>
    <w:rsid w:val="00D71975"/>
  </w:style>
  <w:style w:type="character" w:customStyle="1" w:styleId="WW8Num51z1">
    <w:name w:val="WW8Num51z1"/>
    <w:rsid w:val="00D71975"/>
  </w:style>
  <w:style w:type="character" w:customStyle="1" w:styleId="WW8Num51z2">
    <w:name w:val="WW8Num51z2"/>
    <w:rsid w:val="00D71975"/>
  </w:style>
  <w:style w:type="character" w:customStyle="1" w:styleId="WW8Num51z3">
    <w:name w:val="WW8Num51z3"/>
    <w:rsid w:val="00D71975"/>
  </w:style>
  <w:style w:type="character" w:customStyle="1" w:styleId="WW8Num51z4">
    <w:name w:val="WW8Num51z4"/>
    <w:rsid w:val="00D71975"/>
  </w:style>
  <w:style w:type="character" w:customStyle="1" w:styleId="WW8Num51z5">
    <w:name w:val="WW8Num51z5"/>
    <w:rsid w:val="00D71975"/>
  </w:style>
  <w:style w:type="character" w:customStyle="1" w:styleId="WW8Num51z6">
    <w:name w:val="WW8Num51z6"/>
    <w:rsid w:val="00D71975"/>
  </w:style>
  <w:style w:type="character" w:customStyle="1" w:styleId="WW8Num51z7">
    <w:name w:val="WW8Num51z7"/>
    <w:rsid w:val="00D71975"/>
  </w:style>
  <w:style w:type="character" w:customStyle="1" w:styleId="WW8Num51z8">
    <w:name w:val="WW8Num51z8"/>
    <w:rsid w:val="00D71975"/>
  </w:style>
  <w:style w:type="character" w:customStyle="1" w:styleId="WW8Num52z0">
    <w:name w:val="WW8Num52z0"/>
    <w:rsid w:val="00D71975"/>
    <w:rPr>
      <w:rFonts w:cs="Times New Roman" w:hint="default"/>
    </w:rPr>
  </w:style>
  <w:style w:type="character" w:customStyle="1" w:styleId="WW8Num52z1">
    <w:name w:val="WW8Num52z1"/>
    <w:rsid w:val="00D71975"/>
    <w:rPr>
      <w:rFonts w:cs="Times New Roman" w:hint="default"/>
      <w:color w:val="auto"/>
    </w:rPr>
  </w:style>
  <w:style w:type="character" w:customStyle="1" w:styleId="WW8Num53z0">
    <w:name w:val="WW8Num53z0"/>
    <w:rsid w:val="00D71975"/>
    <w:rPr>
      <w:rFonts w:eastAsia="Calibri" w:hint="default"/>
    </w:rPr>
  </w:style>
  <w:style w:type="character" w:customStyle="1" w:styleId="WW8Num54z0">
    <w:name w:val="WW8Num54z0"/>
    <w:rsid w:val="00D71975"/>
    <w:rPr>
      <w:rFonts w:ascii="Symbol" w:hAnsi="Symbol" w:cs="Symbol" w:hint="default"/>
    </w:rPr>
  </w:style>
  <w:style w:type="character" w:customStyle="1" w:styleId="WW8Num54z1">
    <w:name w:val="WW8Num54z1"/>
    <w:rsid w:val="00D71975"/>
    <w:rPr>
      <w:rFonts w:ascii="Courier New" w:hAnsi="Courier New" w:cs="Courier New" w:hint="default"/>
    </w:rPr>
  </w:style>
  <w:style w:type="character" w:customStyle="1" w:styleId="WW8Num54z2">
    <w:name w:val="WW8Num54z2"/>
    <w:rsid w:val="00D71975"/>
    <w:rPr>
      <w:rFonts w:ascii="Wingdings" w:hAnsi="Wingdings" w:cs="Wingdings" w:hint="default"/>
    </w:rPr>
  </w:style>
  <w:style w:type="character" w:customStyle="1" w:styleId="WW8Num55z0">
    <w:name w:val="WW8Num55z0"/>
    <w:rsid w:val="00D71975"/>
    <w:rPr>
      <w:rFonts w:hint="default"/>
    </w:rPr>
  </w:style>
  <w:style w:type="character" w:customStyle="1" w:styleId="WW8Num55z1">
    <w:name w:val="WW8Num55z1"/>
    <w:rsid w:val="00D71975"/>
  </w:style>
  <w:style w:type="character" w:customStyle="1" w:styleId="WW8Num55z2">
    <w:name w:val="WW8Num55z2"/>
    <w:rsid w:val="00D71975"/>
  </w:style>
  <w:style w:type="character" w:customStyle="1" w:styleId="WW8Num55z3">
    <w:name w:val="WW8Num55z3"/>
    <w:rsid w:val="00D71975"/>
  </w:style>
  <w:style w:type="character" w:customStyle="1" w:styleId="WW8Num55z4">
    <w:name w:val="WW8Num55z4"/>
    <w:rsid w:val="00D71975"/>
  </w:style>
  <w:style w:type="character" w:customStyle="1" w:styleId="WW8Num55z5">
    <w:name w:val="WW8Num55z5"/>
    <w:rsid w:val="00D71975"/>
  </w:style>
  <w:style w:type="character" w:customStyle="1" w:styleId="WW8Num55z6">
    <w:name w:val="WW8Num55z6"/>
    <w:rsid w:val="00D71975"/>
  </w:style>
  <w:style w:type="character" w:customStyle="1" w:styleId="WW8Num55z7">
    <w:name w:val="WW8Num55z7"/>
    <w:rsid w:val="00D71975"/>
  </w:style>
  <w:style w:type="character" w:customStyle="1" w:styleId="WW8Num55z8">
    <w:name w:val="WW8Num55z8"/>
    <w:rsid w:val="00D71975"/>
  </w:style>
  <w:style w:type="character" w:customStyle="1" w:styleId="WW8Num56z0">
    <w:name w:val="WW8Num56z0"/>
    <w:rsid w:val="00D71975"/>
    <w:rPr>
      <w:rFonts w:hint="default"/>
      <w:b/>
    </w:rPr>
  </w:style>
  <w:style w:type="character" w:customStyle="1" w:styleId="WW8Num56z1">
    <w:name w:val="WW8Num56z1"/>
    <w:rsid w:val="00D71975"/>
    <w:rPr>
      <w:rFonts w:ascii="Times New Roman" w:hAnsi="Times New Roman" w:cs="Times New Roman" w:hint="default"/>
    </w:rPr>
  </w:style>
  <w:style w:type="character" w:customStyle="1" w:styleId="WW8Num56z2">
    <w:name w:val="WW8Num56z2"/>
    <w:rsid w:val="00D71975"/>
    <w:rPr>
      <w:rFonts w:hint="default"/>
    </w:rPr>
  </w:style>
  <w:style w:type="character" w:customStyle="1" w:styleId="WW8Num57z0">
    <w:name w:val="WW8Num57z0"/>
    <w:rsid w:val="00D71975"/>
    <w:rPr>
      <w:rFonts w:cs="Times New Roman" w:hint="default"/>
    </w:rPr>
  </w:style>
  <w:style w:type="character" w:customStyle="1" w:styleId="WW8Num57z1">
    <w:name w:val="WW8Num57z1"/>
    <w:rsid w:val="00D71975"/>
    <w:rPr>
      <w:rFonts w:cs="Times New Roman" w:hint="default"/>
      <w:color w:val="auto"/>
    </w:rPr>
  </w:style>
  <w:style w:type="character" w:customStyle="1" w:styleId="WW8Num58z0">
    <w:name w:val="WW8Num58z0"/>
    <w:rsid w:val="00D71975"/>
    <w:rPr>
      <w:rFonts w:cs="Times New Roman" w:hint="default"/>
    </w:rPr>
  </w:style>
  <w:style w:type="character" w:customStyle="1" w:styleId="WW8Num58z1">
    <w:name w:val="WW8Num58z1"/>
    <w:rsid w:val="00D71975"/>
    <w:rPr>
      <w:rFonts w:cs="Times New Roman" w:hint="default"/>
      <w:color w:val="auto"/>
    </w:rPr>
  </w:style>
  <w:style w:type="character" w:customStyle="1" w:styleId="WW8Num59z0">
    <w:name w:val="WW8Num59z0"/>
    <w:rsid w:val="00D71975"/>
    <w:rPr>
      <w:rFonts w:hint="default"/>
    </w:rPr>
  </w:style>
  <w:style w:type="character" w:customStyle="1" w:styleId="WW8Num59z1">
    <w:name w:val="WW8Num59z1"/>
    <w:rsid w:val="00D71975"/>
    <w:rPr>
      <w:rFonts w:ascii="Times New Roman" w:hAnsi="Times New Roman" w:cs="Times New Roman" w:hint="default"/>
    </w:rPr>
  </w:style>
  <w:style w:type="character" w:customStyle="1" w:styleId="WW8Num60z0">
    <w:name w:val="WW8Num60z0"/>
    <w:rsid w:val="00D71975"/>
    <w:rPr>
      <w:rFonts w:eastAsia="MS Mincho" w:hint="default"/>
    </w:rPr>
  </w:style>
  <w:style w:type="character" w:customStyle="1" w:styleId="WW8Num61z0">
    <w:name w:val="WW8Num61z0"/>
    <w:rsid w:val="00D71975"/>
    <w:rPr>
      <w:rFonts w:eastAsia="Times New Roman" w:hint="default"/>
    </w:rPr>
  </w:style>
  <w:style w:type="character" w:customStyle="1" w:styleId="WW8NumSt10z0">
    <w:name w:val="WW8NumSt10z0"/>
    <w:rsid w:val="00D71975"/>
    <w:rPr>
      <w:rFonts w:cs="Times New Roman" w:hint="default"/>
    </w:rPr>
  </w:style>
  <w:style w:type="character" w:customStyle="1" w:styleId="WW8NumSt10z1">
    <w:name w:val="WW8NumSt10z1"/>
    <w:rsid w:val="00D71975"/>
    <w:rPr>
      <w:rFonts w:cs="Times New Roman" w:hint="default"/>
      <w:color w:val="auto"/>
    </w:rPr>
  </w:style>
  <w:style w:type="character" w:customStyle="1" w:styleId="WW8NumSt11z0">
    <w:name w:val="WW8NumSt11z0"/>
    <w:rsid w:val="00D71975"/>
    <w:rPr>
      <w:rFonts w:cs="Times New Roman" w:hint="default"/>
    </w:rPr>
  </w:style>
  <w:style w:type="character" w:customStyle="1" w:styleId="WW8NumSt11z1">
    <w:name w:val="WW8NumSt11z1"/>
    <w:rsid w:val="00D71975"/>
    <w:rPr>
      <w:rFonts w:cs="Times New Roman" w:hint="default"/>
      <w:color w:val="auto"/>
    </w:rPr>
  </w:style>
  <w:style w:type="character" w:customStyle="1" w:styleId="WW8NumSt25z0">
    <w:name w:val="WW8NumSt25z0"/>
    <w:rsid w:val="00D71975"/>
    <w:rPr>
      <w:rFonts w:cs="Times New Roman" w:hint="default"/>
    </w:rPr>
  </w:style>
  <w:style w:type="character" w:customStyle="1" w:styleId="WW8NumSt25z1">
    <w:name w:val="WW8NumSt25z1"/>
    <w:rsid w:val="00D71975"/>
    <w:rPr>
      <w:rFonts w:cs="Times New Roman" w:hint="default"/>
      <w:color w:val="auto"/>
    </w:rPr>
  </w:style>
  <w:style w:type="character" w:customStyle="1" w:styleId="WW8NumSt26z0">
    <w:name w:val="WW8NumSt26z0"/>
    <w:rsid w:val="00D71975"/>
    <w:rPr>
      <w:rFonts w:cs="Times New Roman" w:hint="default"/>
    </w:rPr>
  </w:style>
  <w:style w:type="character" w:customStyle="1" w:styleId="WW8NumSt26z1">
    <w:name w:val="WW8NumSt26z1"/>
    <w:rsid w:val="00D71975"/>
    <w:rPr>
      <w:rFonts w:cs="Times New Roman" w:hint="default"/>
      <w:color w:val="auto"/>
    </w:rPr>
  </w:style>
  <w:style w:type="character" w:customStyle="1" w:styleId="WW8NumSt54z0">
    <w:name w:val="WW8NumSt54z0"/>
    <w:rsid w:val="00D71975"/>
    <w:rPr>
      <w:rFonts w:hint="default"/>
    </w:rPr>
  </w:style>
  <w:style w:type="character" w:customStyle="1" w:styleId="WW8NumSt54z1">
    <w:name w:val="WW8NumSt54z1"/>
    <w:rsid w:val="00D71975"/>
    <w:rPr>
      <w:rFonts w:ascii="Times New Roman" w:hAnsi="Times New Roman" w:cs="Times New Roman" w:hint="default"/>
    </w:rPr>
  </w:style>
  <w:style w:type="character" w:customStyle="1" w:styleId="WW8NumSt55z0">
    <w:name w:val="WW8NumSt55z0"/>
    <w:rsid w:val="00D71975"/>
    <w:rPr>
      <w:rFonts w:hint="default"/>
    </w:rPr>
  </w:style>
  <w:style w:type="character" w:customStyle="1" w:styleId="WW8NumSt55z1">
    <w:name w:val="WW8NumSt55z1"/>
    <w:rsid w:val="00D71975"/>
    <w:rPr>
      <w:rFonts w:ascii="Times New Roman" w:hAnsi="Times New Roman" w:cs="Times New Roman" w:hint="default"/>
    </w:rPr>
  </w:style>
  <w:style w:type="character" w:customStyle="1" w:styleId="WW8NumSt58z0">
    <w:name w:val="WW8NumSt58z0"/>
    <w:rsid w:val="00D71975"/>
    <w:rPr>
      <w:rFonts w:cs="Times New Roman" w:hint="default"/>
    </w:rPr>
  </w:style>
  <w:style w:type="character" w:customStyle="1" w:styleId="WW8NumSt58z1">
    <w:name w:val="WW8NumSt58z1"/>
    <w:rsid w:val="00D71975"/>
    <w:rPr>
      <w:rFonts w:cs="Times New Roman" w:hint="default"/>
      <w:color w:val="auto"/>
    </w:rPr>
  </w:style>
  <w:style w:type="character" w:customStyle="1" w:styleId="WW-">
    <w:name w:val="WW-Символ сноски"/>
    <w:rsid w:val="00D71975"/>
    <w:rPr>
      <w:vertAlign w:val="superscript"/>
    </w:rPr>
  </w:style>
  <w:style w:type="paragraph" w:customStyle="1" w:styleId="59">
    <w:name w:val="Заголовок5"/>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77">
    <w:name w:val="Указатель7"/>
    <w:basedOn w:val="a4"/>
    <w:rsid w:val="00D71975"/>
    <w:pPr>
      <w:suppressLineNumbers/>
      <w:suppressAutoHyphens/>
    </w:pPr>
    <w:rPr>
      <w:rFonts w:cs="Mangal"/>
      <w:lang w:eastAsia="zh-CN"/>
    </w:rPr>
  </w:style>
  <w:style w:type="paragraph" w:customStyle="1" w:styleId="4a">
    <w:name w:val="Заголовок4"/>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5a">
    <w:name w:val="Название объекта5"/>
    <w:basedOn w:val="a4"/>
    <w:rsid w:val="00D71975"/>
    <w:pPr>
      <w:suppressLineNumbers/>
      <w:suppressAutoHyphens/>
      <w:spacing w:before="120" w:after="120"/>
    </w:pPr>
    <w:rPr>
      <w:rFonts w:cs="Mangal"/>
      <w:i/>
      <w:iCs/>
      <w:lang w:eastAsia="zh-CN"/>
    </w:rPr>
  </w:style>
  <w:style w:type="paragraph" w:customStyle="1" w:styleId="67">
    <w:name w:val="Указатель6"/>
    <w:basedOn w:val="a4"/>
    <w:rsid w:val="00D71975"/>
    <w:pPr>
      <w:suppressLineNumbers/>
      <w:suppressAutoHyphens/>
    </w:pPr>
    <w:rPr>
      <w:rFonts w:cs="Mangal"/>
      <w:lang w:eastAsia="zh-CN"/>
    </w:rPr>
  </w:style>
  <w:style w:type="paragraph" w:customStyle="1" w:styleId="3f4">
    <w:name w:val="Заголовок3"/>
    <w:basedOn w:val="a4"/>
    <w:next w:val="a8"/>
    <w:rsid w:val="00D71975"/>
    <w:pPr>
      <w:keepNext/>
      <w:suppressAutoHyphens/>
      <w:spacing w:before="240" w:after="120"/>
    </w:pPr>
    <w:rPr>
      <w:rFonts w:ascii="Liberation Sans" w:eastAsia="Microsoft YaHei" w:hAnsi="Liberation Sans" w:cs="Mangal"/>
      <w:sz w:val="28"/>
      <w:szCs w:val="28"/>
      <w:lang w:eastAsia="zh-CN"/>
    </w:rPr>
  </w:style>
  <w:style w:type="paragraph" w:customStyle="1" w:styleId="4b">
    <w:name w:val="Название объекта4"/>
    <w:basedOn w:val="a4"/>
    <w:rsid w:val="00D71975"/>
    <w:pPr>
      <w:suppressLineNumbers/>
      <w:suppressAutoHyphens/>
      <w:spacing w:before="120" w:after="120"/>
    </w:pPr>
    <w:rPr>
      <w:rFonts w:cs="Mangal"/>
      <w:i/>
      <w:iCs/>
      <w:lang w:eastAsia="zh-CN"/>
    </w:rPr>
  </w:style>
  <w:style w:type="paragraph" w:customStyle="1" w:styleId="220">
    <w:name w:val="Основной текст 22"/>
    <w:basedOn w:val="Standard"/>
    <w:rsid w:val="00D71975"/>
    <w:pPr>
      <w:widowControl w:val="0"/>
      <w:autoSpaceDN/>
      <w:spacing w:after="120" w:line="480" w:lineRule="auto"/>
      <w:ind w:firstLine="0"/>
      <w:jc w:val="left"/>
    </w:pPr>
    <w:rPr>
      <w:rFonts w:eastAsia="Andale Sans UI" w:cs="Tahoma"/>
      <w:kern w:val="1"/>
      <w:lang w:val="en-US" w:bidi="en-US"/>
    </w:rPr>
  </w:style>
  <w:style w:type="paragraph" w:customStyle="1" w:styleId="2fe">
    <w:name w:val="Текст примечания2"/>
    <w:basedOn w:val="a4"/>
    <w:rsid w:val="00D71975"/>
    <w:pPr>
      <w:suppressAutoHyphens/>
    </w:pPr>
    <w:rPr>
      <w:sz w:val="20"/>
      <w:szCs w:val="20"/>
      <w:lang w:eastAsia="zh-CN"/>
    </w:rPr>
  </w:style>
  <w:style w:type="character" w:styleId="afffffffa">
    <w:name w:val="annotation reference"/>
    <w:uiPriority w:val="99"/>
    <w:semiHidden/>
    <w:unhideWhenUsed/>
    <w:rsid w:val="00D71975"/>
    <w:rPr>
      <w:sz w:val="16"/>
      <w:szCs w:val="16"/>
    </w:rPr>
  </w:style>
  <w:style w:type="character" w:customStyle="1" w:styleId="2ff">
    <w:name w:val="Текст примечания Знак2"/>
    <w:uiPriority w:val="99"/>
    <w:semiHidden/>
    <w:rsid w:val="00D71975"/>
    <w:rPr>
      <w:lang w:eastAsia="zh-CN"/>
    </w:rPr>
  </w:style>
  <w:style w:type="character" w:customStyle="1" w:styleId="username">
    <w:name w:val="username"/>
    <w:rsid w:val="00D71975"/>
  </w:style>
  <w:style w:type="paragraph" w:styleId="affffff3">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4"/>
    <w:link w:val="affffff2"/>
    <w:rsid w:val="00D71975"/>
    <w:rPr>
      <w:rFonts w:ascii="Courier New" w:eastAsiaTheme="minorHAnsi" w:hAnsi="Courier New" w:cs="Courier New"/>
      <w:sz w:val="22"/>
      <w:szCs w:val="22"/>
      <w:lang w:val="x-none" w:eastAsia="en-US"/>
    </w:rPr>
  </w:style>
  <w:style w:type="character" w:customStyle="1" w:styleId="1fff8">
    <w:name w:val="Текст Знак1"/>
    <w:basedOn w:val="a5"/>
    <w:uiPriority w:val="99"/>
    <w:semiHidden/>
    <w:rsid w:val="00D71975"/>
    <w:rPr>
      <w:rFonts w:ascii="Consolas" w:eastAsia="Times New Roman" w:hAnsi="Consolas" w:cs="Times New Roman"/>
      <w:sz w:val="21"/>
      <w:szCs w:val="21"/>
    </w:rPr>
  </w:style>
  <w:style w:type="character" w:customStyle="1" w:styleId="highlightsearch">
    <w:name w:val="highlightsearch"/>
    <w:rsid w:val="00D7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27835963">
      <w:bodyDiv w:val="1"/>
      <w:marLeft w:val="0"/>
      <w:marRight w:val="0"/>
      <w:marTop w:val="0"/>
      <w:marBottom w:val="0"/>
      <w:divBdr>
        <w:top w:val="none" w:sz="0" w:space="0" w:color="auto"/>
        <w:left w:val="none" w:sz="0" w:space="0" w:color="auto"/>
        <w:bottom w:val="none" w:sz="0" w:space="0" w:color="auto"/>
        <w:right w:val="none" w:sz="0" w:space="0" w:color="auto"/>
      </w:divBdr>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41491431">
      <w:bodyDiv w:val="1"/>
      <w:marLeft w:val="0"/>
      <w:marRight w:val="0"/>
      <w:marTop w:val="0"/>
      <w:marBottom w:val="0"/>
      <w:divBdr>
        <w:top w:val="none" w:sz="0" w:space="0" w:color="auto"/>
        <w:left w:val="none" w:sz="0" w:space="0" w:color="auto"/>
        <w:bottom w:val="none" w:sz="0" w:space="0" w:color="auto"/>
        <w:right w:val="none" w:sz="0" w:space="0" w:color="auto"/>
      </w:divBdr>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0077809">
      <w:bodyDiv w:val="1"/>
      <w:marLeft w:val="0"/>
      <w:marRight w:val="0"/>
      <w:marTop w:val="0"/>
      <w:marBottom w:val="0"/>
      <w:divBdr>
        <w:top w:val="none" w:sz="0" w:space="0" w:color="auto"/>
        <w:left w:val="none" w:sz="0" w:space="0" w:color="auto"/>
        <w:bottom w:val="none" w:sz="0" w:space="0" w:color="auto"/>
        <w:right w:val="none" w:sz="0" w:space="0" w:color="auto"/>
      </w:divBdr>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773477197">
      <w:bodyDiv w:val="1"/>
      <w:marLeft w:val="0"/>
      <w:marRight w:val="0"/>
      <w:marTop w:val="0"/>
      <w:marBottom w:val="0"/>
      <w:divBdr>
        <w:top w:val="none" w:sz="0" w:space="0" w:color="auto"/>
        <w:left w:val="none" w:sz="0" w:space="0" w:color="auto"/>
        <w:bottom w:val="none" w:sz="0" w:space="0" w:color="auto"/>
        <w:right w:val="none" w:sz="0" w:space="0" w:color="auto"/>
      </w:divBdr>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E056E52489C102919485540EF2052A6B88BA8EE133E669641F738CCB7BD9765B16855E666E0B695B25624D410ADD6DB50DA7B875316NEO5O" TargetMode="External"/><Relationship Id="rId18" Type="http://schemas.openxmlformats.org/officeDocument/2006/relationships/hyperlink" Target="consultantplus://offline/ref=0153CB1431D3A64E9CFABA1CC6409287D8B8B3D3FEC72028D56E12D3DA8ADF92CF110D8FF1IB21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CE056E52489C102919485540EF2052A6B88BA8EE133E669641F738CCB7BD9765B16855E566E4BA97E10C34D059F9D2C459C065814D16E741N7OFO" TargetMode="External"/><Relationship Id="rId17" Type="http://schemas.openxmlformats.org/officeDocument/2006/relationships/hyperlink" Target="https://internet.garant.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E056E52489C102919485540EF2052A6B88BA8E1163C669641F738CCB7BD9765B16855E660E7B295B25624D410ADD6DB50DA7B875316NEO5O" TargetMode="External"/><Relationship Id="rId20" Type="http://schemas.openxmlformats.org/officeDocument/2006/relationships/hyperlink" Target="http://internet.garant.ru/document/redirect/703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056E52489C102919485540EF2052A6B88BA8EE133D669641F738CCB7BD9765B16855E567E5B695B25624D410ADD6DB50DA7B875316NEO5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E056E52489C102919485540EF2052A6B88BA8EE133E669641F738CCB7BD9765B16855E666EDB495B25624D410ADD6DB50DA7B875316NEO5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CE056E52489C102919485540EF2052A6B88BA8EE133D669641F738CCB7BD9765B16855E567E7B195B25624D410ADD6DB50DA7B875316NEO5O" TargetMode="External"/><Relationship Id="rId19" Type="http://schemas.openxmlformats.org/officeDocument/2006/relationships/hyperlink" Target="http://internet.garant.ru/document/redirect/70353464/0" TargetMode="External"/><Relationship Id="rId4" Type="http://schemas.openxmlformats.org/officeDocument/2006/relationships/settings" Target="settings.xml"/><Relationship Id="rId9" Type="http://schemas.openxmlformats.org/officeDocument/2006/relationships/hyperlink" Target="consultantplus://offline/ref=CE056E52489C102919485540EF2052A6B88BA8E1163C669641F738CCB7BD9765B16855E167E7B9CAB743358C1CA5C1C554C0678551N1O6O" TargetMode="External"/><Relationship Id="rId14" Type="http://schemas.openxmlformats.org/officeDocument/2006/relationships/hyperlink" Target="consultantplus://offline/ref=CE056E52489C102919485540EF2052A6B88BA8EE133E669641F738CCB7BD9765B16855E666E2B095B25624D410ADD6DB50DA7B875316NEO5O" TargetMode="External"/><Relationship Id="rId22" Type="http://schemas.openxmlformats.org/officeDocument/2006/relationships/hyperlink" Target="http://internet.garant.ru/document/redirect/7035346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A0E4-DD93-4938-BAD9-99F7287A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36</Pages>
  <Words>14614</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26</cp:revision>
  <cp:lastPrinted>2020-02-06T06:30:00Z</cp:lastPrinted>
  <dcterms:created xsi:type="dcterms:W3CDTF">2023-07-07T12:28:00Z</dcterms:created>
  <dcterms:modified xsi:type="dcterms:W3CDTF">2024-05-21T13:28:00Z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