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BF" w:rsidRDefault="00D67FBF" w:rsidP="00D67FBF">
      <w:pPr>
        <w:spacing w:line="240" w:lineRule="auto"/>
        <w:rPr>
          <w:rFonts w:ascii="Times New Roman" w:hAnsi="Times New Roman"/>
          <w:sz w:val="16"/>
        </w:rPr>
      </w:pPr>
      <w:bookmarkStart w:id="0" w:name="_GoBack"/>
      <w:bookmarkEnd w:id="0"/>
      <w:r>
        <w:rPr>
          <w:b w:val="0"/>
          <w:noProof/>
        </w:rPr>
        <w:drawing>
          <wp:inline distT="0" distB="0" distL="0" distR="0" wp14:anchorId="7D0C1401" wp14:editId="53686013">
            <wp:extent cx="714375" cy="67056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4A7" w:rsidRPr="005F74A7" w:rsidRDefault="005F74A7" w:rsidP="005F74A7">
      <w:pPr>
        <w:widowControl/>
        <w:spacing w:line="240" w:lineRule="auto"/>
        <w:rPr>
          <w:rFonts w:ascii="Times New Roman" w:eastAsiaTheme="minorHAnsi" w:hAnsi="Times New Roman" w:cs="Times New Roman"/>
          <w:b w:val="0"/>
          <w:bCs w:val="0"/>
          <w:color w:val="000000"/>
          <w:sz w:val="27"/>
          <w:szCs w:val="27"/>
          <w:lang w:eastAsia="en-US"/>
        </w:rPr>
      </w:pP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РЕСПУБЛИКА КРЫМ</w:t>
      </w:r>
    </w:p>
    <w:p w:rsidR="005F74A7" w:rsidRPr="005F74A7" w:rsidRDefault="005F74A7" w:rsidP="005F74A7">
      <w:pPr>
        <w:widowControl/>
        <w:spacing w:line="240" w:lineRule="auto"/>
        <w:rPr>
          <w:rFonts w:ascii="Times New Roman" w:eastAsiaTheme="minorHAnsi" w:hAnsi="Times New Roman" w:cs="Times New Roman"/>
          <w:b w:val="0"/>
          <w:bCs w:val="0"/>
          <w:color w:val="000000"/>
          <w:sz w:val="27"/>
          <w:szCs w:val="27"/>
          <w:lang w:eastAsia="en-US"/>
        </w:rPr>
      </w:pP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БАХЧИСАРАЙСКИЙ РАЙОН</w:t>
      </w:r>
    </w:p>
    <w:p w:rsidR="005F74A7" w:rsidRPr="005F74A7" w:rsidRDefault="005F74A7" w:rsidP="005F74A7">
      <w:pPr>
        <w:widowControl/>
        <w:spacing w:line="240" w:lineRule="auto"/>
        <w:rPr>
          <w:rFonts w:ascii="Times New Roman" w:eastAsiaTheme="minorHAnsi" w:hAnsi="Times New Roman" w:cs="Times New Roman"/>
          <w:b w:val="0"/>
          <w:bCs w:val="0"/>
          <w:color w:val="000000"/>
          <w:sz w:val="27"/>
          <w:szCs w:val="27"/>
          <w:lang w:eastAsia="en-US"/>
        </w:rPr>
      </w:pP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АДМИНИСТРАЦИЯ АРОМАТНЕНСКОГО СЕЛЬСКОГО ПОСЕЛЕНИЯ</w:t>
      </w:r>
    </w:p>
    <w:p w:rsidR="005F74A7" w:rsidRPr="005F74A7" w:rsidRDefault="005F74A7" w:rsidP="005F74A7">
      <w:pPr>
        <w:widowControl/>
        <w:spacing w:line="240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ПОСТАНОВЛЕНИЕ</w:t>
      </w:r>
    </w:p>
    <w:p w:rsidR="005F74A7" w:rsidRPr="005F74A7" w:rsidRDefault="005F74A7" w:rsidP="005F74A7">
      <w:pPr>
        <w:widowControl/>
        <w:spacing w:line="240" w:lineRule="auto"/>
        <w:rPr>
          <w:rFonts w:ascii="Times New Roman" w:eastAsiaTheme="minorHAnsi" w:hAnsi="Times New Roman" w:cs="Times New Roman"/>
          <w:b w:val="0"/>
          <w:bCs w:val="0"/>
          <w:color w:val="000000"/>
          <w:sz w:val="27"/>
          <w:szCs w:val="27"/>
          <w:lang w:eastAsia="en-US"/>
        </w:rPr>
      </w:pPr>
    </w:p>
    <w:p w:rsidR="005F74A7" w:rsidRPr="005F74A7" w:rsidRDefault="005F74A7" w:rsidP="005F74A7">
      <w:pPr>
        <w:widowControl/>
        <w:spacing w:line="240" w:lineRule="auto"/>
        <w:jc w:val="left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28</w:t>
      </w: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.02.2020 г.</w:t>
      </w: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  <w:t xml:space="preserve"> с. Ароматное </w:t>
      </w: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  <w:t>№</w:t>
      </w:r>
      <w:r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 xml:space="preserve"> 36</w:t>
      </w:r>
    </w:p>
    <w:p w:rsidR="00D67FBF" w:rsidRPr="002D145D" w:rsidRDefault="00D67FBF" w:rsidP="00D67FBF">
      <w:pPr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67FBF" w:rsidRPr="00F227D9" w:rsidRDefault="00D67FBF" w:rsidP="00D67FBF">
      <w:pPr>
        <w:tabs>
          <w:tab w:val="left" w:pos="4395"/>
          <w:tab w:val="left" w:pos="4536"/>
        </w:tabs>
        <w:spacing w:line="240" w:lineRule="auto"/>
        <w:ind w:right="4884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227D9">
        <w:rPr>
          <w:rFonts w:ascii="Times New Roman" w:hAnsi="Times New Roman" w:cs="Times New Roman"/>
          <w:b w:val="0"/>
          <w:i/>
          <w:sz w:val="28"/>
          <w:szCs w:val="28"/>
        </w:rPr>
        <w:t>О создании комиссии</w:t>
      </w:r>
      <w:r w:rsidR="00CB79E3">
        <w:rPr>
          <w:rFonts w:ascii="Times New Roman" w:hAnsi="Times New Roman" w:cs="Times New Roman"/>
          <w:b w:val="0"/>
          <w:i/>
          <w:sz w:val="28"/>
          <w:szCs w:val="28"/>
        </w:rPr>
        <w:t xml:space="preserve"> по </w:t>
      </w:r>
      <w:r w:rsidR="001F471C">
        <w:rPr>
          <w:rFonts w:ascii="Times New Roman" w:hAnsi="Times New Roman" w:cs="Times New Roman"/>
          <w:b w:val="0"/>
          <w:i/>
          <w:sz w:val="28"/>
          <w:szCs w:val="28"/>
        </w:rPr>
        <w:t>обследованию</w:t>
      </w:r>
      <w:r w:rsidR="00CB79E3">
        <w:rPr>
          <w:rFonts w:ascii="Times New Roman" w:hAnsi="Times New Roman" w:cs="Times New Roman"/>
          <w:b w:val="0"/>
          <w:i/>
          <w:sz w:val="28"/>
          <w:szCs w:val="28"/>
        </w:rPr>
        <w:t xml:space="preserve"> зеленных насаждений </w:t>
      </w:r>
      <w:r w:rsidR="001F471C">
        <w:rPr>
          <w:rFonts w:ascii="Times New Roman" w:hAnsi="Times New Roman" w:cs="Times New Roman"/>
          <w:b w:val="0"/>
          <w:i/>
          <w:sz w:val="28"/>
          <w:szCs w:val="28"/>
        </w:rPr>
        <w:t xml:space="preserve">на территории </w:t>
      </w:r>
      <w:r w:rsidR="005F74A7">
        <w:rPr>
          <w:rFonts w:ascii="Times New Roman" w:hAnsi="Times New Roman" w:cs="Times New Roman"/>
          <w:b w:val="0"/>
          <w:i/>
          <w:sz w:val="28"/>
          <w:szCs w:val="28"/>
        </w:rPr>
        <w:t>Ароматненского</w:t>
      </w:r>
      <w:r w:rsidR="001F471C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сельского поселения</w:t>
      </w:r>
      <w:r w:rsidR="002B75BC" w:rsidRPr="002B75BC">
        <w:t xml:space="preserve"> </w:t>
      </w:r>
      <w:r w:rsidR="002B75BC" w:rsidRPr="002B75BC">
        <w:rPr>
          <w:rFonts w:ascii="Times New Roman" w:hAnsi="Times New Roman" w:cs="Times New Roman"/>
          <w:b w:val="0"/>
          <w:i/>
          <w:sz w:val="28"/>
          <w:szCs w:val="28"/>
        </w:rPr>
        <w:t>и выдаче разрешений на вырубку (снос) зеленых насаждений</w:t>
      </w:r>
    </w:p>
    <w:p w:rsidR="00D67FBF" w:rsidRPr="00F227D9" w:rsidRDefault="00D67FBF" w:rsidP="00D67FBF">
      <w:pPr>
        <w:tabs>
          <w:tab w:val="left" w:pos="4395"/>
          <w:tab w:val="left" w:pos="4536"/>
        </w:tabs>
        <w:spacing w:line="240" w:lineRule="auto"/>
        <w:ind w:right="48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7FBF" w:rsidRPr="00F227D9" w:rsidRDefault="00D67FBF" w:rsidP="00D67FBF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27D9">
        <w:rPr>
          <w:rFonts w:ascii="Times New Roman" w:hAnsi="Times New Roman" w:cs="Times New Roman"/>
          <w:b w:val="0"/>
          <w:sz w:val="28"/>
          <w:szCs w:val="28"/>
        </w:rPr>
        <w:t xml:space="preserve">Согласно Федерального Закона Российской Федерации </w:t>
      </w:r>
      <w:r w:rsidR="00972CC2">
        <w:rPr>
          <w:rFonts w:ascii="Times New Roman" w:hAnsi="Times New Roman" w:cs="Times New Roman"/>
          <w:b w:val="0"/>
          <w:sz w:val="28"/>
          <w:szCs w:val="28"/>
        </w:rPr>
        <w:t xml:space="preserve">№ 131-ФЗ </w:t>
      </w:r>
      <w:r w:rsidRPr="00F227D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72CC2">
        <w:rPr>
          <w:rFonts w:ascii="Times New Roman" w:hAnsi="Times New Roman" w:cs="Times New Roman"/>
          <w:b w:val="0"/>
          <w:sz w:val="28"/>
          <w:szCs w:val="28"/>
        </w:rPr>
        <w:t>, во исполнения поручения Председателя</w:t>
      </w:r>
      <w:r w:rsidR="00CD3C25">
        <w:rPr>
          <w:rFonts w:ascii="Times New Roman" w:hAnsi="Times New Roman" w:cs="Times New Roman"/>
          <w:b w:val="0"/>
          <w:sz w:val="28"/>
          <w:szCs w:val="28"/>
        </w:rPr>
        <w:t xml:space="preserve"> Совета министров Республики Крым Ю.М. </w:t>
      </w:r>
      <w:proofErr w:type="spellStart"/>
      <w:r w:rsidR="00CD3C25">
        <w:rPr>
          <w:rFonts w:ascii="Times New Roman" w:hAnsi="Times New Roman" w:cs="Times New Roman"/>
          <w:b w:val="0"/>
          <w:sz w:val="28"/>
          <w:szCs w:val="28"/>
        </w:rPr>
        <w:t>Гоцанюка</w:t>
      </w:r>
      <w:proofErr w:type="spellEnd"/>
      <w:r w:rsidR="00CD3C25">
        <w:rPr>
          <w:rFonts w:ascii="Times New Roman" w:hAnsi="Times New Roman" w:cs="Times New Roman"/>
          <w:b w:val="0"/>
          <w:sz w:val="28"/>
          <w:szCs w:val="28"/>
        </w:rPr>
        <w:t xml:space="preserve"> от 23.01.2020 № 1/01-60/306 и пис</w:t>
      </w:r>
      <w:r w:rsidR="00F128D0">
        <w:rPr>
          <w:rFonts w:ascii="Times New Roman" w:hAnsi="Times New Roman" w:cs="Times New Roman"/>
          <w:b w:val="0"/>
          <w:sz w:val="28"/>
          <w:szCs w:val="28"/>
        </w:rPr>
        <w:t>ь</w:t>
      </w:r>
      <w:r w:rsidR="00CD3C25">
        <w:rPr>
          <w:rFonts w:ascii="Times New Roman" w:hAnsi="Times New Roman" w:cs="Times New Roman"/>
          <w:b w:val="0"/>
          <w:sz w:val="28"/>
          <w:szCs w:val="28"/>
        </w:rPr>
        <w:t>ма Министерства экологии и природных ресурсов Респу</w:t>
      </w:r>
      <w:r w:rsidR="00F128D0">
        <w:rPr>
          <w:rFonts w:ascii="Times New Roman" w:hAnsi="Times New Roman" w:cs="Times New Roman"/>
          <w:b w:val="0"/>
          <w:sz w:val="28"/>
          <w:szCs w:val="28"/>
        </w:rPr>
        <w:t>б</w:t>
      </w:r>
      <w:r w:rsidR="00CD3C25">
        <w:rPr>
          <w:rFonts w:ascii="Times New Roman" w:hAnsi="Times New Roman" w:cs="Times New Roman"/>
          <w:b w:val="0"/>
          <w:sz w:val="28"/>
          <w:szCs w:val="28"/>
        </w:rPr>
        <w:t>лики Крым от 29.01.2020</w:t>
      </w:r>
      <w:r w:rsidR="00F128D0">
        <w:rPr>
          <w:rFonts w:ascii="Times New Roman" w:hAnsi="Times New Roman" w:cs="Times New Roman"/>
          <w:b w:val="0"/>
          <w:sz w:val="28"/>
          <w:szCs w:val="28"/>
        </w:rPr>
        <w:t xml:space="preserve"> № 1041/12.4-13</w:t>
      </w:r>
    </w:p>
    <w:p w:rsidR="001C3C08" w:rsidRDefault="001C3C08" w:rsidP="001C3C08">
      <w:pPr>
        <w:pStyle w:val="Heading10"/>
        <w:keepNext/>
        <w:keepLines/>
        <w:shd w:val="clear" w:color="auto" w:fill="auto"/>
        <w:spacing w:before="0" w:after="0" w:line="240" w:lineRule="auto"/>
        <w:ind w:left="10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7FBF" w:rsidRPr="001C3C08" w:rsidRDefault="00D67FBF" w:rsidP="00872BE9">
      <w:pPr>
        <w:pStyle w:val="Heading1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C08">
        <w:rPr>
          <w:rFonts w:ascii="Times New Roman" w:hAnsi="Times New Roman" w:cs="Times New Roman"/>
          <w:b w:val="0"/>
          <w:sz w:val="28"/>
          <w:szCs w:val="28"/>
        </w:rPr>
        <w:t xml:space="preserve">Создать комиссию по </w:t>
      </w:r>
      <w:r w:rsidR="00872BE9" w:rsidRPr="00872BE9">
        <w:rPr>
          <w:rFonts w:ascii="Times New Roman" w:hAnsi="Times New Roman" w:cs="Times New Roman"/>
          <w:b w:val="0"/>
          <w:sz w:val="28"/>
          <w:szCs w:val="28"/>
        </w:rPr>
        <w:t xml:space="preserve">обследованию зеленных насаждений на территории </w:t>
      </w:r>
      <w:r w:rsidR="005F74A7">
        <w:rPr>
          <w:rFonts w:ascii="Times New Roman" w:hAnsi="Times New Roman" w:cs="Times New Roman"/>
          <w:b w:val="0"/>
          <w:sz w:val="28"/>
          <w:szCs w:val="28"/>
        </w:rPr>
        <w:t>Ароматненского</w:t>
      </w:r>
      <w:r w:rsidR="00872BE9" w:rsidRPr="00872BE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730E97">
        <w:rPr>
          <w:rFonts w:ascii="Times New Roman" w:hAnsi="Times New Roman" w:cs="Times New Roman"/>
          <w:b w:val="0"/>
          <w:sz w:val="28"/>
          <w:szCs w:val="28"/>
        </w:rPr>
        <w:t>Бахчисарайского района</w:t>
      </w:r>
      <w:r w:rsidR="00F755D0">
        <w:rPr>
          <w:rFonts w:ascii="Times New Roman" w:hAnsi="Times New Roman" w:cs="Times New Roman"/>
          <w:b w:val="0"/>
          <w:sz w:val="28"/>
          <w:szCs w:val="28"/>
        </w:rPr>
        <w:t xml:space="preserve"> Республики Крым</w:t>
      </w:r>
      <w:r w:rsidR="00B40C90">
        <w:rPr>
          <w:rFonts w:ascii="Times New Roman" w:hAnsi="Times New Roman" w:cs="Times New Roman"/>
          <w:b w:val="0"/>
          <w:sz w:val="28"/>
          <w:szCs w:val="28"/>
        </w:rPr>
        <w:t xml:space="preserve"> и выдаче разрешений </w:t>
      </w:r>
      <w:r w:rsidR="00CB06C9">
        <w:rPr>
          <w:rFonts w:ascii="Times New Roman" w:hAnsi="Times New Roman" w:cs="Times New Roman"/>
          <w:b w:val="0"/>
          <w:sz w:val="28"/>
          <w:szCs w:val="28"/>
        </w:rPr>
        <w:t>на вырубку (снос) зеленых насаждений</w:t>
      </w:r>
      <w:r w:rsidR="00FA5752" w:rsidRPr="001C3C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7FBF" w:rsidRPr="00F227D9" w:rsidRDefault="00D67FBF" w:rsidP="00CE6F87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27D9">
        <w:rPr>
          <w:rFonts w:ascii="Times New Roman" w:hAnsi="Times New Roman" w:cs="Times New Roman"/>
          <w:b w:val="0"/>
          <w:sz w:val="28"/>
          <w:szCs w:val="28"/>
        </w:rPr>
        <w:t xml:space="preserve"> Утвердить комиссию в составе </w:t>
      </w:r>
      <w:r w:rsidR="00A55399"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F227D9">
        <w:rPr>
          <w:rFonts w:ascii="Times New Roman" w:hAnsi="Times New Roman" w:cs="Times New Roman"/>
          <w:b w:val="0"/>
          <w:sz w:val="28"/>
          <w:szCs w:val="28"/>
        </w:rPr>
        <w:t xml:space="preserve"> человек:</w:t>
      </w:r>
    </w:p>
    <w:p w:rsidR="00D67FBF" w:rsidRDefault="00D67FBF" w:rsidP="0033377D">
      <w:pPr>
        <w:pStyle w:val="a6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5D0">
        <w:rPr>
          <w:rFonts w:ascii="Times New Roman" w:hAnsi="Times New Roman" w:cs="Times New Roman"/>
          <w:sz w:val="28"/>
          <w:szCs w:val="28"/>
        </w:rPr>
        <w:t>Председатель комис</w:t>
      </w:r>
      <w:r w:rsidR="0058200A" w:rsidRPr="00F755D0">
        <w:rPr>
          <w:rFonts w:ascii="Times New Roman" w:hAnsi="Times New Roman" w:cs="Times New Roman"/>
          <w:sz w:val="28"/>
          <w:szCs w:val="28"/>
        </w:rPr>
        <w:t>сии</w:t>
      </w:r>
      <w:r w:rsidR="0058200A" w:rsidRPr="00F227D9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6A746F">
        <w:rPr>
          <w:rFonts w:ascii="Times New Roman" w:hAnsi="Times New Roman" w:cs="Times New Roman"/>
          <w:b w:val="0"/>
          <w:sz w:val="28"/>
          <w:szCs w:val="28"/>
        </w:rPr>
        <w:t>Чигликова Юлия Александровна</w:t>
      </w:r>
      <w:r w:rsidR="0033377D" w:rsidRPr="00333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746F">
        <w:rPr>
          <w:rFonts w:ascii="Times New Roman" w:hAnsi="Times New Roman" w:cs="Times New Roman"/>
          <w:b w:val="0"/>
          <w:sz w:val="28"/>
          <w:szCs w:val="28"/>
        </w:rPr>
        <w:t>–</w:t>
      </w:r>
      <w:r w:rsidR="0033377D" w:rsidRPr="00333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746F">
        <w:rPr>
          <w:rFonts w:ascii="Times New Roman" w:hAnsi="Times New Roman" w:cs="Times New Roman"/>
          <w:b w:val="0"/>
          <w:sz w:val="28"/>
          <w:szCs w:val="28"/>
        </w:rPr>
        <w:t>ведущий специалист по муниципальному имуществу, землеустройству и территориальному планированию.</w:t>
      </w:r>
    </w:p>
    <w:p w:rsidR="00107975" w:rsidRPr="00F227D9" w:rsidRDefault="00107975" w:rsidP="00281F33">
      <w:pPr>
        <w:pStyle w:val="a6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5D0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6A746F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="006A746F">
        <w:rPr>
          <w:rFonts w:ascii="Times New Roman" w:hAnsi="Times New Roman" w:cs="Times New Roman"/>
          <w:b w:val="0"/>
          <w:sz w:val="28"/>
          <w:szCs w:val="28"/>
        </w:rPr>
        <w:t>Мордашев</w:t>
      </w:r>
      <w:proofErr w:type="spellEnd"/>
      <w:r w:rsidR="006A746F">
        <w:rPr>
          <w:rFonts w:ascii="Times New Roman" w:hAnsi="Times New Roman" w:cs="Times New Roman"/>
          <w:b w:val="0"/>
          <w:sz w:val="28"/>
          <w:szCs w:val="28"/>
        </w:rPr>
        <w:t xml:space="preserve"> Сергей Анатольевич</w:t>
      </w:r>
      <w:r w:rsidR="00281F33" w:rsidRPr="00281F33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FB089B">
        <w:rPr>
          <w:rFonts w:ascii="Times New Roman" w:hAnsi="Times New Roman" w:cs="Times New Roman"/>
          <w:b w:val="0"/>
          <w:sz w:val="28"/>
          <w:szCs w:val="28"/>
        </w:rPr>
        <w:t xml:space="preserve">депутат </w:t>
      </w:r>
      <w:r w:rsidR="005F74A7">
        <w:rPr>
          <w:rFonts w:ascii="Times New Roman" w:hAnsi="Times New Roman" w:cs="Times New Roman"/>
          <w:b w:val="0"/>
          <w:sz w:val="28"/>
          <w:szCs w:val="28"/>
        </w:rPr>
        <w:t>Ароматненского</w:t>
      </w:r>
      <w:r w:rsidR="00FB089B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</w:t>
      </w:r>
      <w:r w:rsidR="00FD21D7">
        <w:rPr>
          <w:rFonts w:ascii="Times New Roman" w:hAnsi="Times New Roman" w:cs="Times New Roman"/>
          <w:b w:val="0"/>
          <w:sz w:val="28"/>
          <w:szCs w:val="28"/>
        </w:rPr>
        <w:t>2</w:t>
      </w:r>
      <w:r w:rsidR="00FB089B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D67FBF" w:rsidRPr="00F227D9" w:rsidRDefault="00D67FBF" w:rsidP="0033377D">
      <w:pPr>
        <w:pStyle w:val="a6"/>
        <w:numPr>
          <w:ilvl w:val="0"/>
          <w:numId w:val="4"/>
        </w:numPr>
        <w:tabs>
          <w:tab w:val="left" w:pos="4395"/>
          <w:tab w:val="left" w:pos="4536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5D0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F227D9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6A746F">
        <w:rPr>
          <w:rFonts w:ascii="Times New Roman" w:hAnsi="Times New Roman" w:cs="Times New Roman"/>
          <w:b w:val="0"/>
          <w:sz w:val="28"/>
          <w:szCs w:val="28"/>
        </w:rPr>
        <w:t>Троценко Татьяна Васильевна</w:t>
      </w:r>
      <w:r w:rsidR="0033377D" w:rsidRPr="00333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13C">
        <w:rPr>
          <w:rFonts w:ascii="Times New Roman" w:hAnsi="Times New Roman" w:cs="Times New Roman"/>
          <w:b w:val="0"/>
          <w:sz w:val="28"/>
          <w:szCs w:val="28"/>
        </w:rPr>
        <w:t>–</w:t>
      </w:r>
      <w:r w:rsidR="0033377D" w:rsidRPr="00333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746F">
        <w:rPr>
          <w:rFonts w:ascii="Times New Roman" w:hAnsi="Times New Roman" w:cs="Times New Roman"/>
          <w:b w:val="0"/>
          <w:sz w:val="28"/>
          <w:szCs w:val="28"/>
        </w:rPr>
        <w:t>ведущий специалист по предоставлению муниципальных услуг.</w:t>
      </w:r>
    </w:p>
    <w:p w:rsidR="00D67FBF" w:rsidRDefault="00D67FBF" w:rsidP="00CE6F87">
      <w:pPr>
        <w:tabs>
          <w:tab w:val="left" w:pos="851"/>
          <w:tab w:val="left" w:pos="9356"/>
        </w:tabs>
        <w:spacing w:line="240" w:lineRule="auto"/>
        <w:ind w:left="567" w:right="64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5D0">
        <w:rPr>
          <w:rFonts w:ascii="Times New Roman" w:hAnsi="Times New Roman" w:cs="Times New Roman"/>
          <w:sz w:val="28"/>
          <w:szCs w:val="28"/>
        </w:rPr>
        <w:t>Члены комиссии</w:t>
      </w:r>
      <w:r w:rsidRPr="00F227D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10EF7" w:rsidRDefault="00BF64A3" w:rsidP="00F10EF7">
      <w:pPr>
        <w:pStyle w:val="a6"/>
        <w:numPr>
          <w:ilvl w:val="2"/>
          <w:numId w:val="7"/>
        </w:numPr>
        <w:tabs>
          <w:tab w:val="left" w:pos="9356"/>
        </w:tabs>
        <w:spacing w:line="240" w:lineRule="auto"/>
        <w:ind w:left="567" w:right="64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Защук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Кирилл Алексеевич – заведующий отдела экологического</w:t>
      </w:r>
      <w:r w:rsidR="007B62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5F4A">
        <w:rPr>
          <w:rFonts w:ascii="Times New Roman" w:hAnsi="Times New Roman" w:cs="Times New Roman"/>
          <w:b w:val="0"/>
          <w:sz w:val="28"/>
          <w:szCs w:val="28"/>
        </w:rPr>
        <w:t xml:space="preserve">надзора </w:t>
      </w:r>
      <w:proofErr w:type="spellStart"/>
      <w:r w:rsidR="00B05F4A">
        <w:rPr>
          <w:rFonts w:ascii="Times New Roman" w:hAnsi="Times New Roman" w:cs="Times New Roman"/>
          <w:b w:val="0"/>
          <w:sz w:val="28"/>
          <w:szCs w:val="28"/>
        </w:rPr>
        <w:t>г.Бахчисарая</w:t>
      </w:r>
      <w:proofErr w:type="spellEnd"/>
      <w:r w:rsidR="00B05F4A">
        <w:rPr>
          <w:rFonts w:ascii="Times New Roman" w:hAnsi="Times New Roman" w:cs="Times New Roman"/>
          <w:b w:val="0"/>
          <w:sz w:val="28"/>
          <w:szCs w:val="28"/>
        </w:rPr>
        <w:t xml:space="preserve"> и Бахчисарайского района управления экологического надзора Центрально-Крымского региона – старший государственный инспектор Республики Крым</w:t>
      </w:r>
    </w:p>
    <w:p w:rsidR="00A56088" w:rsidRPr="00F10EF7" w:rsidRDefault="00A56088" w:rsidP="00F10EF7">
      <w:pPr>
        <w:pStyle w:val="a6"/>
        <w:numPr>
          <w:ilvl w:val="2"/>
          <w:numId w:val="7"/>
        </w:numPr>
        <w:tabs>
          <w:tab w:val="left" w:pos="9356"/>
        </w:tabs>
        <w:spacing w:line="240" w:lineRule="auto"/>
        <w:ind w:left="567" w:right="64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10EF7">
        <w:rPr>
          <w:rFonts w:ascii="Times New Roman" w:hAnsi="Times New Roman" w:cs="Times New Roman"/>
          <w:b w:val="0"/>
          <w:sz w:val="28"/>
          <w:szCs w:val="28"/>
        </w:rPr>
        <w:t>Твердохлеб</w:t>
      </w:r>
      <w:proofErr w:type="spellEnd"/>
      <w:r w:rsidRPr="00F10EF7">
        <w:rPr>
          <w:rFonts w:ascii="Times New Roman" w:hAnsi="Times New Roman" w:cs="Times New Roman"/>
          <w:b w:val="0"/>
          <w:sz w:val="28"/>
          <w:szCs w:val="28"/>
        </w:rPr>
        <w:t xml:space="preserve"> Георгий Олегович – ведущий специалист отдела экологического надзора </w:t>
      </w:r>
      <w:proofErr w:type="spellStart"/>
      <w:r w:rsidRPr="00F10EF7">
        <w:rPr>
          <w:rFonts w:ascii="Times New Roman" w:hAnsi="Times New Roman" w:cs="Times New Roman"/>
          <w:b w:val="0"/>
          <w:sz w:val="28"/>
          <w:szCs w:val="28"/>
        </w:rPr>
        <w:t>г.Бахчисарая</w:t>
      </w:r>
      <w:proofErr w:type="spellEnd"/>
      <w:r w:rsidRPr="00F10EF7">
        <w:rPr>
          <w:rFonts w:ascii="Times New Roman" w:hAnsi="Times New Roman" w:cs="Times New Roman"/>
          <w:b w:val="0"/>
          <w:sz w:val="28"/>
          <w:szCs w:val="28"/>
        </w:rPr>
        <w:t xml:space="preserve"> и Бахчисарайского района управления экологического надзора Центрально-Крымского региона –</w:t>
      </w:r>
      <w:r w:rsidR="00F10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0EF7">
        <w:rPr>
          <w:rFonts w:ascii="Times New Roman" w:hAnsi="Times New Roman" w:cs="Times New Roman"/>
          <w:b w:val="0"/>
          <w:sz w:val="28"/>
          <w:szCs w:val="28"/>
        </w:rPr>
        <w:t>государственный инспектор Республики Крым</w:t>
      </w:r>
    </w:p>
    <w:p w:rsidR="009C145C" w:rsidRDefault="009C145C" w:rsidP="002B75BC">
      <w:pPr>
        <w:pStyle w:val="a6"/>
        <w:numPr>
          <w:ilvl w:val="0"/>
          <w:numId w:val="1"/>
        </w:numPr>
        <w:tabs>
          <w:tab w:val="center" w:pos="4923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145C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</w:t>
      </w:r>
      <w:r w:rsidR="00A55399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2B75BC" w:rsidRPr="009C145C" w:rsidRDefault="002B75BC" w:rsidP="009C145C">
      <w:pPr>
        <w:tabs>
          <w:tab w:val="center" w:pos="4923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793A" w:rsidRPr="00A55399" w:rsidRDefault="0016494A" w:rsidP="0016494A">
      <w:pPr>
        <w:tabs>
          <w:tab w:val="center" w:pos="49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9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F74A7" w:rsidRPr="00A55399">
        <w:rPr>
          <w:rFonts w:ascii="Times New Roman" w:hAnsi="Times New Roman" w:cs="Times New Roman"/>
          <w:sz w:val="28"/>
          <w:szCs w:val="28"/>
        </w:rPr>
        <w:t>Ароматненского</w:t>
      </w:r>
      <w:r w:rsidRPr="00A55399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C366D0" w:rsidRPr="00A55399" w:rsidRDefault="00D67FBF" w:rsidP="0016494A">
      <w:pPr>
        <w:tabs>
          <w:tab w:val="left" w:pos="240"/>
          <w:tab w:val="center" w:pos="49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9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67FBF" w:rsidRPr="00A55399" w:rsidRDefault="005F74A7" w:rsidP="0016494A">
      <w:pPr>
        <w:tabs>
          <w:tab w:val="left" w:pos="240"/>
          <w:tab w:val="center" w:pos="49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99">
        <w:rPr>
          <w:rFonts w:ascii="Times New Roman" w:hAnsi="Times New Roman" w:cs="Times New Roman"/>
          <w:sz w:val="28"/>
          <w:szCs w:val="28"/>
        </w:rPr>
        <w:t>Ароматненского</w:t>
      </w:r>
      <w:r w:rsidR="00D67FBF" w:rsidRPr="00A553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7FBF" w:rsidRPr="00A55399">
        <w:rPr>
          <w:rFonts w:ascii="Times New Roman" w:hAnsi="Times New Roman" w:cs="Times New Roman"/>
          <w:sz w:val="28"/>
          <w:szCs w:val="28"/>
        </w:rPr>
        <w:tab/>
      </w:r>
      <w:r w:rsidR="0016494A" w:rsidRPr="00A55399">
        <w:rPr>
          <w:rFonts w:ascii="Times New Roman" w:hAnsi="Times New Roman" w:cs="Times New Roman"/>
          <w:sz w:val="28"/>
          <w:szCs w:val="28"/>
        </w:rPr>
        <w:tab/>
      </w:r>
      <w:r w:rsidR="0016494A" w:rsidRPr="00A55399">
        <w:rPr>
          <w:rFonts w:ascii="Times New Roman" w:hAnsi="Times New Roman" w:cs="Times New Roman"/>
          <w:sz w:val="28"/>
          <w:szCs w:val="28"/>
        </w:rPr>
        <w:tab/>
      </w:r>
      <w:r w:rsidR="00C366D0" w:rsidRPr="00A55399">
        <w:rPr>
          <w:rFonts w:ascii="Times New Roman" w:hAnsi="Times New Roman" w:cs="Times New Roman"/>
          <w:sz w:val="28"/>
          <w:szCs w:val="28"/>
        </w:rPr>
        <w:tab/>
      </w:r>
      <w:r w:rsidR="00C366D0" w:rsidRPr="00A55399">
        <w:rPr>
          <w:rFonts w:ascii="Times New Roman" w:hAnsi="Times New Roman" w:cs="Times New Roman"/>
          <w:sz w:val="28"/>
          <w:szCs w:val="28"/>
        </w:rPr>
        <w:tab/>
      </w:r>
      <w:r w:rsidR="00C366D0" w:rsidRPr="00A55399">
        <w:rPr>
          <w:rFonts w:ascii="Times New Roman" w:hAnsi="Times New Roman" w:cs="Times New Roman"/>
          <w:sz w:val="28"/>
          <w:szCs w:val="28"/>
        </w:rPr>
        <w:tab/>
      </w:r>
      <w:r w:rsidR="00C366D0" w:rsidRPr="00A55399">
        <w:rPr>
          <w:rFonts w:ascii="Times New Roman" w:hAnsi="Times New Roman" w:cs="Times New Roman"/>
          <w:sz w:val="28"/>
          <w:szCs w:val="28"/>
        </w:rPr>
        <w:tab/>
      </w:r>
      <w:r w:rsidRPr="00A55399">
        <w:rPr>
          <w:rFonts w:ascii="Times New Roman" w:hAnsi="Times New Roman" w:cs="Times New Roman"/>
          <w:sz w:val="28"/>
          <w:szCs w:val="28"/>
        </w:rPr>
        <w:t>И.А. Лизогуб</w:t>
      </w:r>
    </w:p>
    <w:p w:rsidR="001C509F" w:rsidRPr="00A55399" w:rsidRDefault="001C509F" w:rsidP="00D67FBF">
      <w:pPr>
        <w:tabs>
          <w:tab w:val="left" w:pos="240"/>
          <w:tab w:val="center" w:pos="4923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1C509F" w:rsidRPr="00A55399" w:rsidSect="00A55399">
      <w:type w:val="continuous"/>
      <w:pgSz w:w="11900" w:h="16820"/>
      <w:pgMar w:top="567" w:right="567" w:bottom="709" w:left="1134" w:header="720" w:footer="720" w:gutter="0"/>
      <w:cols w:space="60"/>
      <w:noEndnote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2D19"/>
    <w:multiLevelType w:val="hybridMultilevel"/>
    <w:tmpl w:val="D2349D40"/>
    <w:lvl w:ilvl="0" w:tplc="87369B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681684"/>
    <w:multiLevelType w:val="hybridMultilevel"/>
    <w:tmpl w:val="DE9CB6DE"/>
    <w:lvl w:ilvl="0" w:tplc="24DEBB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24DEBB3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7844C5"/>
    <w:multiLevelType w:val="hybridMultilevel"/>
    <w:tmpl w:val="D63680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99C26EF"/>
    <w:multiLevelType w:val="hybridMultilevel"/>
    <w:tmpl w:val="C726837E"/>
    <w:lvl w:ilvl="0" w:tplc="24DEBB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F86458"/>
    <w:multiLevelType w:val="hybridMultilevel"/>
    <w:tmpl w:val="96105EF4"/>
    <w:lvl w:ilvl="0" w:tplc="24DEB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94E74"/>
    <w:multiLevelType w:val="hybridMultilevel"/>
    <w:tmpl w:val="00BA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E7447"/>
    <w:multiLevelType w:val="hybridMultilevel"/>
    <w:tmpl w:val="41584B84"/>
    <w:lvl w:ilvl="0" w:tplc="24DEBB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DEBB3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31"/>
    <w:rsid w:val="00087D01"/>
    <w:rsid w:val="000D50E0"/>
    <w:rsid w:val="00107975"/>
    <w:rsid w:val="0016494A"/>
    <w:rsid w:val="00197A2D"/>
    <w:rsid w:val="001C2960"/>
    <w:rsid w:val="001C3C08"/>
    <w:rsid w:val="001C509F"/>
    <w:rsid w:val="001D465A"/>
    <w:rsid w:val="001E585A"/>
    <w:rsid w:val="001F471C"/>
    <w:rsid w:val="002324BA"/>
    <w:rsid w:val="00281F33"/>
    <w:rsid w:val="00283CB7"/>
    <w:rsid w:val="002B75BC"/>
    <w:rsid w:val="002C2849"/>
    <w:rsid w:val="002D145D"/>
    <w:rsid w:val="002E63DD"/>
    <w:rsid w:val="00306DB7"/>
    <w:rsid w:val="0033377D"/>
    <w:rsid w:val="00340F09"/>
    <w:rsid w:val="00357B01"/>
    <w:rsid w:val="003E2412"/>
    <w:rsid w:val="004A2592"/>
    <w:rsid w:val="004A5918"/>
    <w:rsid w:val="004F5031"/>
    <w:rsid w:val="00527277"/>
    <w:rsid w:val="00530D43"/>
    <w:rsid w:val="0058200A"/>
    <w:rsid w:val="005F74A7"/>
    <w:rsid w:val="00607ECA"/>
    <w:rsid w:val="00652A6B"/>
    <w:rsid w:val="006776EB"/>
    <w:rsid w:val="00692621"/>
    <w:rsid w:val="006A746F"/>
    <w:rsid w:val="006B35E3"/>
    <w:rsid w:val="006C51F2"/>
    <w:rsid w:val="00712E84"/>
    <w:rsid w:val="00730E97"/>
    <w:rsid w:val="00760463"/>
    <w:rsid w:val="00760FE1"/>
    <w:rsid w:val="007B6209"/>
    <w:rsid w:val="00872BE9"/>
    <w:rsid w:val="00890869"/>
    <w:rsid w:val="008F36A8"/>
    <w:rsid w:val="009108F5"/>
    <w:rsid w:val="009472E7"/>
    <w:rsid w:val="00947D4B"/>
    <w:rsid w:val="00972CC2"/>
    <w:rsid w:val="009833FE"/>
    <w:rsid w:val="009A51CD"/>
    <w:rsid w:val="009C145C"/>
    <w:rsid w:val="00A3513C"/>
    <w:rsid w:val="00A55399"/>
    <w:rsid w:val="00A56088"/>
    <w:rsid w:val="00B03057"/>
    <w:rsid w:val="00B05F4A"/>
    <w:rsid w:val="00B3672A"/>
    <w:rsid w:val="00B40C90"/>
    <w:rsid w:val="00BD128F"/>
    <w:rsid w:val="00BF64A3"/>
    <w:rsid w:val="00C366D0"/>
    <w:rsid w:val="00C36976"/>
    <w:rsid w:val="00C50C9A"/>
    <w:rsid w:val="00C93FFC"/>
    <w:rsid w:val="00CB06C9"/>
    <w:rsid w:val="00CB6250"/>
    <w:rsid w:val="00CB79E3"/>
    <w:rsid w:val="00CD3C25"/>
    <w:rsid w:val="00CE6F87"/>
    <w:rsid w:val="00D02208"/>
    <w:rsid w:val="00D34F61"/>
    <w:rsid w:val="00D55A1C"/>
    <w:rsid w:val="00D67FBF"/>
    <w:rsid w:val="00D730D4"/>
    <w:rsid w:val="00D75485"/>
    <w:rsid w:val="00DD6E51"/>
    <w:rsid w:val="00E000F5"/>
    <w:rsid w:val="00E169A8"/>
    <w:rsid w:val="00E3793A"/>
    <w:rsid w:val="00E606F5"/>
    <w:rsid w:val="00EA1445"/>
    <w:rsid w:val="00F10EF7"/>
    <w:rsid w:val="00F128D0"/>
    <w:rsid w:val="00F13150"/>
    <w:rsid w:val="00F227D9"/>
    <w:rsid w:val="00F755D0"/>
    <w:rsid w:val="00FA5752"/>
    <w:rsid w:val="00FB089B"/>
    <w:rsid w:val="00FD0978"/>
    <w:rsid w:val="00FD21D7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3125F-63D4-4585-B23B-5BD3F85A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BF"/>
    <w:pPr>
      <w:widowControl w:val="0"/>
      <w:autoSpaceDE w:val="0"/>
      <w:autoSpaceDN w:val="0"/>
      <w:adjustRightInd w:val="0"/>
      <w:spacing w:after="0" w:line="28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7FBF"/>
    <w:pPr>
      <w:keepNext/>
      <w:spacing w:line="240" w:lineRule="auto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FBF"/>
    <w:rPr>
      <w:rFonts w:ascii="Times New Roman" w:eastAsia="Times New Roman" w:hAnsi="Times New Roman" w:cs="Arial"/>
      <w:b/>
      <w:bCs/>
      <w:sz w:val="32"/>
      <w:szCs w:val="20"/>
      <w:lang w:eastAsia="ru-RU"/>
    </w:rPr>
  </w:style>
  <w:style w:type="paragraph" w:customStyle="1" w:styleId="FR1">
    <w:name w:val="FR1"/>
    <w:rsid w:val="00D67FBF"/>
    <w:pPr>
      <w:widowControl w:val="0"/>
      <w:autoSpaceDE w:val="0"/>
      <w:autoSpaceDN w:val="0"/>
      <w:adjustRightInd w:val="0"/>
      <w:spacing w:before="80" w:after="0" w:line="240" w:lineRule="auto"/>
      <w:ind w:left="8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No Spacing"/>
    <w:uiPriority w:val="1"/>
    <w:qFormat/>
    <w:rsid w:val="00D6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">
    <w:name w:val="Heading #1_"/>
    <w:link w:val="Heading10"/>
    <w:locked/>
    <w:rsid w:val="00D67FBF"/>
    <w:rPr>
      <w:b/>
      <w:bCs/>
      <w:sz w:val="26"/>
      <w:szCs w:val="26"/>
      <w:shd w:val="clear" w:color="auto" w:fill="FFFFFF"/>
    </w:rPr>
  </w:style>
  <w:style w:type="character" w:customStyle="1" w:styleId="Bodytext">
    <w:name w:val="Body text_"/>
    <w:link w:val="11"/>
    <w:locked/>
    <w:rsid w:val="00D67FBF"/>
    <w:rPr>
      <w:shd w:val="clear" w:color="auto" w:fill="FFFFFF"/>
    </w:rPr>
  </w:style>
  <w:style w:type="paragraph" w:customStyle="1" w:styleId="Heading10">
    <w:name w:val="Heading #1"/>
    <w:basedOn w:val="a"/>
    <w:link w:val="Heading1"/>
    <w:rsid w:val="00D67FBF"/>
    <w:pPr>
      <w:shd w:val="clear" w:color="auto" w:fill="FFFFFF"/>
      <w:autoSpaceDE/>
      <w:autoSpaceDN/>
      <w:adjustRightInd/>
      <w:spacing w:before="360" w:after="360" w:line="240" w:lineRule="atLeas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">
    <w:name w:val="Основной текст1"/>
    <w:basedOn w:val="a"/>
    <w:link w:val="Bodytext"/>
    <w:rsid w:val="00D67FBF"/>
    <w:pPr>
      <w:shd w:val="clear" w:color="auto" w:fill="FFFFFF"/>
      <w:autoSpaceDE/>
      <w:autoSpaceDN/>
      <w:adjustRightInd/>
      <w:spacing w:line="278" w:lineRule="exact"/>
      <w:ind w:hanging="54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B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3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2021-02-08T11:14:00Z</cp:lastPrinted>
  <dcterms:created xsi:type="dcterms:W3CDTF">2023-07-24T08:12:00Z</dcterms:created>
  <dcterms:modified xsi:type="dcterms:W3CDTF">2023-07-24T08:12:00Z</dcterms:modified>
</cp:coreProperties>
</file>